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5" w:rsidRPr="00884925" w:rsidRDefault="00884925" w:rsidP="00202D9B">
      <w:pPr>
        <w:spacing w:before="100" w:beforeAutospacing="1" w:after="100" w:afterAutospacing="1" w:line="240" w:lineRule="auto"/>
        <w:ind w:right="283"/>
        <w:jc w:val="center"/>
        <w:outlineLvl w:val="0"/>
        <w:rPr>
          <w:rFonts w:ascii="Verdana" w:eastAsia="Times New Roman" w:hAnsi="Verdana" w:cs="Times New Roman"/>
          <w:b/>
          <w:bCs/>
          <w:color w:val="4C3C18"/>
          <w:kern w:val="36"/>
          <w:sz w:val="48"/>
          <w:szCs w:val="48"/>
          <w:u w:val="single"/>
          <w:lang w:eastAsia="ru-RU"/>
        </w:rPr>
      </w:pPr>
      <w:r w:rsidRPr="00884925">
        <w:rPr>
          <w:rFonts w:ascii="Verdana" w:eastAsia="Times New Roman" w:hAnsi="Verdana" w:cs="Times New Roman"/>
          <w:b/>
          <w:bCs/>
          <w:color w:val="4C3C18"/>
          <w:kern w:val="36"/>
          <w:sz w:val="48"/>
          <w:szCs w:val="48"/>
          <w:highlight w:val="cyan"/>
          <w:u w:val="single"/>
          <w:lang w:eastAsia="ru-RU"/>
        </w:rPr>
        <w:t>Кошка в доме: как она влияет на воспитание ребёнка?</w:t>
      </w:r>
    </w:p>
    <w:p w:rsidR="00884925" w:rsidRDefault="00884925" w:rsidP="00202D9B">
      <w:pPr>
        <w:pStyle w:val="2"/>
        <w:ind w:right="283"/>
        <w:jc w:val="center"/>
        <w:rPr>
          <w:rFonts w:ascii="Verdana" w:hAnsi="Verdana"/>
          <w:color w:val="4C3C18"/>
        </w:rPr>
      </w:pPr>
      <w:r>
        <w:rPr>
          <w:rFonts w:ascii="Verdana" w:hAnsi="Verdana"/>
          <w:color w:val="4C3C18"/>
        </w:rPr>
        <w:t>Каким образом кошка влияет на развитие малыша?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1. Домашнее животное помогает воспитать ребенка ответственным и сейчас речь идет не о прогулках или кормлении питомца, первое кошкам вообще безразлично. Животное — не игрушка и за попытку ударить, ущипнуть, </w:t>
      </w:r>
      <w:proofErr w:type="gramStart"/>
      <w:r>
        <w:rPr>
          <w:rFonts w:ascii="Verdana" w:hAnsi="Verdana"/>
          <w:color w:val="000000"/>
          <w:sz w:val="26"/>
          <w:szCs w:val="26"/>
        </w:rPr>
        <w:t>оттаскать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за хвост кошка укусит и поцарапает. Контактируя с животным, малыш научится осознавать последствия своих действий;</w:t>
      </w:r>
    </w:p>
    <w:p w:rsidR="005C004E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2. Ко</w:t>
      </w:r>
      <w:r w:rsidR="005C004E">
        <w:rPr>
          <w:rFonts w:ascii="Verdana" w:hAnsi="Verdana"/>
          <w:color w:val="000000"/>
          <w:sz w:val="26"/>
          <w:szCs w:val="26"/>
        </w:rPr>
        <w:t>шки дарят положительные эмоции</w:t>
      </w:r>
      <w:r w:rsidR="00787630">
        <w:rPr>
          <w:rFonts w:ascii="Verdana" w:hAnsi="Verdana"/>
          <w:color w:val="000000"/>
          <w:sz w:val="26"/>
          <w:szCs w:val="26"/>
        </w:rPr>
        <w:t>;</w:t>
      </w:r>
    </w:p>
    <w:p w:rsidR="00884925" w:rsidRDefault="005C004E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3</w:t>
      </w:r>
      <w:r w:rsidR="00884925">
        <w:rPr>
          <w:rFonts w:ascii="Verdana" w:hAnsi="Verdana"/>
          <w:color w:val="000000"/>
          <w:sz w:val="26"/>
          <w:szCs w:val="26"/>
        </w:rPr>
        <w:t>. Такие животные учат ребенка быть не только ответственным, но и ласковым. Вспомните, как приятно держать на руках мурчащий, ласковый и теплый комочек, эти ощущения пробуждают в нас самые лучшие проявления;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5. Кошки издают звуки: мурчат, мяукают. Проводя время с животным, малыш неизбежно развивает в себе способность воспроизводить эти звуки.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По мере взросления ребенка в список его ежедневных обязанностей можно добавить уход за питомцем: насыпать еды в миску, налить воды, заменить наполнитель в лотке — совсем не сложно, при этом выполняя эти действия, ребёнок воспитывает в себе трудолюбие и ответственность, что само по себе достаточно важно и кошка поможет воспитать ребёнка ответственным.</w:t>
      </w:r>
      <w:proofErr w:type="gramEnd"/>
    </w:p>
    <w:p w:rsidR="00884925" w:rsidRDefault="00884925" w:rsidP="00202D9B">
      <w:pPr>
        <w:pStyle w:val="2"/>
        <w:ind w:right="283"/>
        <w:jc w:val="center"/>
        <w:rPr>
          <w:rFonts w:ascii="Verdana" w:hAnsi="Verdana"/>
          <w:color w:val="4C3C18"/>
          <w:sz w:val="36"/>
          <w:szCs w:val="36"/>
        </w:rPr>
      </w:pPr>
      <w:r>
        <w:rPr>
          <w:rFonts w:ascii="Verdana" w:hAnsi="Verdana"/>
          <w:color w:val="4C3C18"/>
        </w:rPr>
        <w:t>Почему именно кошка?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Тот факт, что кошки оказывают положительное влияние на здоровье детей, давно доказан наукой. Диапазон </w:t>
      </w:r>
      <w:proofErr w:type="spellStart"/>
      <w:r>
        <w:rPr>
          <w:rFonts w:ascii="Verdana" w:hAnsi="Verdana"/>
          <w:color w:val="000000"/>
          <w:sz w:val="26"/>
          <w:szCs w:val="26"/>
        </w:rPr>
        <w:t>мурчания</w:t>
      </w:r>
      <w:proofErr w:type="spellEnd"/>
      <w:r>
        <w:rPr>
          <w:rFonts w:ascii="Verdana" w:hAnsi="Verdana"/>
          <w:color w:val="000000"/>
          <w:sz w:val="26"/>
          <w:szCs w:val="26"/>
        </w:rPr>
        <w:t>, который так нравит</w:t>
      </w:r>
      <w:r w:rsidR="00787630">
        <w:rPr>
          <w:rFonts w:ascii="Verdana" w:hAnsi="Verdana"/>
          <w:color w:val="000000"/>
          <w:sz w:val="26"/>
          <w:szCs w:val="26"/>
        </w:rPr>
        <w:t>ся людям, составляет 20-30 Герц.</w:t>
      </w:r>
      <w:r>
        <w:rPr>
          <w:rFonts w:ascii="Verdana" w:hAnsi="Verdana"/>
          <w:color w:val="000000"/>
          <w:sz w:val="26"/>
          <w:szCs w:val="26"/>
        </w:rPr>
        <w:t xml:space="preserve"> Ученым удалось установить, что звуковые колебания такой частоты стимулируют заживление ран, помогают побороть стресс, нормализовать кровяное давление. Выходит, что присутствие кошек в доме полезно для всех его домочадцев, вне зависимости от возраста.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Известно, что дети из тех семей, которые приютили кошек, быстрее развиваются и всегда намного сообразительнее и </w:t>
      </w:r>
      <w:r>
        <w:rPr>
          <w:rFonts w:ascii="Verdana" w:hAnsi="Verdana"/>
          <w:color w:val="000000"/>
          <w:sz w:val="26"/>
          <w:szCs w:val="26"/>
        </w:rPr>
        <w:lastRenderedPageBreak/>
        <w:t xml:space="preserve">наблюдательнее сверстников. Нельзя игнорировать и тот факт, что дети, контактирующие с такими животными в домашних условиях, быстрее обучаются </w:t>
      </w:r>
      <w:proofErr w:type="spellStart"/>
      <w:r>
        <w:rPr>
          <w:rFonts w:ascii="Verdana" w:hAnsi="Verdana"/>
          <w:color w:val="000000"/>
          <w:sz w:val="26"/>
          <w:szCs w:val="26"/>
        </w:rPr>
        <w:t>эмпатии</w:t>
      </w:r>
      <w:proofErr w:type="spellEnd"/>
      <w:r>
        <w:rPr>
          <w:rFonts w:ascii="Verdana" w:hAnsi="Verdana"/>
          <w:color w:val="000000"/>
          <w:sz w:val="26"/>
          <w:szCs w:val="26"/>
        </w:rPr>
        <w:t>, сочувствию, быстрее начинают понимать и правильно толковать эмоции окружающих.</w:t>
      </w:r>
    </w:p>
    <w:p w:rsidR="00884925" w:rsidRDefault="00884925" w:rsidP="00202D9B">
      <w:pPr>
        <w:pStyle w:val="2"/>
        <w:ind w:right="283"/>
        <w:jc w:val="center"/>
        <w:rPr>
          <w:rFonts w:ascii="Verdana" w:hAnsi="Verdana"/>
          <w:color w:val="4C3C18"/>
          <w:sz w:val="36"/>
          <w:szCs w:val="36"/>
        </w:rPr>
      </w:pPr>
      <w:r>
        <w:rPr>
          <w:rFonts w:ascii="Verdana" w:hAnsi="Verdana"/>
          <w:color w:val="4C3C18"/>
        </w:rPr>
        <w:t>Что нужно знать, планируя завести кошку в доме?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Для того</w:t>
      </w:r>
      <w:proofErr w:type="gramStart"/>
      <w:r>
        <w:rPr>
          <w:rFonts w:ascii="Verdana" w:hAnsi="Verdana"/>
          <w:color w:val="000000"/>
          <w:sz w:val="26"/>
          <w:szCs w:val="26"/>
        </w:rPr>
        <w:t>,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чтобы животное испытывало комфорт и не доставляло лишних хлопот, домочадцы квартиры, куда планируется принести котенка, должны усвоить следующие правила: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1. Животному требуется личное пространство и возможность спрятаться ото всех. Согласитесь, люди тоже частенько стремятся к спокойствию и уединению;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2. Заводить кошку следует не ранее, чем малышу исполнится 4 года;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3. Изначально ухаживать за питомцев придется взрослым домочадцам, пока ребенок не привыкнет к необходимости ухаживать за любимцем. Если родители не готовы помочь ребенку приобрести необходимые навыки, то животное в дом пока лучше не приносить;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4. Глистогонные мероприятия следует проводить не реже, чем 2 раза в год. Данное требование приобретает особую актуальность с учетом того, что малыш в любом случае будет контактировать с кошкой;</w:t>
      </w:r>
    </w:p>
    <w:p w:rsidR="00884925" w:rsidRDefault="00884925" w:rsidP="00202D9B">
      <w:pPr>
        <w:pStyle w:val="a3"/>
        <w:ind w:right="283" w:firstLine="36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5. Необходимо следить за тем, чтобы ребенок мыл руки после контакта с питомцем.</w:t>
      </w:r>
    </w:p>
    <w:p w:rsidR="005C394D" w:rsidRPr="00884925" w:rsidRDefault="00202D9B" w:rsidP="00202D9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Verdana" w:hAnsi="Verdana"/>
          <w:noProof/>
          <w:color w:val="000000"/>
          <w:sz w:val="26"/>
          <w:szCs w:val="26"/>
        </w:rPr>
        <w:drawing>
          <wp:inline distT="0" distB="0" distL="0" distR="0" wp14:anchorId="322C8100" wp14:editId="705D9FFC">
            <wp:extent cx="26860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217" cy="275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394D" w:rsidRPr="00884925" w:rsidSect="00202D9B">
      <w:pgSz w:w="11906" w:h="16838"/>
      <w:pgMar w:top="1134" w:right="991" w:bottom="1134" w:left="1701" w:header="708" w:footer="708" w:gutter="0"/>
      <w:pgBorders w:offsetFrom="page">
        <w:top w:val="cabins" w:sz="31" w:space="24" w:color="00B0F0"/>
        <w:left w:val="cabins" w:sz="31" w:space="24" w:color="00B0F0"/>
        <w:bottom w:val="cabins" w:sz="31" w:space="24" w:color="00B0F0"/>
        <w:right w:val="cabin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F2"/>
    <w:rsid w:val="00202D9B"/>
    <w:rsid w:val="0056428D"/>
    <w:rsid w:val="005C004E"/>
    <w:rsid w:val="005C394D"/>
    <w:rsid w:val="00787630"/>
    <w:rsid w:val="00884925"/>
    <w:rsid w:val="00B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8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8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C5A1-02EE-40D4-92E7-530D02D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look1at1me@bk.ru</dc:creator>
  <cp:keywords/>
  <dc:description/>
  <cp:lastModifiedBy>look1at1me@bk.ru</cp:lastModifiedBy>
  <cp:revision>5</cp:revision>
  <dcterms:created xsi:type="dcterms:W3CDTF">2020-11-12T07:05:00Z</dcterms:created>
  <dcterms:modified xsi:type="dcterms:W3CDTF">2020-11-12T07:27:00Z</dcterms:modified>
</cp:coreProperties>
</file>