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A2" w:rsidRDefault="00B16415" w:rsidP="00B160A2">
      <w:pPr>
        <w:pStyle w:val="c4"/>
        <w:spacing w:before="0" w:beforeAutospacing="0" w:after="0" w:afterAutospacing="0"/>
        <w:jc w:val="center"/>
        <w:rPr>
          <w:rStyle w:val="c0"/>
          <w:b/>
          <w:bCs/>
          <w:color w:val="000000"/>
          <w:sz w:val="28"/>
          <w:szCs w:val="28"/>
          <w:shd w:val="clear" w:color="auto" w:fill="FFFFFF"/>
        </w:rPr>
      </w:pPr>
      <w:r>
        <w:rPr>
          <w:b/>
          <w:bCs/>
          <w:noProof/>
          <w:color w:val="000000"/>
          <w:sz w:val="28"/>
          <w:szCs w:val="28"/>
          <w:shd w:val="clear" w:color="auto" w:fill="FFFFFF"/>
        </w:rPr>
        <w:drawing>
          <wp:inline distT="0" distB="0" distL="0" distR="0">
            <wp:extent cx="5940425" cy="4183380"/>
            <wp:effectExtent l="19050" t="0" r="3175" b="0"/>
            <wp:docPr id="1" name="Рисунок 0" descr="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jpg"/>
                    <pic:cNvPicPr/>
                  </pic:nvPicPr>
                  <pic:blipFill>
                    <a:blip r:embed="rId5" cstate="print"/>
                    <a:stretch>
                      <a:fillRect/>
                    </a:stretch>
                  </pic:blipFill>
                  <pic:spPr>
                    <a:xfrm>
                      <a:off x="0" y="0"/>
                      <a:ext cx="5940425" cy="4183380"/>
                    </a:xfrm>
                    <a:prstGeom prst="rect">
                      <a:avLst/>
                    </a:prstGeom>
                    <a:ln>
                      <a:noFill/>
                    </a:ln>
                    <a:effectLst>
                      <a:softEdge rad="112500"/>
                    </a:effectLst>
                  </pic:spPr>
                </pic:pic>
              </a:graphicData>
            </a:graphic>
          </wp:inline>
        </w:drawing>
      </w:r>
    </w:p>
    <w:p w:rsidR="00B160A2" w:rsidRDefault="00B160A2" w:rsidP="00B160A2">
      <w:pPr>
        <w:pStyle w:val="c4"/>
        <w:spacing w:before="0" w:beforeAutospacing="0" w:after="0" w:afterAutospacing="0"/>
        <w:jc w:val="center"/>
        <w:rPr>
          <w:rFonts w:ascii="Calibri" w:hAnsi="Calibri"/>
          <w:color w:val="000000"/>
          <w:sz w:val="22"/>
          <w:szCs w:val="22"/>
        </w:rPr>
      </w:pPr>
      <w:r>
        <w:rPr>
          <w:rStyle w:val="c0"/>
          <w:b/>
          <w:bCs/>
          <w:color w:val="000000"/>
          <w:sz w:val="28"/>
          <w:szCs w:val="28"/>
          <w:shd w:val="clear" w:color="auto" w:fill="FFFFFF"/>
        </w:rPr>
        <w:t>Консультация для родителей «Дети на дорогах»</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w:t>
      </w:r>
      <w:r>
        <w:rPr>
          <w:rStyle w:val="c5"/>
          <w:color w:val="000000"/>
          <w:sz w:val="28"/>
          <w:szCs w:val="28"/>
          <w:shd w:val="clear" w:color="auto" w:fill="FFFFFF"/>
        </w:rPr>
        <w:lastRenderedPageBreak/>
        <w:t>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B160A2" w:rsidRDefault="00B160A2" w:rsidP="00B160A2">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B160A2" w:rsidRDefault="00B160A2" w:rsidP="00B160A2">
      <w:pPr>
        <w:pStyle w:val="c4"/>
        <w:spacing w:before="0" w:beforeAutospacing="0" w:after="0" w:afterAutospacing="0"/>
        <w:ind w:firstLine="2"/>
        <w:jc w:val="center"/>
        <w:rPr>
          <w:rStyle w:val="c0"/>
          <w:b/>
          <w:bCs/>
          <w:color w:val="000000"/>
          <w:sz w:val="28"/>
          <w:szCs w:val="28"/>
          <w:shd w:val="clear" w:color="auto" w:fill="FFFFFF"/>
        </w:rPr>
      </w:pPr>
    </w:p>
    <w:p w:rsidR="00B160A2" w:rsidRDefault="00B160A2" w:rsidP="00B160A2">
      <w:pPr>
        <w:pStyle w:val="c4"/>
        <w:spacing w:before="0" w:beforeAutospacing="0" w:after="0" w:afterAutospacing="0"/>
        <w:ind w:firstLine="2"/>
        <w:jc w:val="center"/>
        <w:rPr>
          <w:rStyle w:val="c0"/>
          <w:b/>
          <w:bCs/>
          <w:color w:val="000000"/>
          <w:sz w:val="28"/>
          <w:szCs w:val="28"/>
          <w:shd w:val="clear" w:color="auto" w:fill="FFFFFF"/>
        </w:rPr>
      </w:pPr>
    </w:p>
    <w:p w:rsidR="00B160A2" w:rsidRDefault="00B160A2" w:rsidP="00B160A2">
      <w:pPr>
        <w:pStyle w:val="c4"/>
        <w:spacing w:before="0" w:beforeAutospacing="0" w:after="0" w:afterAutospacing="0"/>
        <w:rPr>
          <w:rStyle w:val="c0"/>
          <w:b/>
          <w:bCs/>
          <w:color w:val="000000"/>
          <w:sz w:val="28"/>
          <w:szCs w:val="28"/>
          <w:shd w:val="clear" w:color="auto" w:fill="FFFFFF"/>
        </w:rPr>
      </w:pPr>
    </w:p>
    <w:p w:rsidR="00B160A2" w:rsidRDefault="00B160A2" w:rsidP="00B160A2">
      <w:pPr>
        <w:pStyle w:val="c4"/>
        <w:spacing w:before="0" w:beforeAutospacing="0" w:after="0" w:afterAutospacing="0"/>
        <w:rPr>
          <w:rStyle w:val="c0"/>
          <w:b/>
          <w:bCs/>
          <w:color w:val="000000"/>
          <w:sz w:val="28"/>
          <w:szCs w:val="28"/>
          <w:shd w:val="clear" w:color="auto" w:fill="FFFFFF"/>
        </w:rPr>
      </w:pPr>
    </w:p>
    <w:sectPr w:rsidR="00B160A2" w:rsidSect="00B16415">
      <w:pgSz w:w="11906" w:h="16838"/>
      <w:pgMar w:top="1134" w:right="850" w:bottom="1134" w:left="1701"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782"/>
    <w:rsid w:val="004E6703"/>
    <w:rsid w:val="00B160A2"/>
    <w:rsid w:val="00B16415"/>
    <w:rsid w:val="00B75782"/>
    <w:rsid w:val="00DB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60A2"/>
  </w:style>
  <w:style w:type="paragraph" w:customStyle="1" w:styleId="c2">
    <w:name w:val="c2"/>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160A2"/>
  </w:style>
  <w:style w:type="paragraph" w:customStyle="1" w:styleId="c12">
    <w:name w:val="c12"/>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160A2"/>
  </w:style>
  <w:style w:type="character" w:customStyle="1" w:styleId="apple-converted-space">
    <w:name w:val="apple-converted-space"/>
    <w:basedOn w:val="a0"/>
    <w:rsid w:val="00B160A2"/>
  </w:style>
  <w:style w:type="paragraph" w:customStyle="1" w:styleId="c1">
    <w:name w:val="c1"/>
    <w:basedOn w:val="a"/>
    <w:rsid w:val="00B1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160A2"/>
  </w:style>
  <w:style w:type="character" w:customStyle="1" w:styleId="c3">
    <w:name w:val="c3"/>
    <w:basedOn w:val="a0"/>
    <w:rsid w:val="00B160A2"/>
  </w:style>
  <w:style w:type="character" w:styleId="a3">
    <w:name w:val="Hyperlink"/>
    <w:basedOn w:val="a0"/>
    <w:uiPriority w:val="99"/>
    <w:semiHidden/>
    <w:unhideWhenUsed/>
    <w:rsid w:val="00B160A2"/>
    <w:rPr>
      <w:color w:val="0000FF"/>
      <w:u w:val="single"/>
    </w:rPr>
  </w:style>
  <w:style w:type="paragraph" w:styleId="a4">
    <w:name w:val="Balloon Text"/>
    <w:basedOn w:val="a"/>
    <w:link w:val="a5"/>
    <w:uiPriority w:val="99"/>
    <w:semiHidden/>
    <w:unhideWhenUsed/>
    <w:rsid w:val="00B164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4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148288">
      <w:bodyDiv w:val="1"/>
      <w:marLeft w:val="0"/>
      <w:marRight w:val="0"/>
      <w:marTop w:val="0"/>
      <w:marBottom w:val="0"/>
      <w:divBdr>
        <w:top w:val="none" w:sz="0" w:space="0" w:color="auto"/>
        <w:left w:val="none" w:sz="0" w:space="0" w:color="auto"/>
        <w:bottom w:val="none" w:sz="0" w:space="0" w:color="auto"/>
        <w:right w:val="none" w:sz="0" w:space="0" w:color="auto"/>
      </w:divBdr>
    </w:div>
    <w:div w:id="2042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9645DE-1422-44E0-8274-F0E75A0E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Полина</cp:lastModifiedBy>
  <cp:revision>5</cp:revision>
  <dcterms:created xsi:type="dcterms:W3CDTF">2016-02-07T05:28:00Z</dcterms:created>
  <dcterms:modified xsi:type="dcterms:W3CDTF">2021-03-10T08:20:00Z</dcterms:modified>
</cp:coreProperties>
</file>