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7" w:rsidRPr="0017116B" w:rsidRDefault="003A0412" w:rsidP="003A041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0412">
        <w:rPr>
          <w:b/>
          <w:noProof/>
          <w:color w:val="FF000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51928F1" wp14:editId="714487B4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78892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393" y="21365"/>
                <wp:lineTo x="21393" y="0"/>
                <wp:lineTo x="0" y="0"/>
              </wp:wrapPolygon>
            </wp:wrapTight>
            <wp:docPr id="1" name="Рисунок 1" descr="http://c2.mggcdn.net/28/15349726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2.mggcdn.net/28/153497261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D2ED8" w:rsidRPr="003A0412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</w:t>
      </w:r>
      <w:proofErr w:type="gramStart"/>
      <w:r w:rsidR="009D2ED8" w:rsidRPr="003A0412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</w:t>
      </w:r>
      <w:proofErr w:type="gramEnd"/>
      <w:r w:rsidR="009D2ED8" w:rsidRPr="003A0412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вила</w:t>
      </w:r>
      <w:proofErr w:type="spellEnd"/>
      <w:r w:rsidR="009D2ED8" w:rsidRPr="003A0412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и запреты в воспитательном процессе. 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жизни </w:t>
      </w:r>
      <w:proofErr w:type="spellStart"/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gramStart"/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</w:t>
      </w:r>
      <w:proofErr w:type="gramEnd"/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лыша</w:t>
      </w:r>
      <w:proofErr w:type="spellEnd"/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обязательно должны присутствовать запреты.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Слово "Нельзя!" малыш слышит очень рано, и это, конечно, оправдано. Но всегда ли родители правильно используют запреты, и почему дети часто не выполняют требования? Какие ошибки допускают взрослые, когда хотят ввести правила для ребенка?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Удивительно, но это факт. Часто взрослые запрещают ребенку быть ребенком</w:t>
      </w:r>
      <w:proofErr w:type="gramStart"/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 И</w:t>
      </w:r>
      <w:proofErr w:type="gramEnd"/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даже ругают малыша за ЭТО. Родители требуют от трехлетки невозможного, тем самым травмируя детскую психику. Итак: </w:t>
      </w:r>
      <w:r w:rsidR="009D2ED8" w:rsidRPr="00F25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  <w:t>ПРАВИЛА ДЛЯ ВЗРОСЛЫХ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1. Учитывайте возрастные особенности ребенка. Любознательный малыш, исследуя пространство и окружающую среду, может испортить немало ценных вещей. Но если вы предложите ему на выбор интересную развивающую деятельность то, конечно, все будет в целости и сохранности. И окрики“ нельзя” в вашей семье останутся в прошлом. Самостоятельно дети до 5-6 лет редко могут придумать себе занятие. Запреты не должны идти вразрез с потребностями малыша.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2. Нельзя запретить ему фантазировать, строить домики под столом, громко смеяться и пр. Для дошкольника такое поведение является нормой. Помните, способность управлять собой формируется только к 6,5-7 годам.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3. Без мотивации запреты не действуют. Всегда и в доступной форме объясняйте причины запрета. Нельзя просто взять и запретить. Всегда следует объяснить малышу — почему нельзя, какие могут быть последствия. Запреты излагайте четко и ясно — без длинных лекций и чтения нотаций, а еще лучше – в игровой форме.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4. При каждом удобном случае предлагайте ребенку выбор. Это повысит самооценку малыша. Предложите на выбор — синюю или желтую шапку, а перед купанием он сам выберет игрушки, которым пора купаться.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5. Будьте примером своему малышу. Ваше «нельзя» будет пустым звуком, если вы сами позволяете себе нарушить правило. Не нарушайте сами введенные запреты. Нельзя сегодня запретить ребенку брать мамины вещи, а завтра разрешить, чтобы он не мешался под ногами, пока вы смотрите сериал.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6. Избегайте нравоучений! Полезнее читать детям умные и красочные книжки. Сюжет из стишка запомнится малышу надолго. Смотрите вместе и обязательно обсуждайте специально созданные для расширения кругозора мультфильмы.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7. В общении с ребенком проявляйте изобретательность. Чтобы меньше одергивать ребенка в поликлинике, прихватите с собой книжку, яркую бумажку или игрушку. Даже разглядывание фантика от конфеты и нахождение знакомых букв может увлечь ребенка. Вместо «прекрати капризничать, так нельзя!», спокойно скажите: «Машенька, пойдем, выберем игрушку для кошки. Посоветуй, сынок, какую открытку купить для бабушки».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8. Позаботьтесь, чтобы ваш дом был безопасным для передвижения малыша. Установите заглушки, накладки на углы, опасные предметы разложите в недоступных местах и пр.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9. Требования должны быть едины. Запреты должны исходить от всех членов семьи. Папа не должен разрешать то, что только что запретила бабушка. </w:t>
      </w:r>
      <w:r w:rsidR="009D2ED8" w:rsidRPr="00F25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2ED8" w:rsidRPr="00F25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  <w:shd w:val="clear" w:color="auto" w:fill="FFFFFF"/>
        </w:rPr>
        <w:t>РЕБЕНКУ ЗАПРЕЩАЕТСЯ!</w:t>
      </w:r>
      <w:r w:rsidR="009D2ED8" w:rsidRPr="0017116B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Запрещено бить других и драться.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Жестокость следует пресекать, обязательно объясняя ребенку — почему именно нельзя.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Учите его «выпускать пар» цивилизованно. Например, рвать бумагу, лепить, рисовать, колотить боксерскую грушу, танцевать и пр.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Нельзя нарушать нормы морали.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То есть, плеваться, сквернословить, бросать в людей предметами, прыгать по лужам, если кто-то идет рядом.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Запрещено обижать животных.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Покажите, как нужно помогать животным и заботиться о них. Заведите питомца, свозите ребенка на экскурсию в зоопарк, конюшню.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Нельзя брать чужие вещи.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Присваивать чужие игрушки, брать вещи родителей или надкусывать продукты в магазине — нельзя. Спокойно и твердо нужно объяснить,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чем заканчиваются такие поступки. Можно попросить знакомого сыграть роль полицейского, если объяснения не помогают.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Нельзя убегать от мамы.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Одно из ключевых «нельзя». Малыш должен понимать, что от родителей уходить нельзя, а прежде чем отлучиться (до песочницы или до соседнего прилавка в магазине), нужно сказать об этом маме.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Запрещено залезать на подоконники.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Этот запрет категорический, даже, если у вас пластиковые окна и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приняты все меры безопасности.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Нельзя играть с огнем.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Посмотрите с ребенком детские книги или мультфильмы на эту тему.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Запрещено играть на проезжей части.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Это правило изучите на картинках и закрепите эффект полезными мультфильмами.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Нельзя вставлять в розетки пальцы или предметы.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Просто заглушек и маскировки МАЛО! Обязательно объясняйте ребенку, почему это опасно.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Нельзя делать то, что создает опасность для окружающих людей. Не говоря уже о том, что это просто некультурно.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**********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Если вы будете достойным примером для своего ребёнка, тогда он четко усвоит, как можно поступать, а что категорически запрещено.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b/>
          <w:i/>
          <w:color w:val="00B050"/>
          <w:sz w:val="26"/>
          <w:szCs w:val="26"/>
          <w:shd w:val="clear" w:color="auto" w:fill="FFFFFF"/>
        </w:rPr>
        <w:t>P.S. ВМЕСТО НРАВОУЧЕНИЙ И ОДЕРГИВАНИЙ</w:t>
      </w:r>
      <w:r w:rsidR="009D2ED8" w:rsidRPr="0017116B">
        <w:rPr>
          <w:rFonts w:ascii="Times New Roman" w:hAnsi="Times New Roman" w:cs="Times New Roman"/>
          <w:color w:val="00B050"/>
          <w:sz w:val="26"/>
          <w:szCs w:val="26"/>
          <w:shd w:val="clear" w:color="auto" w:fill="FFFFFF"/>
        </w:rPr>
        <w:t xml:space="preserve"> 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посмотрите и обсудите с малышом ситуации из мультика</w:t>
      </w:r>
      <w:r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«Можно и нельзя»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Два волшебных человечка Можно и</w:t>
      </w:r>
      <w:proofErr w:type="gramStart"/>
      <w:r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</w:t>
      </w:r>
      <w:proofErr w:type="gramEnd"/>
      <w:r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ельзя помогают Малышу, который остается дома один, познакомится с окружающим миром и понять, что можно делать и чего - нельзя. Наглядное руководство для детей, изложенное в доступной форме.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Не забывайте ежедневно обыгрыва</w:t>
      </w:r>
      <w:r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подобные ситуации со сменой ролей! </w:t>
      </w:r>
      <w:r w:rsidR="009D2ED8" w:rsidRPr="001711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реальной жизни обращайте внимание ребенка на то, как ведут себя взрослые и дети. Когда они поступают хорошо, а в каких случаях - неправильно. </w:t>
      </w:r>
    </w:p>
    <w:p w:rsidR="0017116B" w:rsidRDefault="0017116B" w:rsidP="0017116B">
      <w:pPr>
        <w:rPr>
          <w:rFonts w:ascii="Times New Roman" w:hAnsi="Times New Roman" w:cs="Times New Roman"/>
          <w:sz w:val="26"/>
          <w:szCs w:val="26"/>
        </w:rPr>
      </w:pPr>
    </w:p>
    <w:p w:rsidR="0017116B" w:rsidRDefault="0017116B" w:rsidP="0017116B">
      <w:pPr>
        <w:rPr>
          <w:rFonts w:ascii="Times New Roman" w:hAnsi="Times New Roman" w:cs="Times New Roman"/>
          <w:sz w:val="26"/>
          <w:szCs w:val="26"/>
        </w:rPr>
      </w:pPr>
    </w:p>
    <w:p w:rsidR="0017116B" w:rsidRPr="0017116B" w:rsidRDefault="0017116B" w:rsidP="0017116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116B">
        <w:rPr>
          <w:rFonts w:ascii="Times New Roman" w:hAnsi="Times New Roman" w:cs="Times New Roman"/>
          <w:sz w:val="26"/>
          <w:szCs w:val="26"/>
        </w:rPr>
        <w:t xml:space="preserve">Составила педагог-психолог Тимофеева М.В. на основе материалов </w:t>
      </w:r>
      <w:proofErr w:type="spellStart"/>
      <w:r w:rsidRPr="0017116B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17116B">
        <w:rPr>
          <w:rFonts w:ascii="Times New Roman" w:hAnsi="Times New Roman" w:cs="Times New Roman"/>
          <w:sz w:val="26"/>
          <w:szCs w:val="26"/>
        </w:rPr>
        <w:t>.</w:t>
      </w:r>
    </w:p>
    <w:p w:rsidR="0017116B" w:rsidRPr="00F259DE" w:rsidRDefault="0017116B" w:rsidP="003A0412">
      <w:pPr>
        <w:rPr>
          <w:rFonts w:ascii="Times New Roman" w:hAnsi="Times New Roman" w:cs="Times New Roman"/>
          <w:sz w:val="28"/>
          <w:szCs w:val="28"/>
        </w:rPr>
      </w:pPr>
    </w:p>
    <w:sectPr w:rsidR="0017116B" w:rsidRPr="00F259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EB" w:rsidRDefault="00470EEB" w:rsidP="00F259DE">
      <w:pPr>
        <w:spacing w:after="0" w:line="240" w:lineRule="auto"/>
      </w:pPr>
      <w:r>
        <w:separator/>
      </w:r>
    </w:p>
  </w:endnote>
  <w:endnote w:type="continuationSeparator" w:id="0">
    <w:p w:rsidR="00470EEB" w:rsidRDefault="00470EEB" w:rsidP="00F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66347"/>
      <w:docPartObj>
        <w:docPartGallery w:val="Page Numbers (Bottom of Page)"/>
        <w:docPartUnique/>
      </w:docPartObj>
    </w:sdtPr>
    <w:sdtEndPr/>
    <w:sdtContent>
      <w:p w:rsidR="00F259DE" w:rsidRDefault="00F25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16B">
          <w:rPr>
            <w:noProof/>
          </w:rPr>
          <w:t>3</w:t>
        </w:r>
        <w:r>
          <w:fldChar w:fldCharType="end"/>
        </w:r>
      </w:p>
    </w:sdtContent>
  </w:sdt>
  <w:p w:rsidR="00F259DE" w:rsidRDefault="00F25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EB" w:rsidRDefault="00470EEB" w:rsidP="00F259DE">
      <w:pPr>
        <w:spacing w:after="0" w:line="240" w:lineRule="auto"/>
      </w:pPr>
      <w:r>
        <w:separator/>
      </w:r>
    </w:p>
  </w:footnote>
  <w:footnote w:type="continuationSeparator" w:id="0">
    <w:p w:rsidR="00470EEB" w:rsidRDefault="00470EEB" w:rsidP="00F2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8"/>
    <w:rsid w:val="0017116B"/>
    <w:rsid w:val="003A0412"/>
    <w:rsid w:val="00470EEB"/>
    <w:rsid w:val="005A0A44"/>
    <w:rsid w:val="009D2ED8"/>
    <w:rsid w:val="00B87197"/>
    <w:rsid w:val="00C642FD"/>
    <w:rsid w:val="00EF57F6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9DE"/>
  </w:style>
  <w:style w:type="paragraph" w:styleId="a5">
    <w:name w:val="footer"/>
    <w:basedOn w:val="a"/>
    <w:link w:val="a6"/>
    <w:uiPriority w:val="99"/>
    <w:unhideWhenUsed/>
    <w:rsid w:val="00F2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9DE"/>
  </w:style>
  <w:style w:type="paragraph" w:styleId="a7">
    <w:name w:val="No Spacing"/>
    <w:link w:val="a8"/>
    <w:uiPriority w:val="1"/>
    <w:qFormat/>
    <w:rsid w:val="00F259D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259D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9DE"/>
  </w:style>
  <w:style w:type="paragraph" w:styleId="a5">
    <w:name w:val="footer"/>
    <w:basedOn w:val="a"/>
    <w:link w:val="a6"/>
    <w:uiPriority w:val="99"/>
    <w:unhideWhenUsed/>
    <w:rsid w:val="00F2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9DE"/>
  </w:style>
  <w:style w:type="paragraph" w:styleId="a7">
    <w:name w:val="No Spacing"/>
    <w:link w:val="a8"/>
    <w:uiPriority w:val="1"/>
    <w:qFormat/>
    <w:rsid w:val="00F259D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259D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3C10-4F74-4E95-AC5F-6FD1AB3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2020-05-07T18:01:00Z</dcterms:created>
  <dcterms:modified xsi:type="dcterms:W3CDTF">2020-05-07T18:01:00Z</dcterms:modified>
</cp:coreProperties>
</file>