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11" w:rsidRDefault="0014685E" w:rsidP="00D410D4">
      <w:pPr>
        <w:pStyle w:val="a3"/>
        <w:tabs>
          <w:tab w:val="left" w:pos="3780"/>
        </w:tabs>
        <w:spacing w:after="0"/>
        <w:ind w:left="76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</w:t>
      </w:r>
      <w:r w:rsidR="00C949EA">
        <w:rPr>
          <w:rFonts w:ascii="Times New Roman" w:hAnsi="Times New Roman" w:cs="Times New Roman"/>
          <w:b/>
          <w:sz w:val="24"/>
          <w:szCs w:val="24"/>
        </w:rPr>
        <w:t>льное учреждение «Детский сад  № 40</w:t>
      </w:r>
      <w:r>
        <w:rPr>
          <w:rFonts w:ascii="Times New Roman" w:hAnsi="Times New Roman" w:cs="Times New Roman"/>
          <w:b/>
          <w:sz w:val="24"/>
          <w:szCs w:val="24"/>
        </w:rPr>
        <w:t>» г. Ярославля</w:t>
      </w:r>
    </w:p>
    <w:p w:rsidR="00751411" w:rsidRDefault="00751411" w:rsidP="00D410D4">
      <w:pPr>
        <w:pStyle w:val="a3"/>
        <w:tabs>
          <w:tab w:val="left" w:pos="3780"/>
        </w:tabs>
        <w:spacing w:after="0"/>
        <w:ind w:left="7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935" w:rsidRPr="0035710F" w:rsidRDefault="0063530E" w:rsidP="00D410D4">
      <w:pPr>
        <w:pStyle w:val="a3"/>
        <w:tabs>
          <w:tab w:val="left" w:pos="3780"/>
        </w:tabs>
        <w:spacing w:after="0"/>
        <w:ind w:left="7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10F">
        <w:rPr>
          <w:rFonts w:ascii="Times New Roman" w:hAnsi="Times New Roman" w:cs="Times New Roman"/>
          <w:b/>
          <w:sz w:val="24"/>
          <w:szCs w:val="24"/>
        </w:rPr>
        <w:t xml:space="preserve">ПАСПОРТ ПРОДУКТОВ </w:t>
      </w:r>
      <w:r w:rsidR="00D410D4" w:rsidRPr="0035710F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</w:p>
    <w:p w:rsidR="00D410D4" w:rsidRPr="00E84347" w:rsidRDefault="00D410D4" w:rsidP="00E84347">
      <w:pPr>
        <w:pStyle w:val="a3"/>
        <w:tabs>
          <w:tab w:val="left" w:pos="3780"/>
        </w:tabs>
        <w:spacing w:after="0"/>
        <w:ind w:left="7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10F">
        <w:rPr>
          <w:rFonts w:ascii="Times New Roman" w:hAnsi="Times New Roman" w:cs="Times New Roman"/>
          <w:b/>
          <w:sz w:val="24"/>
          <w:szCs w:val="24"/>
        </w:rPr>
        <w:t>МУНИЦИПАЛЬНО</w:t>
      </w:r>
      <w:r w:rsidR="00E84347">
        <w:rPr>
          <w:rFonts w:ascii="Times New Roman" w:hAnsi="Times New Roman" w:cs="Times New Roman"/>
          <w:b/>
          <w:sz w:val="24"/>
          <w:szCs w:val="24"/>
        </w:rPr>
        <w:t xml:space="preserve">ГО ПРОЕКТА </w:t>
      </w:r>
      <w:r w:rsidR="00B41F8D" w:rsidRPr="00E84347">
        <w:rPr>
          <w:rFonts w:ascii="Times New Roman" w:hAnsi="Times New Roman" w:cs="Times New Roman"/>
          <w:b/>
          <w:sz w:val="24"/>
          <w:szCs w:val="24"/>
        </w:rPr>
        <w:t>(2020-2021</w:t>
      </w:r>
      <w:r w:rsidRPr="00E84347">
        <w:rPr>
          <w:rFonts w:ascii="Times New Roman" w:hAnsi="Times New Roman" w:cs="Times New Roman"/>
          <w:b/>
          <w:sz w:val="24"/>
          <w:szCs w:val="24"/>
        </w:rPr>
        <w:t xml:space="preserve"> УЧЕБНЫЙ ГОД)</w:t>
      </w:r>
    </w:p>
    <w:p w:rsidR="00E84347" w:rsidRDefault="00E84347" w:rsidP="00EB2935">
      <w:pPr>
        <w:pStyle w:val="1"/>
        <w:spacing w:before="0" w:after="0"/>
        <w:jc w:val="center"/>
        <w:outlineLvl w:val="0"/>
        <w:rPr>
          <w:b/>
          <w:lang w:val="ru-RU"/>
        </w:rPr>
      </w:pPr>
    </w:p>
    <w:p w:rsidR="0035710F" w:rsidRDefault="00D410D4" w:rsidP="00EB2935">
      <w:pPr>
        <w:pStyle w:val="1"/>
        <w:spacing w:before="0" w:after="0"/>
        <w:jc w:val="center"/>
        <w:outlineLvl w:val="0"/>
        <w:rPr>
          <w:b/>
          <w:lang w:val="ru-RU"/>
        </w:rPr>
      </w:pPr>
      <w:bookmarkStart w:id="0" w:name="_GoBack"/>
      <w:bookmarkEnd w:id="0"/>
      <w:r w:rsidRPr="0035710F">
        <w:rPr>
          <w:b/>
          <w:lang w:val="ru-RU"/>
        </w:rPr>
        <w:t>НАЗВАНИЕ ПРОЕКТА</w:t>
      </w:r>
    </w:p>
    <w:p w:rsidR="002C267D" w:rsidRPr="0035710F" w:rsidRDefault="002C267D" w:rsidP="00EB2935">
      <w:pPr>
        <w:pStyle w:val="1"/>
        <w:spacing w:before="0" w:after="0"/>
        <w:jc w:val="center"/>
        <w:outlineLvl w:val="0"/>
        <w:rPr>
          <w:b/>
          <w:lang w:val="ru-RU"/>
        </w:rPr>
      </w:pPr>
    </w:p>
    <w:p w:rsidR="00701C6D" w:rsidRDefault="00701C6D" w:rsidP="0035710F">
      <w:pPr>
        <w:pStyle w:val="1"/>
        <w:spacing w:before="0" w:after="0"/>
        <w:jc w:val="center"/>
        <w:outlineLvl w:val="0"/>
        <w:rPr>
          <w:lang w:val="ru-RU"/>
        </w:rPr>
      </w:pPr>
      <w:r w:rsidRPr="002C267D">
        <w:rPr>
          <w:b/>
          <w:lang w:val="ru-RU"/>
        </w:rPr>
        <w:t xml:space="preserve">Сетевой проект  </w:t>
      </w:r>
      <w:r w:rsidR="00C949EA" w:rsidRPr="002C267D">
        <w:rPr>
          <w:b/>
          <w:lang w:val="ru-RU"/>
        </w:rPr>
        <w:t>«</w:t>
      </w:r>
      <w:r w:rsidR="00C949EA" w:rsidRPr="002C267D">
        <w:rPr>
          <w:lang w:val="ru-RU"/>
        </w:rPr>
        <w:t>Развитие культуры проектного управления  в условиях реализации Национального проекта «Образование»»</w:t>
      </w:r>
      <w:r w:rsidR="00C949EA" w:rsidRPr="002C267D">
        <w:rPr>
          <w:b/>
          <w:lang w:val="ru-RU"/>
        </w:rPr>
        <w:br/>
        <w:t xml:space="preserve"> </w:t>
      </w:r>
      <w:r w:rsidRPr="002C267D">
        <w:rPr>
          <w:b/>
          <w:lang w:val="ru-RU"/>
        </w:rPr>
        <w:t xml:space="preserve">Авторский проект </w:t>
      </w:r>
      <w:r w:rsidR="002C267D" w:rsidRPr="002C267D">
        <w:rPr>
          <w:lang w:val="ru-RU"/>
        </w:rPr>
        <w:t xml:space="preserve">«Создание модели управленческой деятельности по координации взаимодействия педагогов </w:t>
      </w:r>
      <w:r w:rsidR="002C267D" w:rsidRPr="002C267D">
        <w:rPr>
          <w:lang w:val="ru-RU"/>
        </w:rPr>
        <w:br/>
        <w:t>с родителями детей раннего возраста, не посещающих ДОУ, в условиях консультационного пункта»</w:t>
      </w:r>
    </w:p>
    <w:p w:rsidR="002C267D" w:rsidRPr="002C267D" w:rsidRDefault="002C267D" w:rsidP="0035710F">
      <w:pPr>
        <w:pStyle w:val="1"/>
        <w:spacing w:before="0" w:after="0"/>
        <w:jc w:val="center"/>
        <w:outlineLvl w:val="0"/>
        <w:rPr>
          <w:lang w:val="ru-RU"/>
        </w:rPr>
      </w:pPr>
    </w:p>
    <w:p w:rsidR="00751411" w:rsidRPr="002C267D" w:rsidRDefault="00751411" w:rsidP="0035710F">
      <w:pPr>
        <w:pStyle w:val="1"/>
        <w:spacing w:before="0" w:after="0"/>
        <w:jc w:val="center"/>
        <w:outlineLvl w:val="0"/>
        <w:rPr>
          <w:bCs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6"/>
        <w:gridCol w:w="3430"/>
        <w:gridCol w:w="1788"/>
        <w:gridCol w:w="1877"/>
        <w:gridCol w:w="5560"/>
        <w:gridCol w:w="2268"/>
      </w:tblGrid>
      <w:tr w:rsidR="00C44B07" w:rsidTr="00C949EA">
        <w:tc>
          <w:tcPr>
            <w:tcW w:w="636" w:type="dxa"/>
          </w:tcPr>
          <w:p w:rsidR="00C44B07" w:rsidRDefault="00C44B07" w:rsidP="00357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</w:t>
            </w:r>
          </w:p>
          <w:p w:rsidR="00C44B07" w:rsidRDefault="00C44B07" w:rsidP="00357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30" w:type="dxa"/>
          </w:tcPr>
          <w:p w:rsidR="00C44B07" w:rsidRDefault="00C44B07" w:rsidP="0035710F">
            <w:pPr>
              <w:jc w:val="center"/>
              <w:rPr>
                <w:rFonts w:ascii="Times New Roman" w:hAnsi="Times New Roman" w:cs="Times New Roman"/>
              </w:rPr>
            </w:pPr>
            <w:r w:rsidRPr="0035710F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продукта</w:t>
            </w:r>
          </w:p>
        </w:tc>
        <w:tc>
          <w:tcPr>
            <w:tcW w:w="1788" w:type="dxa"/>
          </w:tcPr>
          <w:p w:rsidR="00C44B07" w:rsidRPr="0035710F" w:rsidRDefault="00C44B07" w:rsidP="007514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Автор</w:t>
            </w:r>
          </w:p>
        </w:tc>
        <w:tc>
          <w:tcPr>
            <w:tcW w:w="1877" w:type="dxa"/>
          </w:tcPr>
          <w:p w:rsidR="00C44B07" w:rsidRDefault="00C44B07" w:rsidP="00751411">
            <w:pPr>
              <w:jc w:val="center"/>
              <w:rPr>
                <w:rFonts w:ascii="Times New Roman" w:hAnsi="Times New Roman" w:cs="Times New Roman"/>
              </w:rPr>
            </w:pPr>
            <w:r w:rsidRPr="0035710F"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(формат, вид)</w:t>
            </w:r>
          </w:p>
        </w:tc>
        <w:tc>
          <w:tcPr>
            <w:tcW w:w="5560" w:type="dxa"/>
          </w:tcPr>
          <w:p w:rsidR="00C44B07" w:rsidRDefault="00C44B07" w:rsidP="00357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Краткое </w:t>
            </w:r>
            <w:r w:rsidRPr="0035710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продукта</w:t>
            </w:r>
          </w:p>
        </w:tc>
        <w:tc>
          <w:tcPr>
            <w:tcW w:w="2268" w:type="dxa"/>
          </w:tcPr>
          <w:p w:rsidR="00C44B07" w:rsidRDefault="00C44B07" w:rsidP="0035710F">
            <w:pPr>
              <w:jc w:val="center"/>
              <w:rPr>
                <w:rFonts w:ascii="Times New Roman" w:hAnsi="Times New Roman" w:cs="Times New Roman"/>
              </w:rPr>
            </w:pPr>
            <w:r w:rsidRPr="0035710F">
              <w:rPr>
                <w:rFonts w:ascii="Times New Roman" w:hAnsi="Times New Roman" w:cs="Times New Roman"/>
                <w:b/>
                <w:sz w:val="20"/>
                <w:szCs w:val="20"/>
              </w:rPr>
              <w:t>Потребители</w:t>
            </w:r>
          </w:p>
        </w:tc>
      </w:tr>
      <w:tr w:rsidR="00441C02" w:rsidTr="00C949EA">
        <w:tc>
          <w:tcPr>
            <w:tcW w:w="636" w:type="dxa"/>
          </w:tcPr>
          <w:p w:rsidR="00441C02" w:rsidRDefault="00441C02" w:rsidP="00357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0" w:type="dxa"/>
          </w:tcPr>
          <w:p w:rsidR="00441C02" w:rsidRPr="00C44B07" w:rsidRDefault="00441C02" w:rsidP="00441C0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1C02">
              <w:rPr>
                <w:rFonts w:ascii="Times New Roman" w:hAnsi="Times New Roman" w:cs="Times New Roman"/>
                <w:szCs w:val="20"/>
              </w:rPr>
              <w:t>Проект</w:t>
            </w:r>
            <w:r w:rsidRPr="00441C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41C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C44B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модели управленческой деятельности по координации взаимодействия педагогов с родителями детей раннего возраста, не посещающих ДОУ, в условиях консультационного пункта»</w:t>
            </w:r>
          </w:p>
          <w:p w:rsidR="00441C02" w:rsidRPr="0035710F" w:rsidRDefault="00441C02" w:rsidP="00441C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:rsidR="00441C02" w:rsidRDefault="00441C02" w:rsidP="007514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И.А. Пилипец, Н.В. Пришвина, М.В. Тимофеева</w:t>
            </w:r>
          </w:p>
        </w:tc>
        <w:tc>
          <w:tcPr>
            <w:tcW w:w="1877" w:type="dxa"/>
          </w:tcPr>
          <w:p w:rsidR="00441C02" w:rsidRPr="00441C02" w:rsidRDefault="00441C02" w:rsidP="007514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электронный документ </w:t>
            </w:r>
            <w:r>
              <w:rPr>
                <w:rFonts w:ascii="Times New Roman" w:hAnsi="Times New Roman" w:cs="Times New Roman"/>
                <w:lang w:val="en-US"/>
              </w:rPr>
              <w:t>Microsoft</w:t>
            </w:r>
            <w:r w:rsidRPr="00C44B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Office</w:t>
            </w:r>
            <w:r w:rsidRPr="00C44B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 w:rsidRPr="00C44B07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</w:rPr>
              <w:t xml:space="preserve">презентация </w:t>
            </w:r>
            <w:r>
              <w:rPr>
                <w:rFonts w:ascii="Times New Roman" w:hAnsi="Times New Roman" w:cs="Times New Roman"/>
                <w:lang w:val="en-US"/>
              </w:rPr>
              <w:t>Microsoft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Powerpoint</w:t>
            </w:r>
            <w:r>
              <w:rPr>
                <w:rFonts w:ascii="Times New Roman" w:hAnsi="Times New Roman" w:cs="Times New Roman"/>
              </w:rPr>
              <w:t xml:space="preserve"> + аннотация к проекту</w:t>
            </w:r>
          </w:p>
        </w:tc>
        <w:tc>
          <w:tcPr>
            <w:tcW w:w="5560" w:type="dxa"/>
          </w:tcPr>
          <w:p w:rsidR="00441C02" w:rsidRPr="00C44B07" w:rsidRDefault="00441C02" w:rsidP="0044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C44B07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 в себя 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основных шагов реализации проекта в ДОУ в рамках </w:t>
            </w:r>
            <w:r w:rsidRPr="00C44B07">
              <w:rPr>
                <w:rFonts w:ascii="Times New Roman" w:hAnsi="Times New Roman" w:cs="Times New Roman"/>
                <w:sz w:val="24"/>
                <w:szCs w:val="24"/>
              </w:rPr>
              <w:t>МИП по теме</w:t>
            </w:r>
          </w:p>
          <w:p w:rsidR="00441C02" w:rsidRPr="00C44B07" w:rsidRDefault="00441C02" w:rsidP="00441C0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4B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«Создание модели управленческой деятельности по координации взаимодействия педагогов с родителями детей раннего возраста, не посещающих ДОУ, в условиях консультационного пункта»</w:t>
            </w:r>
          </w:p>
          <w:p w:rsidR="00441C02" w:rsidRDefault="00441C02" w:rsidP="00357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41C02" w:rsidRPr="0035710F" w:rsidRDefault="00441C02" w:rsidP="00357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МСО г. Ярославля</w:t>
            </w:r>
          </w:p>
        </w:tc>
      </w:tr>
      <w:tr w:rsidR="00C44B07" w:rsidTr="00C949EA">
        <w:trPr>
          <w:trHeight w:val="714"/>
        </w:trPr>
        <w:tc>
          <w:tcPr>
            <w:tcW w:w="636" w:type="dxa"/>
            <w:vAlign w:val="center"/>
          </w:tcPr>
          <w:p w:rsidR="00C44B07" w:rsidRPr="0014685E" w:rsidRDefault="00C44B07" w:rsidP="00C949EA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</w:tcPr>
          <w:p w:rsidR="00C44B07" w:rsidRPr="00C44B07" w:rsidRDefault="00C44B07" w:rsidP="00C949E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4B07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Pr="00C44B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«Создание модели управленческой деятельности по координации взаимодействия педагогов с родителями детей раннего возраста, не посещающих ДОУ, в условиях консультационного пункта»</w:t>
            </w:r>
          </w:p>
          <w:p w:rsidR="00C44B07" w:rsidRDefault="00C44B07" w:rsidP="00C94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:rsidR="00C44B07" w:rsidRDefault="00C44B07" w:rsidP="00C94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Пилипец, Н.В. Пришвина, М.В. Тимофеева</w:t>
            </w:r>
          </w:p>
        </w:tc>
        <w:tc>
          <w:tcPr>
            <w:tcW w:w="1877" w:type="dxa"/>
          </w:tcPr>
          <w:p w:rsidR="00C44B07" w:rsidRPr="00C44B07" w:rsidRDefault="00C44B07" w:rsidP="00C94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электронный документ </w:t>
            </w:r>
            <w:r>
              <w:rPr>
                <w:rFonts w:ascii="Times New Roman" w:hAnsi="Times New Roman" w:cs="Times New Roman"/>
                <w:lang w:val="en-US"/>
              </w:rPr>
              <w:t>Microsoft</w:t>
            </w:r>
            <w:r w:rsidRPr="00C44B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Office</w:t>
            </w:r>
            <w:r w:rsidRPr="00C44B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 w:rsidRPr="00C44B07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</w:rPr>
              <w:t xml:space="preserve">презентация </w:t>
            </w:r>
            <w:r>
              <w:rPr>
                <w:rFonts w:ascii="Times New Roman" w:hAnsi="Times New Roman" w:cs="Times New Roman"/>
                <w:lang w:val="en-US"/>
              </w:rPr>
              <w:t>Microsoft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Powerpoint</w:t>
            </w:r>
          </w:p>
        </w:tc>
        <w:tc>
          <w:tcPr>
            <w:tcW w:w="5560" w:type="dxa"/>
          </w:tcPr>
          <w:p w:rsidR="00C44B07" w:rsidRPr="00C44B07" w:rsidRDefault="00C44B07" w:rsidP="00C9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07">
              <w:rPr>
                <w:rFonts w:ascii="Times New Roman" w:hAnsi="Times New Roman" w:cs="Times New Roman"/>
                <w:sz w:val="24"/>
                <w:szCs w:val="24"/>
              </w:rPr>
              <w:t xml:space="preserve">Статья включает в себя краткое описание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в рамках </w:t>
            </w:r>
            <w:r w:rsidRPr="00C44B07">
              <w:rPr>
                <w:rFonts w:ascii="Times New Roman" w:hAnsi="Times New Roman" w:cs="Times New Roman"/>
                <w:sz w:val="24"/>
                <w:szCs w:val="24"/>
              </w:rPr>
              <w:t>МИП по теме</w:t>
            </w:r>
          </w:p>
          <w:p w:rsidR="00C44B07" w:rsidRPr="00C44B07" w:rsidRDefault="00C44B07" w:rsidP="00C949E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4B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«Создание модели управленческой деятельности по координации взаимодействия педагогов с родителями детей раннего возраста, не посещающих ДОУ, в условиях консультационного пункта»</w:t>
            </w:r>
          </w:p>
          <w:p w:rsidR="00C44B07" w:rsidRPr="00C44B07" w:rsidRDefault="00441C02" w:rsidP="00C949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находится в печати  (в материалах 75-й Международной научной конференции «Чтения К.Д. Ушинского»)</w:t>
            </w:r>
          </w:p>
        </w:tc>
        <w:tc>
          <w:tcPr>
            <w:tcW w:w="2268" w:type="dxa"/>
          </w:tcPr>
          <w:p w:rsidR="00C44B07" w:rsidRDefault="00C44B07" w:rsidP="00C94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МСО г. Ярославля</w:t>
            </w:r>
          </w:p>
        </w:tc>
      </w:tr>
      <w:tr w:rsidR="00C44B07" w:rsidTr="00C949EA">
        <w:trPr>
          <w:trHeight w:val="710"/>
        </w:trPr>
        <w:tc>
          <w:tcPr>
            <w:tcW w:w="636" w:type="dxa"/>
            <w:vAlign w:val="center"/>
          </w:tcPr>
          <w:p w:rsidR="00C44B07" w:rsidRPr="0014685E" w:rsidRDefault="00C44B07" w:rsidP="00C949EA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</w:tcPr>
          <w:p w:rsidR="00C44B07" w:rsidRDefault="00C949EA" w:rsidP="00C949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Модель </w:t>
            </w:r>
            <w:r w:rsidRPr="00C44B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управленческой деятельности по координации взаимодействия педагогов с родителями детей раннего </w:t>
            </w:r>
            <w:r w:rsidRPr="00C44B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возраста, не посещающих ДОУ, в условиях консультационного пункта</w:t>
            </w:r>
          </w:p>
        </w:tc>
        <w:tc>
          <w:tcPr>
            <w:tcW w:w="1788" w:type="dxa"/>
          </w:tcPr>
          <w:p w:rsidR="00C44B07" w:rsidRDefault="00C949EA" w:rsidP="00C94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И.А. Пилипец, Н.В. Пришвина, М.В. Тимофеева</w:t>
            </w:r>
          </w:p>
        </w:tc>
        <w:tc>
          <w:tcPr>
            <w:tcW w:w="1877" w:type="dxa"/>
          </w:tcPr>
          <w:p w:rsidR="00C44B07" w:rsidRDefault="00C949EA" w:rsidP="00C94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Методическая разработка </w:t>
            </w:r>
          </w:p>
        </w:tc>
        <w:tc>
          <w:tcPr>
            <w:tcW w:w="5560" w:type="dxa"/>
          </w:tcPr>
          <w:p w:rsidR="00C44B07" w:rsidRDefault="00C949EA" w:rsidP="00C949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 по созданию системы управленческой деятельности, включающая в себя описание модели и пакет нормативных документов, регламентирующих деятельность консультпункта</w:t>
            </w:r>
          </w:p>
        </w:tc>
        <w:tc>
          <w:tcPr>
            <w:tcW w:w="2268" w:type="dxa"/>
          </w:tcPr>
          <w:p w:rsidR="00C44B07" w:rsidRDefault="00C949EA" w:rsidP="00C94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ДОУ</w:t>
            </w:r>
          </w:p>
        </w:tc>
      </w:tr>
      <w:tr w:rsidR="00C44B07" w:rsidTr="00C949EA">
        <w:trPr>
          <w:trHeight w:val="833"/>
        </w:trPr>
        <w:tc>
          <w:tcPr>
            <w:tcW w:w="636" w:type="dxa"/>
            <w:vAlign w:val="center"/>
          </w:tcPr>
          <w:p w:rsidR="00C44B07" w:rsidRPr="0014685E" w:rsidRDefault="00C44B07" w:rsidP="00C949EA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</w:tcPr>
          <w:p w:rsidR="00C44B07" w:rsidRDefault="00C949EA" w:rsidP="00C949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к модели управленческой деятельности</w:t>
            </w:r>
          </w:p>
          <w:p w:rsidR="002C267D" w:rsidRDefault="002C267D" w:rsidP="00C94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:rsidR="00C44B07" w:rsidRDefault="00C949EA" w:rsidP="00C94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Пилипец, Н.В. Пришвина, М.В. Тимофеева</w:t>
            </w:r>
          </w:p>
        </w:tc>
        <w:tc>
          <w:tcPr>
            <w:tcW w:w="1877" w:type="dxa"/>
          </w:tcPr>
          <w:p w:rsidR="00C44B07" w:rsidRDefault="00C949EA" w:rsidP="00C94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пакет</w:t>
            </w:r>
          </w:p>
        </w:tc>
        <w:tc>
          <w:tcPr>
            <w:tcW w:w="5560" w:type="dxa"/>
          </w:tcPr>
          <w:p w:rsidR="00C44B07" w:rsidRDefault="00C949EA" w:rsidP="00C949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методических и практических материалов, сопровождающих деятельность консультпункта</w:t>
            </w:r>
          </w:p>
        </w:tc>
        <w:tc>
          <w:tcPr>
            <w:tcW w:w="2268" w:type="dxa"/>
          </w:tcPr>
          <w:p w:rsidR="00C44B07" w:rsidRDefault="00C949EA" w:rsidP="00C94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и специалисты ДОУ г. Ярославля</w:t>
            </w:r>
          </w:p>
        </w:tc>
      </w:tr>
      <w:tr w:rsidR="00C44B07" w:rsidTr="00C949EA">
        <w:trPr>
          <w:trHeight w:val="704"/>
        </w:trPr>
        <w:tc>
          <w:tcPr>
            <w:tcW w:w="636" w:type="dxa"/>
            <w:vAlign w:val="center"/>
          </w:tcPr>
          <w:p w:rsidR="00C44B07" w:rsidRPr="0014685E" w:rsidRDefault="00C44B07" w:rsidP="00C949EA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</w:tcPr>
          <w:p w:rsidR="00C44B07" w:rsidRPr="00C949EA" w:rsidRDefault="00C949EA" w:rsidP="00C949E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 xml:space="preserve">Реестр данных </w:t>
            </w:r>
            <w:r w:rsidRPr="00C949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социокультурных организаций и объединений муниципалитета</w:t>
            </w:r>
          </w:p>
          <w:p w:rsidR="00C44B07" w:rsidRDefault="00C44B07" w:rsidP="00C94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:rsidR="00C44B07" w:rsidRDefault="00C949EA" w:rsidP="00C94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Пилипец, Н.В. Пришвина, М.В. Тимофеева</w:t>
            </w:r>
          </w:p>
        </w:tc>
        <w:tc>
          <w:tcPr>
            <w:tcW w:w="1877" w:type="dxa"/>
          </w:tcPr>
          <w:p w:rsidR="00C44B07" w:rsidRDefault="00C949EA" w:rsidP="00C94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База данных</w:t>
            </w:r>
          </w:p>
        </w:tc>
        <w:tc>
          <w:tcPr>
            <w:tcW w:w="5560" w:type="dxa"/>
          </w:tcPr>
          <w:p w:rsidR="00C44B07" w:rsidRDefault="00C949EA" w:rsidP="00C949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</w:t>
            </w:r>
            <w:r w:rsidRPr="00C949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социокультурных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 занимающихся вопросами обучения и воспитания, коррекции.</w:t>
            </w:r>
          </w:p>
        </w:tc>
        <w:tc>
          <w:tcPr>
            <w:tcW w:w="2268" w:type="dxa"/>
          </w:tcPr>
          <w:p w:rsidR="00C44B07" w:rsidRDefault="00C949EA" w:rsidP="00C94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</w:tr>
      <w:tr w:rsidR="00E873DE" w:rsidTr="00C949EA">
        <w:trPr>
          <w:trHeight w:val="704"/>
        </w:trPr>
        <w:tc>
          <w:tcPr>
            <w:tcW w:w="636" w:type="dxa"/>
            <w:vAlign w:val="center"/>
          </w:tcPr>
          <w:p w:rsidR="00E873DE" w:rsidRPr="0014685E" w:rsidRDefault="00E873DE" w:rsidP="00C949EA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</w:tcPr>
          <w:p w:rsidR="00E873DE" w:rsidRDefault="00E873DE" w:rsidP="00E87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Дайджест </w:t>
            </w:r>
          </w:p>
          <w:p w:rsidR="00E873DE" w:rsidRDefault="00E873DE" w:rsidP="00E87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Раздел: Управление реализацией проекта ДОУ</w:t>
            </w:r>
          </w:p>
          <w:p w:rsidR="00E873DE" w:rsidRPr="00E873DE" w:rsidRDefault="00E873DE" w:rsidP="00E873DE">
            <w:pPr>
              <w:rPr>
                <w:rFonts w:ascii="Times New Roman" w:eastAsia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</w:rPr>
              <w:t>Тема: «</w:t>
            </w:r>
            <w:r w:rsidRPr="00E873DE">
              <w:rPr>
                <w:rFonts w:ascii="Times New Roman" w:eastAsia="Times New Roman" w:hAnsi="Times New Roman" w:cs="Times New Roman"/>
                <w:sz w:val="24"/>
                <w:szCs w:val="23"/>
              </w:rPr>
              <w:t>Командообразование как фактор успешной реализации проекта ДОУ»</w:t>
            </w:r>
          </w:p>
          <w:p w:rsidR="00E873DE" w:rsidRDefault="00E873DE" w:rsidP="00C94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:rsidR="00E873DE" w:rsidRDefault="00E873DE" w:rsidP="00C94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Пилипец, Н.В. Пришвина, М.В. Тимофеева</w:t>
            </w:r>
          </w:p>
        </w:tc>
        <w:tc>
          <w:tcPr>
            <w:tcW w:w="1877" w:type="dxa"/>
          </w:tcPr>
          <w:p w:rsidR="00E873DE" w:rsidRDefault="00E873DE" w:rsidP="00C94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электронный документ </w:t>
            </w:r>
            <w:r>
              <w:rPr>
                <w:rFonts w:ascii="Times New Roman" w:hAnsi="Times New Roman" w:cs="Times New Roman"/>
                <w:lang w:val="en-US"/>
              </w:rPr>
              <w:t>Microsoft</w:t>
            </w:r>
            <w:r w:rsidRPr="00C44B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Office</w:t>
            </w:r>
            <w:r w:rsidRPr="00C44B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</w:p>
        </w:tc>
        <w:tc>
          <w:tcPr>
            <w:tcW w:w="5560" w:type="dxa"/>
          </w:tcPr>
          <w:p w:rsidR="00E873DE" w:rsidRDefault="00E873DE" w:rsidP="00C949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Дайджест включает в себя описание основных принципов эффективности команды</w:t>
            </w:r>
          </w:p>
        </w:tc>
        <w:tc>
          <w:tcPr>
            <w:tcW w:w="2268" w:type="dxa"/>
          </w:tcPr>
          <w:p w:rsidR="00E873DE" w:rsidRDefault="00E873DE" w:rsidP="00C94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ДОУ</w:t>
            </w:r>
          </w:p>
        </w:tc>
      </w:tr>
    </w:tbl>
    <w:p w:rsidR="0035710F" w:rsidRPr="0035710F" w:rsidRDefault="0035710F" w:rsidP="00C949EA">
      <w:pPr>
        <w:jc w:val="center"/>
        <w:rPr>
          <w:rFonts w:ascii="Times New Roman" w:hAnsi="Times New Roman" w:cs="Times New Roman"/>
        </w:rPr>
      </w:pPr>
    </w:p>
    <w:p w:rsidR="00146172" w:rsidRDefault="00146172" w:rsidP="00751411">
      <w:pPr>
        <w:rPr>
          <w:rFonts w:ascii="Times New Roman" w:hAnsi="Times New Roman" w:cs="Times New Roman"/>
        </w:rPr>
      </w:pPr>
    </w:p>
    <w:p w:rsidR="00751411" w:rsidRPr="0035710F" w:rsidRDefault="00751411" w:rsidP="00751411">
      <w:pPr>
        <w:rPr>
          <w:rFonts w:ascii="Times New Roman" w:hAnsi="Times New Roman" w:cs="Times New Roman"/>
        </w:rPr>
      </w:pPr>
      <w:r w:rsidRPr="0035710F">
        <w:rPr>
          <w:rFonts w:ascii="Times New Roman" w:hAnsi="Times New Roman" w:cs="Times New Roman"/>
        </w:rPr>
        <w:t xml:space="preserve">Руководитель проекта: </w:t>
      </w:r>
      <w:r w:rsidR="0014685E">
        <w:rPr>
          <w:rFonts w:ascii="Times New Roman" w:hAnsi="Times New Roman" w:cs="Times New Roman"/>
        </w:rPr>
        <w:t xml:space="preserve"> </w:t>
      </w:r>
      <w:r w:rsidR="002C267D">
        <w:rPr>
          <w:rFonts w:ascii="Times New Roman" w:hAnsi="Times New Roman" w:cs="Times New Roman"/>
        </w:rPr>
        <w:t xml:space="preserve">И.А. Пилипец, заведующий МДОУ «Детский сад № 40» </w:t>
      </w:r>
    </w:p>
    <w:p w:rsidR="00751411" w:rsidRPr="0035710F" w:rsidRDefault="00751411" w:rsidP="0014685E">
      <w:pPr>
        <w:rPr>
          <w:rFonts w:ascii="Times New Roman" w:hAnsi="Times New Roman" w:cs="Times New Roman"/>
        </w:rPr>
      </w:pPr>
      <w:r w:rsidRPr="0035710F">
        <w:rPr>
          <w:rFonts w:ascii="Times New Roman" w:hAnsi="Times New Roman" w:cs="Times New Roman"/>
        </w:rPr>
        <w:t>Координатор проекта :</w:t>
      </w:r>
      <w:r w:rsidR="0014685E">
        <w:rPr>
          <w:rFonts w:ascii="Times New Roman" w:hAnsi="Times New Roman" w:cs="Times New Roman"/>
        </w:rPr>
        <w:t xml:space="preserve">  </w:t>
      </w:r>
      <w:r w:rsidRPr="0035710F">
        <w:rPr>
          <w:rFonts w:ascii="Times New Roman" w:hAnsi="Times New Roman" w:cs="Times New Roman"/>
        </w:rPr>
        <w:t xml:space="preserve"> </w:t>
      </w:r>
      <w:r w:rsidR="002C267D">
        <w:rPr>
          <w:rFonts w:ascii="Times New Roman" w:hAnsi="Times New Roman" w:cs="Times New Roman"/>
        </w:rPr>
        <w:t>Н.В. Пришвина, старший воспитатель МДОУ «Детский сад № 40»</w:t>
      </w:r>
    </w:p>
    <w:p w:rsidR="0035710F" w:rsidRDefault="0035710F" w:rsidP="00B640C8">
      <w:pPr>
        <w:jc w:val="right"/>
        <w:rPr>
          <w:rFonts w:ascii="Times New Roman" w:hAnsi="Times New Roman" w:cs="Times New Roman"/>
        </w:rPr>
      </w:pPr>
    </w:p>
    <w:sectPr w:rsidR="0035710F" w:rsidSect="0035710F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72E"/>
    <w:multiLevelType w:val="hybridMultilevel"/>
    <w:tmpl w:val="30AE0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5777E"/>
    <w:multiLevelType w:val="hybridMultilevel"/>
    <w:tmpl w:val="F6022BFC"/>
    <w:lvl w:ilvl="0" w:tplc="0419000D">
      <w:start w:val="1"/>
      <w:numFmt w:val="bullet"/>
      <w:lvlText w:val=""/>
      <w:lvlJc w:val="left"/>
      <w:pPr>
        <w:ind w:left="7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">
    <w:nsid w:val="0BA15B2F"/>
    <w:multiLevelType w:val="hybridMultilevel"/>
    <w:tmpl w:val="B97661EE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7E4894"/>
    <w:multiLevelType w:val="hybridMultilevel"/>
    <w:tmpl w:val="3A0C314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13393"/>
    <w:multiLevelType w:val="hybridMultilevel"/>
    <w:tmpl w:val="79482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76560"/>
    <w:multiLevelType w:val="hybridMultilevel"/>
    <w:tmpl w:val="DA126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63B7B"/>
    <w:multiLevelType w:val="hybridMultilevel"/>
    <w:tmpl w:val="F598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C716E"/>
    <w:multiLevelType w:val="hybridMultilevel"/>
    <w:tmpl w:val="99D88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022EA"/>
    <w:multiLevelType w:val="hybridMultilevel"/>
    <w:tmpl w:val="3564B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925F85"/>
    <w:multiLevelType w:val="hybridMultilevel"/>
    <w:tmpl w:val="EB2A4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213B3"/>
    <w:multiLevelType w:val="hybridMultilevel"/>
    <w:tmpl w:val="F598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E549DD"/>
    <w:multiLevelType w:val="hybridMultilevel"/>
    <w:tmpl w:val="D532906A"/>
    <w:lvl w:ilvl="0" w:tplc="0419000B">
      <w:start w:val="1"/>
      <w:numFmt w:val="bullet"/>
      <w:lvlText w:val="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4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7A54"/>
    <w:rsid w:val="000C4B06"/>
    <w:rsid w:val="000C5666"/>
    <w:rsid w:val="000E76B3"/>
    <w:rsid w:val="000F4916"/>
    <w:rsid w:val="00117911"/>
    <w:rsid w:val="00146172"/>
    <w:rsid w:val="0014685E"/>
    <w:rsid w:val="00182149"/>
    <w:rsid w:val="00206809"/>
    <w:rsid w:val="00236D18"/>
    <w:rsid w:val="002A7CF1"/>
    <w:rsid w:val="002C267D"/>
    <w:rsid w:val="002C55BB"/>
    <w:rsid w:val="002F13F6"/>
    <w:rsid w:val="0032033E"/>
    <w:rsid w:val="003533C1"/>
    <w:rsid w:val="0035710F"/>
    <w:rsid w:val="0038099A"/>
    <w:rsid w:val="003C4F70"/>
    <w:rsid w:val="0041364A"/>
    <w:rsid w:val="004411B4"/>
    <w:rsid w:val="00441C02"/>
    <w:rsid w:val="00473076"/>
    <w:rsid w:val="004B4D73"/>
    <w:rsid w:val="004F55A3"/>
    <w:rsid w:val="00622892"/>
    <w:rsid w:val="0063530E"/>
    <w:rsid w:val="00697D44"/>
    <w:rsid w:val="006A771B"/>
    <w:rsid w:val="006F1974"/>
    <w:rsid w:val="00701C6D"/>
    <w:rsid w:val="00751411"/>
    <w:rsid w:val="0075417F"/>
    <w:rsid w:val="00776727"/>
    <w:rsid w:val="007A2A4D"/>
    <w:rsid w:val="007C4D90"/>
    <w:rsid w:val="00811985"/>
    <w:rsid w:val="008377BC"/>
    <w:rsid w:val="008B300C"/>
    <w:rsid w:val="008B518F"/>
    <w:rsid w:val="008C07F4"/>
    <w:rsid w:val="00914B42"/>
    <w:rsid w:val="00955A53"/>
    <w:rsid w:val="00977DBB"/>
    <w:rsid w:val="009A537A"/>
    <w:rsid w:val="00A33614"/>
    <w:rsid w:val="00A67EEF"/>
    <w:rsid w:val="00AC7A54"/>
    <w:rsid w:val="00AF2224"/>
    <w:rsid w:val="00B41F8D"/>
    <w:rsid w:val="00B55AB9"/>
    <w:rsid w:val="00B61A49"/>
    <w:rsid w:val="00B640C8"/>
    <w:rsid w:val="00C44B07"/>
    <w:rsid w:val="00C655D7"/>
    <w:rsid w:val="00C65F60"/>
    <w:rsid w:val="00C949EA"/>
    <w:rsid w:val="00CE50A6"/>
    <w:rsid w:val="00D410D4"/>
    <w:rsid w:val="00DB26D1"/>
    <w:rsid w:val="00E0521E"/>
    <w:rsid w:val="00E427F0"/>
    <w:rsid w:val="00E60DFF"/>
    <w:rsid w:val="00E84347"/>
    <w:rsid w:val="00E873DE"/>
    <w:rsid w:val="00EA38ED"/>
    <w:rsid w:val="00EB2935"/>
    <w:rsid w:val="00F50920"/>
    <w:rsid w:val="00F56DE8"/>
    <w:rsid w:val="00F7567F"/>
    <w:rsid w:val="00FA25A9"/>
    <w:rsid w:val="00FF1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A54"/>
    <w:pPr>
      <w:ind w:left="720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39"/>
    <w:rsid w:val="00AC7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rsid w:val="00E60DF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Default">
    <w:name w:val="Default"/>
    <w:rsid w:val="00C65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411B4"/>
  </w:style>
  <w:style w:type="character" w:customStyle="1" w:styleId="s1">
    <w:name w:val="s1"/>
    <w:basedOn w:val="a0"/>
    <w:rsid w:val="004411B4"/>
  </w:style>
  <w:style w:type="paragraph" w:styleId="a5">
    <w:name w:val="Balloon Text"/>
    <w:basedOn w:val="a"/>
    <w:link w:val="a6"/>
    <w:uiPriority w:val="99"/>
    <w:semiHidden/>
    <w:unhideWhenUsed/>
    <w:rsid w:val="00E05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21E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uiPriority w:val="99"/>
    <w:unhideWhenUsed/>
    <w:rsid w:val="0035710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3571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">
    <w:name w:val="p2"/>
    <w:basedOn w:val="a"/>
    <w:rsid w:val="000E7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наталья</cp:lastModifiedBy>
  <cp:revision>21</cp:revision>
  <cp:lastPrinted>2020-10-19T10:05:00Z</cp:lastPrinted>
  <dcterms:created xsi:type="dcterms:W3CDTF">2017-05-15T14:14:00Z</dcterms:created>
  <dcterms:modified xsi:type="dcterms:W3CDTF">2021-05-21T11:36:00Z</dcterms:modified>
</cp:coreProperties>
</file>