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46" w:rsidRDefault="00FB0B00" w:rsidP="00FB0B00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на выработку воздушной струи</w:t>
      </w:r>
    </w:p>
    <w:p w:rsidR="00FB0B00" w:rsidRDefault="00FB0B00" w:rsidP="00FB0B00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FB0B00" w:rsidRDefault="00FB0B00" w:rsidP="00FB0B00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Хорошо поставленное речевое дыхание обеспечивает ясную дикцию и четкое произношение звуков. Желательно перед каждым комплексом артикуляционной гимнастики выполнять 1-2 упражнения. Все эти упражнения помогут достичь плавного выдоха и быстрее освоить труднопроизносимые звуки. </w:t>
      </w:r>
    </w:p>
    <w:p w:rsidR="00FB0B00" w:rsidRDefault="00FB0B00" w:rsidP="00FB0B00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Воздух необходимо набирать через нос, плечи не поднимать. Выдох должен быть длительным, плавным. Необходимо следить, чтобы не надувались щеки (на начальном этапе можно прижимать их ладошками). Затем усложните упражнение: во время выдоха язык пусть лежит на нижней губе. </w:t>
      </w:r>
    </w:p>
    <w:p w:rsidR="00FB0B00" w:rsidRDefault="00FB0B00" w:rsidP="00FB0B00">
      <w:pPr>
        <w:pStyle w:val="Default"/>
        <w:ind w:firstLine="56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Не переусердствуйте! Достаточно 3-5 повторений. Многократное выполнение таких упражнений может привести к головокружению. </w:t>
      </w:r>
    </w:p>
    <w:p w:rsidR="00FB0B00" w:rsidRDefault="00FB0B00" w:rsidP="00FB0B00">
      <w:pPr>
        <w:pStyle w:val="Default"/>
        <w:ind w:firstLine="567"/>
        <w:jc w:val="both"/>
        <w:rPr>
          <w:b/>
          <w:bCs/>
          <w:sz w:val="27"/>
          <w:szCs w:val="27"/>
        </w:rPr>
      </w:pPr>
    </w:p>
    <w:p w:rsidR="00FB0B00" w:rsidRDefault="00FB0B00" w:rsidP="00FB0B00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«Снегопад» </w:t>
      </w:r>
    </w:p>
    <w:p w:rsidR="00FB0B00" w:rsidRDefault="00FB0B00" w:rsidP="00FB0B00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выработать длительную, направленную струю воздуха. </w:t>
      </w:r>
    </w:p>
    <w:p w:rsidR="00FB0B00" w:rsidRDefault="00FB0B00" w:rsidP="00FB0B00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Описание</w:t>
      </w:r>
      <w:r>
        <w:rPr>
          <w:sz w:val="26"/>
          <w:szCs w:val="26"/>
        </w:rPr>
        <w:t xml:space="preserve">. </w:t>
      </w:r>
      <w:r>
        <w:rPr>
          <w:sz w:val="28"/>
          <w:szCs w:val="28"/>
        </w:rPr>
        <w:t xml:space="preserve">Вытянуть губы вперед трубочкой и сдуть с ладони снежинки (рыхлые ватные комочки). Достаточно 3-5 повторений. Многократное выполнение таких упражнений может привести к головокружению. </w:t>
      </w:r>
    </w:p>
    <w:p w:rsidR="00FB0B00" w:rsidRPr="00DB02E8" w:rsidRDefault="00FB0B00" w:rsidP="00FB0B00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DB02E8"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2041344</wp:posOffset>
            </wp:positionH>
            <wp:positionV relativeFrom="paragraph">
              <wp:posOffset>132352</wp:posOffset>
            </wp:positionV>
            <wp:extent cx="3856264" cy="165462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64" cy="165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2E8">
        <w:rPr>
          <w:sz w:val="28"/>
          <w:szCs w:val="28"/>
          <w:u w:val="single"/>
        </w:rPr>
        <w:t xml:space="preserve">Следить, чтобы не надувались щеки, для этого их можно слегка придерживать пальцами. Не допускать, чтобы воздушная струя была прерывистая. </w:t>
      </w:r>
    </w:p>
    <w:p w:rsidR="00FB0B00" w:rsidRDefault="00FB0B00" w:rsidP="00FB0B00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Снег, снег кружится,</w:t>
      </w:r>
    </w:p>
    <w:p w:rsidR="00FB0B00" w:rsidRDefault="00FB0B00" w:rsidP="00FB0B00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Белая вся улица!</w:t>
      </w:r>
    </w:p>
    <w:p w:rsidR="00FB0B00" w:rsidRDefault="00FB0B00" w:rsidP="00FB0B00">
      <w:pPr>
        <w:pStyle w:val="Default"/>
        <w:ind w:firstLine="56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Собралися</w:t>
      </w:r>
      <w:proofErr w:type="spellEnd"/>
      <w:r>
        <w:rPr>
          <w:b/>
          <w:bCs/>
          <w:sz w:val="28"/>
          <w:szCs w:val="28"/>
        </w:rPr>
        <w:t xml:space="preserve"> мы в кружок,</w:t>
      </w:r>
    </w:p>
    <w:p w:rsidR="00FB0B00" w:rsidRDefault="00FB0B00" w:rsidP="00FB0B00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Завертелись, как снежок. (</w:t>
      </w:r>
      <w:proofErr w:type="spellStart"/>
      <w:r>
        <w:rPr>
          <w:b/>
          <w:bCs/>
          <w:sz w:val="28"/>
          <w:szCs w:val="28"/>
        </w:rPr>
        <w:t>А.Барто</w:t>
      </w:r>
      <w:proofErr w:type="spellEnd"/>
      <w:r>
        <w:rPr>
          <w:b/>
          <w:bCs/>
          <w:sz w:val="28"/>
          <w:szCs w:val="28"/>
        </w:rPr>
        <w:t>)</w:t>
      </w:r>
    </w:p>
    <w:p w:rsidR="00FB0B00" w:rsidRDefault="00FB0B00" w:rsidP="00FB0B00">
      <w:pPr>
        <w:pStyle w:val="Default"/>
        <w:ind w:firstLine="567"/>
        <w:rPr>
          <w:b/>
          <w:bCs/>
          <w:sz w:val="28"/>
          <w:szCs w:val="28"/>
        </w:rPr>
      </w:pPr>
    </w:p>
    <w:p w:rsidR="00FB0B00" w:rsidRDefault="00FB0B00" w:rsidP="00FB0B00">
      <w:pPr>
        <w:pStyle w:val="Default"/>
        <w:ind w:firstLine="567"/>
        <w:rPr>
          <w:b/>
          <w:bCs/>
          <w:sz w:val="28"/>
          <w:szCs w:val="28"/>
        </w:rPr>
      </w:pPr>
    </w:p>
    <w:p w:rsidR="00DB02E8" w:rsidRDefault="00DB02E8" w:rsidP="00FB0B00">
      <w:pPr>
        <w:pStyle w:val="Default"/>
        <w:ind w:firstLine="567"/>
        <w:rPr>
          <w:b/>
          <w:bCs/>
          <w:sz w:val="28"/>
          <w:szCs w:val="28"/>
        </w:rPr>
      </w:pPr>
    </w:p>
    <w:p w:rsidR="00FB0B00" w:rsidRDefault="00FB0B00" w:rsidP="00FB0B00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«Листопад» </w:t>
      </w:r>
    </w:p>
    <w:p w:rsidR="00FB0B00" w:rsidRDefault="00FB0B00" w:rsidP="00FB0B00">
      <w:pPr>
        <w:pStyle w:val="Default"/>
        <w:ind w:firstLine="567"/>
        <w:rPr>
          <w:sz w:val="27"/>
          <w:szCs w:val="27"/>
        </w:rPr>
      </w:pPr>
      <w:r>
        <w:rPr>
          <w:b/>
          <w:bCs/>
          <w:i/>
          <w:iCs/>
          <w:sz w:val="28"/>
          <w:szCs w:val="28"/>
        </w:rPr>
        <w:t xml:space="preserve">Цель: </w:t>
      </w:r>
      <w:r>
        <w:rPr>
          <w:sz w:val="27"/>
          <w:szCs w:val="27"/>
        </w:rPr>
        <w:t xml:space="preserve">выработать длительную, направленную струю воздуха. </w:t>
      </w:r>
    </w:p>
    <w:p w:rsidR="00FB0B00" w:rsidRDefault="00DB02E8" w:rsidP="00FB0B00">
      <w:pPr>
        <w:pStyle w:val="Default"/>
        <w:ind w:firstLine="567"/>
        <w:rPr>
          <w:sz w:val="27"/>
          <w:szCs w:val="27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3935095</wp:posOffset>
            </wp:positionH>
            <wp:positionV relativeFrom="margin">
              <wp:posOffset>6562090</wp:posOffset>
            </wp:positionV>
            <wp:extent cx="1874520" cy="24161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B00">
        <w:rPr>
          <w:b/>
          <w:bCs/>
          <w:i/>
          <w:iCs/>
          <w:sz w:val="28"/>
          <w:szCs w:val="28"/>
        </w:rPr>
        <w:t xml:space="preserve">Описание. </w:t>
      </w:r>
      <w:r w:rsidR="00FB0B00">
        <w:rPr>
          <w:sz w:val="27"/>
          <w:szCs w:val="27"/>
        </w:rPr>
        <w:t xml:space="preserve">Вытянуть губы вперед трубочкой и сдуть со стола листочки (вырезать из тонкой цветной бумаги, разные: дубовые, кленовые, березовые). Достаточно 3-5 повторений. Многократное выполнение таких упражнений может привести к головокружению. </w:t>
      </w:r>
    </w:p>
    <w:p w:rsidR="00FB0B00" w:rsidRPr="00DB02E8" w:rsidRDefault="00FB0B00" w:rsidP="00FB0B00">
      <w:pPr>
        <w:pStyle w:val="Default"/>
        <w:ind w:firstLine="567"/>
        <w:rPr>
          <w:sz w:val="27"/>
          <w:szCs w:val="27"/>
          <w:u w:val="single"/>
        </w:rPr>
      </w:pPr>
      <w:r w:rsidRPr="00DB02E8">
        <w:rPr>
          <w:sz w:val="27"/>
          <w:szCs w:val="27"/>
          <w:u w:val="single"/>
        </w:rPr>
        <w:t xml:space="preserve">Следить, чтобы не надувались щеки, для этого их можно слегка придерживать пальцами. Не допускать, чтобы воздушная струя была прерывистая. </w:t>
      </w:r>
    </w:p>
    <w:p w:rsidR="00FB0B00" w:rsidRDefault="00FB0B00" w:rsidP="00FB0B00">
      <w:pPr>
        <w:pStyle w:val="Default"/>
        <w:ind w:firstLine="567"/>
        <w:rPr>
          <w:sz w:val="27"/>
          <w:szCs w:val="27"/>
        </w:rPr>
      </w:pPr>
    </w:p>
    <w:p w:rsidR="00FB0B00" w:rsidRDefault="00FB0B00" w:rsidP="00FB0B00">
      <w:pPr>
        <w:pStyle w:val="Default"/>
        <w:ind w:firstLine="567"/>
        <w:rPr>
          <w:sz w:val="27"/>
          <w:szCs w:val="27"/>
        </w:rPr>
      </w:pPr>
    </w:p>
    <w:p w:rsidR="00FB0B00" w:rsidRDefault="00FB0B00" w:rsidP="00FB0B00">
      <w:pPr>
        <w:pStyle w:val="Default"/>
        <w:ind w:firstLine="567"/>
        <w:rPr>
          <w:sz w:val="27"/>
          <w:szCs w:val="27"/>
        </w:rPr>
      </w:pPr>
    </w:p>
    <w:p w:rsidR="00FB0B00" w:rsidRDefault="00FB0B00" w:rsidP="00FB0B00">
      <w:pPr>
        <w:pStyle w:val="Default"/>
        <w:ind w:firstLine="567"/>
        <w:rPr>
          <w:sz w:val="27"/>
          <w:szCs w:val="27"/>
        </w:rPr>
      </w:pPr>
    </w:p>
    <w:p w:rsidR="00FB0B00" w:rsidRDefault="00FB0B00" w:rsidP="00FB0B00">
      <w:pPr>
        <w:pStyle w:val="Default"/>
        <w:ind w:firstLine="567"/>
        <w:rPr>
          <w:sz w:val="27"/>
          <w:szCs w:val="27"/>
        </w:rPr>
      </w:pPr>
    </w:p>
    <w:p w:rsidR="00FB0B00" w:rsidRDefault="00FB0B00" w:rsidP="00FB0B00">
      <w:pPr>
        <w:pStyle w:val="Default"/>
        <w:ind w:firstLine="567"/>
        <w:rPr>
          <w:sz w:val="27"/>
          <w:szCs w:val="27"/>
        </w:rPr>
      </w:pPr>
    </w:p>
    <w:p w:rsidR="00FB0B00" w:rsidRDefault="00FB0B00" w:rsidP="00FB0B00">
      <w:pPr>
        <w:pStyle w:val="Default"/>
        <w:ind w:firstLine="567"/>
        <w:rPr>
          <w:sz w:val="27"/>
          <w:szCs w:val="27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3194685</wp:posOffset>
            </wp:positionH>
            <wp:positionV relativeFrom="margin">
              <wp:posOffset>757555</wp:posOffset>
            </wp:positionV>
            <wp:extent cx="2843530" cy="1885315"/>
            <wp:effectExtent l="19050" t="19050" r="13970" b="19685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885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«Шторм в стакане» </w:t>
      </w:r>
      <w:r>
        <w:rPr>
          <w:b/>
          <w:bCs/>
          <w:i/>
          <w:iCs/>
          <w:sz w:val="27"/>
          <w:szCs w:val="27"/>
        </w:rPr>
        <w:t xml:space="preserve">Цель: </w:t>
      </w:r>
      <w:r>
        <w:rPr>
          <w:sz w:val="27"/>
          <w:szCs w:val="27"/>
        </w:rPr>
        <w:t xml:space="preserve">выработать длительную, направленную струю воздуха. </w:t>
      </w:r>
      <w:r>
        <w:rPr>
          <w:b/>
          <w:bCs/>
          <w:i/>
          <w:iCs/>
          <w:sz w:val="27"/>
          <w:szCs w:val="27"/>
        </w:rPr>
        <w:t xml:space="preserve">Описание. </w:t>
      </w:r>
      <w:r>
        <w:rPr>
          <w:sz w:val="27"/>
          <w:szCs w:val="27"/>
        </w:rPr>
        <w:t xml:space="preserve">Посередине широкого языка кладется соломинка для коктейля, конец которой опускается в стакан с водой. Ребенок дует через соломинку, чтобы вода забурлила. Достаточно 3-5 повторений. </w:t>
      </w:r>
      <w:r w:rsidRPr="00DB02E8">
        <w:rPr>
          <w:i/>
          <w:sz w:val="27"/>
          <w:szCs w:val="27"/>
          <w:u w:val="single"/>
        </w:rPr>
        <w:t>Многократное выполнение таких упражнений может привести к головокружению.</w:t>
      </w:r>
      <w:r>
        <w:rPr>
          <w:sz w:val="27"/>
          <w:szCs w:val="27"/>
        </w:rPr>
        <w:t xml:space="preserve"> </w:t>
      </w:r>
    </w:p>
    <w:p w:rsidR="00FB0B00" w:rsidRPr="00DB02E8" w:rsidRDefault="00FB0B00" w:rsidP="00FB0B00">
      <w:pPr>
        <w:pStyle w:val="Default"/>
        <w:ind w:firstLine="567"/>
        <w:rPr>
          <w:sz w:val="27"/>
          <w:szCs w:val="27"/>
          <w:u w:val="single"/>
        </w:rPr>
      </w:pPr>
      <w:r w:rsidRPr="00DB02E8">
        <w:rPr>
          <w:sz w:val="27"/>
          <w:szCs w:val="27"/>
          <w:u w:val="single"/>
        </w:rPr>
        <w:t xml:space="preserve">Следить, чтобы не надувались щеки, для этого их можно слегка придерживать пальцами. Не допускать, чтобы воздушная струя была прерывистая. </w:t>
      </w:r>
    </w:p>
    <w:p w:rsidR="00FB0B00" w:rsidRDefault="00FB0B00" w:rsidP="00FB0B00">
      <w:pPr>
        <w:pStyle w:val="Default"/>
        <w:ind w:firstLine="567"/>
        <w:rPr>
          <w:sz w:val="28"/>
          <w:szCs w:val="28"/>
        </w:rPr>
      </w:pPr>
    </w:p>
    <w:p w:rsidR="00FB0B00" w:rsidRDefault="00FB0B00" w:rsidP="00FB0B00">
      <w:pPr>
        <w:pStyle w:val="Default"/>
        <w:ind w:firstLine="567"/>
        <w:rPr>
          <w:sz w:val="28"/>
          <w:szCs w:val="28"/>
        </w:rPr>
      </w:pPr>
    </w:p>
    <w:p w:rsidR="00FB0B00" w:rsidRDefault="00FB0B00" w:rsidP="00DB02E8">
      <w:pPr>
        <w:pStyle w:val="Default"/>
        <w:ind w:firstLine="567"/>
        <w:rPr>
          <w:sz w:val="28"/>
          <w:szCs w:val="28"/>
        </w:rPr>
      </w:pPr>
    </w:p>
    <w:p w:rsidR="00FB0B00" w:rsidRDefault="00DB02E8" w:rsidP="00DB02E8">
      <w:pPr>
        <w:pStyle w:val="Default"/>
        <w:ind w:firstLine="567"/>
        <w:rPr>
          <w:sz w:val="26"/>
          <w:szCs w:val="26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-135890</wp:posOffset>
            </wp:positionH>
            <wp:positionV relativeFrom="margin">
              <wp:posOffset>3601085</wp:posOffset>
            </wp:positionV>
            <wp:extent cx="1722120" cy="1556385"/>
            <wp:effectExtent l="1905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B00">
        <w:rPr>
          <w:b/>
          <w:bCs/>
          <w:sz w:val="28"/>
          <w:szCs w:val="28"/>
        </w:rPr>
        <w:t xml:space="preserve">«Бабочка» </w:t>
      </w:r>
      <w:r w:rsidR="00FB0B00">
        <w:rPr>
          <w:b/>
          <w:bCs/>
          <w:i/>
          <w:iCs/>
          <w:sz w:val="26"/>
          <w:szCs w:val="26"/>
        </w:rPr>
        <w:t xml:space="preserve">Цель: </w:t>
      </w:r>
      <w:r w:rsidR="00FB0B00">
        <w:rPr>
          <w:sz w:val="26"/>
          <w:szCs w:val="26"/>
        </w:rPr>
        <w:t xml:space="preserve">выработать длительную, направленную струю воздуха. </w:t>
      </w:r>
      <w:r w:rsidR="00FB0B00">
        <w:rPr>
          <w:b/>
          <w:bCs/>
          <w:i/>
          <w:iCs/>
          <w:sz w:val="26"/>
          <w:szCs w:val="26"/>
        </w:rPr>
        <w:t xml:space="preserve">Описание. </w:t>
      </w:r>
      <w:r w:rsidR="00FB0B00">
        <w:rPr>
          <w:sz w:val="26"/>
          <w:szCs w:val="26"/>
        </w:rPr>
        <w:t xml:space="preserve">Вытянуть губы вперед трубочкой и подуть на бумажную бабочку. К бабочке привязать нитку и прикрепить так, чтобы бабочка висела на уровне лица ребенка. Ребенок делает длительный плавный выдох. Достаточно 3-5 повторений. </w:t>
      </w:r>
    </w:p>
    <w:p w:rsidR="00FB0B00" w:rsidRPr="00DB02E8" w:rsidRDefault="00DB02E8" w:rsidP="00DB02E8">
      <w:pPr>
        <w:pStyle w:val="Default"/>
        <w:ind w:firstLine="567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4653915</wp:posOffset>
            </wp:positionH>
            <wp:positionV relativeFrom="margin">
              <wp:posOffset>4548505</wp:posOffset>
            </wp:positionV>
            <wp:extent cx="1273810" cy="1316990"/>
            <wp:effectExtent l="19050" t="0" r="2540" b="0"/>
            <wp:wrapSquare wrapText="bothSides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B00" w:rsidRPr="00DB02E8">
        <w:rPr>
          <w:sz w:val="26"/>
          <w:szCs w:val="26"/>
          <w:u w:val="single"/>
        </w:rPr>
        <w:t xml:space="preserve">Следить, чтобы не надувались щеки, для этого их можно слегка придерживать пальцами. Не допускать, чтобы воздушная струя была прерывистая. </w:t>
      </w:r>
    </w:p>
    <w:p w:rsidR="00FB0B00" w:rsidRDefault="00FB0B00" w:rsidP="00DB02E8">
      <w:pPr>
        <w:pStyle w:val="Default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Бабочка-бабочка,</w:t>
      </w:r>
    </w:p>
    <w:p w:rsidR="00FB0B00" w:rsidRDefault="00DB02E8" w:rsidP="00DB02E8">
      <w:pPr>
        <w:pStyle w:val="Default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FB0B00">
        <w:rPr>
          <w:sz w:val="27"/>
          <w:szCs w:val="27"/>
        </w:rPr>
        <w:t>Полети на облачко,</w:t>
      </w:r>
    </w:p>
    <w:p w:rsidR="00FB0B00" w:rsidRDefault="00DB02E8" w:rsidP="00DB02E8">
      <w:pPr>
        <w:pStyle w:val="Default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="00FB0B00">
        <w:rPr>
          <w:sz w:val="27"/>
          <w:szCs w:val="27"/>
        </w:rPr>
        <w:t>Там твои детки –</w:t>
      </w:r>
    </w:p>
    <w:p w:rsidR="00FB0B00" w:rsidRDefault="00DB02E8" w:rsidP="00DB02E8">
      <w:pPr>
        <w:pStyle w:val="Default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FB0B00">
        <w:rPr>
          <w:sz w:val="27"/>
          <w:szCs w:val="27"/>
        </w:rPr>
        <w:t>На березовой ветке!</w:t>
      </w:r>
    </w:p>
    <w:p w:rsidR="00DB02E8" w:rsidRDefault="00DB02E8" w:rsidP="00DB02E8">
      <w:pPr>
        <w:pStyle w:val="Default"/>
        <w:ind w:firstLine="567"/>
        <w:jc w:val="center"/>
        <w:rPr>
          <w:sz w:val="27"/>
          <w:szCs w:val="27"/>
        </w:rPr>
      </w:pPr>
    </w:p>
    <w:p w:rsidR="00DB02E8" w:rsidRDefault="00DB02E8" w:rsidP="00DB02E8">
      <w:pPr>
        <w:pStyle w:val="Default"/>
        <w:ind w:firstLine="567"/>
        <w:jc w:val="center"/>
        <w:rPr>
          <w:sz w:val="27"/>
          <w:szCs w:val="27"/>
        </w:rPr>
      </w:pPr>
    </w:p>
    <w:p w:rsidR="00DB02E8" w:rsidRDefault="00DB02E8" w:rsidP="00DB02E8">
      <w:pPr>
        <w:pStyle w:val="Default"/>
        <w:ind w:firstLine="567"/>
        <w:jc w:val="center"/>
        <w:rPr>
          <w:sz w:val="27"/>
          <w:szCs w:val="27"/>
        </w:rPr>
      </w:pPr>
    </w:p>
    <w:p w:rsidR="00DB02E8" w:rsidRDefault="00DB02E8" w:rsidP="00DB02E8">
      <w:pPr>
        <w:pStyle w:val="Default"/>
        <w:ind w:firstLine="567"/>
        <w:jc w:val="center"/>
        <w:rPr>
          <w:sz w:val="27"/>
          <w:szCs w:val="27"/>
        </w:rPr>
      </w:pPr>
    </w:p>
    <w:p w:rsidR="00DB02E8" w:rsidRDefault="00DB02E8" w:rsidP="00DB02E8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«Забей мяч в ворота». </w:t>
      </w:r>
    </w:p>
    <w:p w:rsidR="00DB02E8" w:rsidRDefault="00DB02E8" w:rsidP="00DB02E8">
      <w:pPr>
        <w:pStyle w:val="Default"/>
        <w:ind w:firstLine="567"/>
        <w:rPr>
          <w:sz w:val="27"/>
          <w:szCs w:val="27"/>
        </w:rPr>
      </w:pPr>
      <w:r>
        <w:rPr>
          <w:b/>
          <w:bCs/>
          <w:i/>
          <w:iCs/>
          <w:noProof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4044315</wp:posOffset>
            </wp:positionH>
            <wp:positionV relativeFrom="margin">
              <wp:posOffset>6703695</wp:posOffset>
            </wp:positionV>
            <wp:extent cx="1883410" cy="1469390"/>
            <wp:effectExtent l="19050" t="0" r="2540" b="0"/>
            <wp:wrapSquare wrapText="bothSides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7"/>
          <w:szCs w:val="27"/>
        </w:rPr>
        <w:t>Цель</w:t>
      </w:r>
      <w:r>
        <w:rPr>
          <w:i/>
          <w:iCs/>
          <w:sz w:val="27"/>
          <w:szCs w:val="27"/>
        </w:rPr>
        <w:t xml:space="preserve">: </w:t>
      </w:r>
      <w:r>
        <w:rPr>
          <w:sz w:val="27"/>
          <w:szCs w:val="27"/>
        </w:rPr>
        <w:t xml:space="preserve">выработать длительную, направленную струю воздуха. </w:t>
      </w:r>
    </w:p>
    <w:p w:rsidR="00DB02E8" w:rsidRDefault="00DB02E8" w:rsidP="00DB02E8">
      <w:pPr>
        <w:pStyle w:val="Default"/>
        <w:ind w:firstLine="567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Описание. </w:t>
      </w:r>
      <w:r>
        <w:rPr>
          <w:sz w:val="27"/>
          <w:szCs w:val="27"/>
        </w:rPr>
        <w:t xml:space="preserve">Вытянуть губы вперед трубочкой и длительно дуть на ватный шарик (лежит на столе перед ребенком), загоняя его между двумя кубиками. Достаточно 3-5 повторений. </w:t>
      </w:r>
    </w:p>
    <w:p w:rsidR="00DB02E8" w:rsidRPr="00DB02E8" w:rsidRDefault="00DB02E8" w:rsidP="00DB02E8">
      <w:pPr>
        <w:pStyle w:val="Default"/>
        <w:ind w:firstLine="567"/>
        <w:rPr>
          <w:sz w:val="28"/>
          <w:szCs w:val="28"/>
          <w:u w:val="single"/>
        </w:rPr>
      </w:pPr>
      <w:r w:rsidRPr="00DB02E8">
        <w:rPr>
          <w:sz w:val="27"/>
          <w:szCs w:val="27"/>
          <w:u w:val="single"/>
        </w:rPr>
        <w:t xml:space="preserve">Следить, чтобы не надувались щеки, для этого их можно слегка придерживать пальцами. Не допускать, чтобы воздушная струя была прерывистая. </w:t>
      </w:r>
    </w:p>
    <w:sectPr w:rsidR="00DB02E8" w:rsidRPr="00DB02E8" w:rsidSect="0065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0B00"/>
    <w:rsid w:val="00653946"/>
    <w:rsid w:val="00DB02E8"/>
    <w:rsid w:val="00FB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AD220-8176-4DDE-B666-48FC2EB9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2021-11-22T07:05:00Z</dcterms:created>
  <dcterms:modified xsi:type="dcterms:W3CDTF">2021-11-22T07:19:00Z</dcterms:modified>
</cp:coreProperties>
</file>