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4A" w:rsidRPr="00A02D4A" w:rsidRDefault="00A02D4A" w:rsidP="00A02D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8"/>
          <w:lang w:eastAsia="ru-RU"/>
        </w:rPr>
        <w:t>Как укрепить эмоциональную связь с детьми</w:t>
      </w:r>
    </w:p>
    <w:p w:rsidR="00A02D4A" w:rsidRPr="00A02D4A" w:rsidRDefault="00A02D4A" w:rsidP="00A02D4A">
      <w:p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hyperlink r:id="rId4" w:history="1">
        <w:r w:rsidRPr="00A02D4A">
          <w:rPr>
            <w:rFonts w:ascii="Times New Roman" w:eastAsia="Times New Roman" w:hAnsi="Times New Roman" w:cs="Times New Roman"/>
            <w:color w:val="403152" w:themeColor="accent4" w:themeShade="80"/>
            <w:sz w:val="28"/>
            <w:szCs w:val="28"/>
            <w:u w:val="single"/>
            <w:lang w:eastAsia="ru-RU"/>
          </w:rPr>
          <w:t>Эмоциональная связь</w:t>
        </w:r>
      </w:hyperlink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между мамой и малышом появляется еще до рождения: ребенок считывает эмоциональное состояние матери и подстраивается под него. Усиливает взаимную связь грудное вскармливание, поэтому, если нет противопоказаний, не стоит отказываться от него.</w:t>
      </w:r>
    </w:p>
    <w:p w:rsidR="00A02D4A" w:rsidRPr="00A02D4A" w:rsidRDefault="00A02D4A" w:rsidP="00A02D4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Если отец с первых дней принимает активное участие в жизни ребенка, то и с ним эмоциональная связь формируется сразу и сохраняется на долгие годы.</w:t>
      </w:r>
    </w:p>
    <w:p w:rsidR="00A02D4A" w:rsidRPr="00A02D4A" w:rsidRDefault="00A02D4A" w:rsidP="00A02D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Ребенок чувствует себя </w:t>
      </w:r>
      <w:hyperlink r:id="rId5" w:history="1">
        <w:r w:rsidRPr="00A02D4A">
          <w:rPr>
            <w:rFonts w:ascii="Times New Roman" w:eastAsia="Times New Roman" w:hAnsi="Times New Roman" w:cs="Times New Roman"/>
            <w:color w:val="403152" w:themeColor="accent4" w:themeShade="80"/>
            <w:sz w:val="28"/>
            <w:szCs w:val="28"/>
            <w:u w:val="single"/>
            <w:lang w:eastAsia="ru-RU"/>
          </w:rPr>
          <w:t>в безопасности</w:t>
        </w:r>
      </w:hyperlink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когда родители настроены «на него», то есть понимают его потребности и проблемы.</w:t>
      </w:r>
    </w:p>
    <w:p w:rsidR="00A02D4A" w:rsidRPr="00A02D4A" w:rsidRDefault="00A02D4A" w:rsidP="00A02D4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мере взросления ребенка эмоциональная связь как бы «растягивается», становится менее крепкой, а порой и утрачивается, что ведет к отчуждению между самыми родными людьми.</w:t>
      </w:r>
    </w:p>
    <w:p w:rsidR="00A02D4A" w:rsidRPr="00A02D4A" w:rsidRDefault="00A02D4A" w:rsidP="00A02D4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 укрепить отношения с ребенком</w:t>
      </w:r>
    </w:p>
    <w:p w:rsidR="00A02D4A" w:rsidRPr="00A02D4A" w:rsidRDefault="00A02D4A" w:rsidP="00A02D4A">
      <w:p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Для любого ребенка очень важен </w:t>
      </w:r>
      <w:hyperlink r:id="rId6" w:history="1">
        <w:r w:rsidRPr="00A02D4A">
          <w:rPr>
            <w:rFonts w:ascii="Times New Roman" w:eastAsia="Times New Roman" w:hAnsi="Times New Roman" w:cs="Times New Roman"/>
            <w:color w:val="403152" w:themeColor="accent4" w:themeShade="80"/>
            <w:sz w:val="28"/>
            <w:szCs w:val="28"/>
            <w:u w:val="single"/>
            <w:lang w:eastAsia="ru-RU"/>
          </w:rPr>
          <w:t>тактильным контакт</w:t>
        </w:r>
      </w:hyperlink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: обнимайте его как можно чаще, держите за руку, похлопывайте по плечу в знак одобрения, целуйте и не стесняйтесь проявлений нежности и любви.</w:t>
      </w:r>
      <w:proofErr w:type="gramEnd"/>
    </w:p>
    <w:p w:rsidR="00A02D4A" w:rsidRPr="00A02D4A" w:rsidRDefault="00A02D4A" w:rsidP="00A02D4A">
      <w:pPr>
        <w:shd w:val="clear" w:color="auto" w:fill="FFFFFF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Укладывая малыша спать, читайте ему на ночь сказку, пойте колыбельные. Ребенок должен засыпать в атмосфере безопасности и эмоционального спокойствия, а такие условия могут создать только его родители. Перед сном можно обсудить прошедший день, поделиться впечатлениями и планами на завтра.</w:t>
      </w:r>
    </w:p>
    <w:p w:rsidR="00A02D4A" w:rsidRPr="00A02D4A" w:rsidRDefault="00A02D4A" w:rsidP="00A02D4A">
      <w:p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Чаще играйте с ребенком. Совместная игра с родителями – это и ресурс для развития, и укрепление эмоциональной связи с ребенком. Позволяйте малышу играть по тем правилам, которые ему больше по душе, не учите, как правильно, ведь только в детстве есть возможность эти правила переделать для собственного комфорта. Во время игры играйте, а не изображайте серьезного взрослого. Позвольте себе тоже побыть ребенком: катайтесь вместе с малышом с горки, лепите куличики, честно прячьтесь во время игры в прятки.</w:t>
      </w:r>
      <w:bookmarkStart w:id="0" w:name="_GoBack"/>
      <w:bookmarkEnd w:id="0"/>
    </w:p>
    <w:p w:rsidR="00A02D4A" w:rsidRPr="00A02D4A" w:rsidRDefault="00A02D4A" w:rsidP="00A02D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Обязательно обсуждайте с ребенком чувства и эмоции, помогайте ему учиться рефлексии – умению осознавать собственные переживания. Делитесь своим аналогичным эмоциональным опытом, рассказывайте, что вы испытывали в той или иной ситуации. Разговор на чувственном уровне очень важен в подростковом возрасте, но и с детьми младшего возраста обсуждать эмоции необходимо.</w:t>
      </w:r>
    </w:p>
    <w:p w:rsidR="00A02D4A" w:rsidRPr="00A02D4A" w:rsidRDefault="00A02D4A" w:rsidP="00A02D4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Будьте в зоне доступа для своих детей. Не отмахивайтесь от ребенка, говоря: «Потом расскажешь. Не видишь, я фильм смотрю?» Конечно, ситуации бывают разные, но постарайтесь, чтобы ребенок в любое время имел возможность с вами связаться, поговорить, поделиться чем-то либо получить важную для него рекомендацию. Так вы не только укрепите связь между вами и вашим чадом, но и в будущем получите ответную реакцию – ваш ребенок всегда будет доступен для вас.</w:t>
      </w:r>
    </w:p>
    <w:p w:rsidR="00A02D4A" w:rsidRPr="00A02D4A" w:rsidRDefault="00A02D4A" w:rsidP="00A02D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02D4A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Уделяйте ребенку столько внимания, сколько ему требуется. Часто на консультациях родители жалуются, что дети требуют слишком много внимания. Нужно разбираться, что стоит за этой потребностью – попытка получить родительское внимание, способ повысить свою самооценку или получить похвалу? Понятие о внимании у родителей и детей порой не совпадают: многие родители «откупаются» от детей дорогими подарками или качественными образовательными курсами, но такое поведение никак не поможет укрепить эмоциональную связь с ребенком, а, наоборот, разрушает ее.</w:t>
      </w:r>
    </w:p>
    <w:p w:rsidR="00A02D4A" w:rsidRPr="00A02D4A" w:rsidRDefault="00A02D4A" w:rsidP="00A02D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02D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357CD" w:rsidRDefault="00A02D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866503</wp:posOffset>
            </wp:positionH>
            <wp:positionV relativeFrom="paragraph">
              <wp:posOffset>84811</wp:posOffset>
            </wp:positionV>
            <wp:extent cx="4082194" cy="5084466"/>
            <wp:effectExtent l="19050" t="0" r="0" b="0"/>
            <wp:wrapNone/>
            <wp:docPr id="3" name="Рисунок 3" descr="C:\Documents and Settings\Admin\Рабочий стол\мама-м-а-енца-5839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ма-м-а-енца-58392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62" cy="50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CD" w:rsidSect="00A02D4A">
      <w:pgSz w:w="11906" w:h="16838"/>
      <w:pgMar w:top="1134" w:right="1134" w:bottom="1134" w:left="1134" w:header="708" w:footer="708" w:gutter="0"/>
      <w:pgBorders w:offsetFrom="page">
        <w:top w:val="balloonsHotAir" w:sz="11" w:space="24" w:color="auto"/>
        <w:left w:val="balloonsHotAir" w:sz="11" w:space="24" w:color="auto"/>
        <w:bottom w:val="balloonsHotAir" w:sz="11" w:space="24" w:color="auto"/>
        <w:right w:val="balloonsHotAir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D4A"/>
    <w:rsid w:val="000357CD"/>
    <w:rsid w:val="002A7568"/>
    <w:rsid w:val="008E3C30"/>
    <w:rsid w:val="00A02D4A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paragraph" w:styleId="2">
    <w:name w:val="heading 2"/>
    <w:basedOn w:val="a"/>
    <w:link w:val="20"/>
    <w:uiPriority w:val="9"/>
    <w:qFormat/>
    <w:rsid w:val="00A02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D4A"/>
    <w:rPr>
      <w:b/>
      <w:bCs/>
    </w:rPr>
  </w:style>
  <w:style w:type="character" w:styleId="a5">
    <w:name w:val="Hyperlink"/>
    <w:basedOn w:val="a0"/>
    <w:uiPriority w:val="99"/>
    <w:semiHidden/>
    <w:unhideWhenUsed/>
    <w:rsid w:val="00A02D4A"/>
    <w:rPr>
      <w:color w:val="0000FF"/>
      <w:u w:val="single"/>
    </w:rPr>
  </w:style>
  <w:style w:type="character" w:styleId="a6">
    <w:name w:val="Emphasis"/>
    <w:basedOn w:val="a0"/>
    <w:uiPriority w:val="20"/>
    <w:qFormat/>
    <w:rsid w:val="00A02D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lyubov-eto-ili-5-sposobov-pokazat-svoyu-nezhnost-detyam/" TargetMode="External"/><Relationship Id="rId5" Type="http://schemas.openxmlformats.org/officeDocument/2006/relationships/hyperlink" Target="http://www.ya-roditel.ru/bezopastnost-detey/index.php" TargetMode="External"/><Relationship Id="rId4" Type="http://schemas.openxmlformats.org/officeDocument/2006/relationships/hyperlink" Target="http://www.ya-roditel.ru/parents/base/experts/vospitanie-i-emotsii-vazhnaya-svya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2020-11-25T06:36:00Z</dcterms:created>
  <dcterms:modified xsi:type="dcterms:W3CDTF">2020-11-25T06:40:00Z</dcterms:modified>
</cp:coreProperties>
</file>