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0A" w:rsidRDefault="00B4015A" w:rsidP="00B262C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-452755</wp:posOffset>
            </wp:positionV>
            <wp:extent cx="769620" cy="704187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00A">
        <w:rPr>
          <w:b/>
          <w:sz w:val="32"/>
          <w:szCs w:val="32"/>
        </w:rPr>
        <w:t>Методический материал для родителей.</w:t>
      </w:r>
    </w:p>
    <w:p w:rsidR="00CC400A" w:rsidRPr="00103462" w:rsidRDefault="00CE2F9F" w:rsidP="0010346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32"/>
        </w:rPr>
      </w:pPr>
      <w:r w:rsidRPr="00103462">
        <w:rPr>
          <w:i/>
          <w:sz w:val="28"/>
          <w:szCs w:val="32"/>
        </w:rPr>
        <w:t>«</w:t>
      </w:r>
      <w:proofErr w:type="spellStart"/>
      <w:r w:rsidRPr="00103462">
        <w:rPr>
          <w:i/>
          <w:sz w:val="28"/>
          <w:szCs w:val="32"/>
        </w:rPr>
        <w:t>Игры-развивайки</w:t>
      </w:r>
      <w:proofErr w:type="spellEnd"/>
      <w:r w:rsidR="00103462" w:rsidRPr="00103462">
        <w:rPr>
          <w:i/>
          <w:sz w:val="28"/>
          <w:szCs w:val="32"/>
        </w:rPr>
        <w:t xml:space="preserve"> </w:t>
      </w:r>
      <w:r w:rsidR="00CC400A" w:rsidRPr="00103462">
        <w:rPr>
          <w:i/>
          <w:sz w:val="28"/>
          <w:szCs w:val="32"/>
        </w:rPr>
        <w:t>для дома и прогулок</w:t>
      </w:r>
      <w:r w:rsidRPr="00103462">
        <w:rPr>
          <w:i/>
          <w:sz w:val="28"/>
          <w:szCs w:val="32"/>
        </w:rPr>
        <w:t>»</w:t>
      </w:r>
    </w:p>
    <w:p w:rsidR="007D1F2B" w:rsidRPr="00103462" w:rsidRDefault="00CC400A" w:rsidP="00103462">
      <w:pPr>
        <w:pStyle w:val="a3"/>
        <w:shd w:val="clear" w:color="auto" w:fill="FFFFFF"/>
        <w:spacing w:before="0" w:beforeAutospacing="0" w:after="0" w:afterAutospacing="0"/>
        <w:jc w:val="center"/>
        <w:rPr>
          <w:szCs w:val="32"/>
        </w:rPr>
      </w:pPr>
      <w:r w:rsidRPr="00103462">
        <w:rPr>
          <w:szCs w:val="32"/>
        </w:rPr>
        <w:t>(</w:t>
      </w:r>
      <w:r w:rsidR="00FE6190" w:rsidRPr="00103462">
        <w:rPr>
          <w:szCs w:val="32"/>
        </w:rPr>
        <w:t xml:space="preserve">ориентирован на </w:t>
      </w:r>
      <w:r w:rsidRPr="00103462">
        <w:rPr>
          <w:szCs w:val="32"/>
        </w:rPr>
        <w:t xml:space="preserve">дошкольный возраст </w:t>
      </w:r>
      <w:r w:rsidR="00103462" w:rsidRPr="00103462">
        <w:rPr>
          <w:szCs w:val="32"/>
        </w:rPr>
        <w:t>4</w:t>
      </w:r>
      <w:r w:rsidRPr="00103462">
        <w:rPr>
          <w:szCs w:val="32"/>
        </w:rPr>
        <w:t>-6 лет)</w:t>
      </w:r>
    </w:p>
    <w:p w:rsidR="00210C71" w:rsidRPr="006C2D78" w:rsidRDefault="00B4015A" w:rsidP="00CE2F9F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24130</wp:posOffset>
            </wp:positionV>
            <wp:extent cx="918210" cy="83058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835" w:rsidRPr="006C2D78" w:rsidRDefault="0097603A" w:rsidP="00DD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78">
        <w:rPr>
          <w:rFonts w:ascii="Times New Roman" w:eastAsia="Times New Roman" w:hAnsi="Times New Roman" w:cs="Times New Roman"/>
          <w:b/>
          <w:sz w:val="28"/>
          <w:szCs w:val="28"/>
        </w:rPr>
        <w:t>Развит</w:t>
      </w:r>
      <w:r w:rsidR="00F61C36" w:rsidRPr="006C2D78">
        <w:rPr>
          <w:rFonts w:ascii="Times New Roman" w:eastAsia="Times New Roman" w:hAnsi="Times New Roman" w:cs="Times New Roman"/>
          <w:b/>
          <w:sz w:val="28"/>
          <w:szCs w:val="28"/>
        </w:rPr>
        <w:t xml:space="preserve">ие внимания </w:t>
      </w:r>
    </w:p>
    <w:p w:rsidR="00F35835" w:rsidRPr="006C2D78" w:rsidRDefault="00210C71" w:rsidP="00DD70D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C2D78">
        <w:rPr>
          <w:b/>
          <w:bCs/>
        </w:rPr>
        <w:t xml:space="preserve">Дидактическая игра </w:t>
      </w:r>
      <w:r w:rsidR="00F35835" w:rsidRPr="006C2D78">
        <w:rPr>
          <w:b/>
          <w:bCs/>
        </w:rPr>
        <w:t>«Что изменилось</w:t>
      </w:r>
      <w:r w:rsidRPr="006C2D78">
        <w:rPr>
          <w:b/>
          <w:bCs/>
        </w:rPr>
        <w:t>?</w:t>
      </w:r>
      <w:r w:rsidR="00F35835" w:rsidRPr="006C2D78">
        <w:rPr>
          <w:b/>
          <w:bCs/>
        </w:rPr>
        <w:t>»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Цель: развивать произвольное внимание.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На стол ставится три-четыре игрушки</w:t>
      </w:r>
      <w:r w:rsidRPr="006C2D78">
        <w:rPr>
          <w:rStyle w:val="apple-converted-space"/>
        </w:rPr>
        <w:t> </w:t>
      </w:r>
      <w:r w:rsidRPr="006C2D78">
        <w:rPr>
          <w:i/>
          <w:iCs/>
        </w:rPr>
        <w:t>(затем количество увеличивается)</w:t>
      </w:r>
      <w:r w:rsidRPr="006C2D78">
        <w:rPr>
          <w:rStyle w:val="apple-converted-space"/>
        </w:rPr>
        <w:t> </w:t>
      </w:r>
      <w:r w:rsidRPr="006C2D78">
        <w:t>и ребенку предлагают рассмотреть их в течение 10-15 секунд. Затем попросите отвернуться, а тем временем уберите одну игрушку или поменяйте их местами. Когда он повернется по вашему сигналу, спросите его, что же изменилось?</w:t>
      </w:r>
    </w:p>
    <w:p w:rsidR="00F35835" w:rsidRPr="006C2D78" w:rsidRDefault="00210C71" w:rsidP="00DD70D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C2D78">
        <w:rPr>
          <w:b/>
          <w:bCs/>
        </w:rPr>
        <w:t xml:space="preserve">Дидактическая игра </w:t>
      </w:r>
      <w:r w:rsidR="00F35835" w:rsidRPr="006C2D78">
        <w:rPr>
          <w:b/>
          <w:bCs/>
        </w:rPr>
        <w:t>«Четвертый лишний»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Цель: развивать концентрацию, распределение внимания.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Ребенку предлагают 4 предмета: три из них из одной группы и один из другой</w:t>
      </w:r>
      <w:r w:rsidRPr="006C2D78">
        <w:rPr>
          <w:rStyle w:val="apple-converted-space"/>
        </w:rPr>
        <w:t> </w:t>
      </w:r>
      <w:r w:rsidRPr="006C2D78">
        <w:rPr>
          <w:i/>
          <w:iCs/>
        </w:rPr>
        <w:t>(например: ложка, вилка, поварешка и книга)</w:t>
      </w:r>
      <w:r w:rsidRPr="006C2D78">
        <w:t>. Можно заменить карточкой с изображениями предметов. Предложите ребенку внимательно посмотреть и найти, что здесь лишнее и почему?</w:t>
      </w:r>
    </w:p>
    <w:p w:rsidR="00F35835" w:rsidRPr="006C2D78" w:rsidRDefault="003C64F7" w:rsidP="00DD70D8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C2D78">
        <w:rPr>
          <w:b/>
          <w:bCs/>
        </w:rPr>
        <w:t xml:space="preserve">Дидактическая игра  </w:t>
      </w:r>
      <w:r w:rsidR="00F35835" w:rsidRPr="006C2D78">
        <w:rPr>
          <w:b/>
          <w:bCs/>
        </w:rPr>
        <w:t>«Нарисуй»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Цель: развивать навык внимательно слушать и выполнять указания взрослого.</w:t>
      </w:r>
    </w:p>
    <w:p w:rsidR="00F35835" w:rsidRPr="006C2D78" w:rsidRDefault="00B4015A" w:rsidP="00DD70D8">
      <w:pPr>
        <w:pStyle w:val="a3"/>
        <w:spacing w:before="0" w:beforeAutospacing="0" w:after="0" w:afterAutospacing="0"/>
        <w:ind w:firstLine="184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55880</wp:posOffset>
            </wp:positionV>
            <wp:extent cx="1097280" cy="993763"/>
            <wp:effectExtent l="1905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835" w:rsidRPr="006C2D78">
        <w:t>Инструкция: Раскрась шары так, чтобы большой шар был между зеленым и синим, а зеленый был рядом с красным</w:t>
      </w:r>
      <w:proofErr w:type="gramStart"/>
      <w:r w:rsidR="00F35835" w:rsidRPr="006C2D78">
        <w:t>.</w:t>
      </w:r>
      <w:proofErr w:type="gramEnd"/>
      <w:r w:rsidR="00F35835" w:rsidRPr="006C2D78">
        <w:rPr>
          <w:rStyle w:val="apple-converted-space"/>
        </w:rPr>
        <w:t> </w:t>
      </w:r>
      <w:r w:rsidR="00F35835" w:rsidRPr="006C2D78">
        <w:rPr>
          <w:i/>
          <w:iCs/>
        </w:rPr>
        <w:t>(</w:t>
      </w:r>
      <w:proofErr w:type="gramStart"/>
      <w:r w:rsidR="00F35835" w:rsidRPr="006C2D78">
        <w:rPr>
          <w:i/>
          <w:iCs/>
        </w:rPr>
        <w:t>н</w:t>
      </w:r>
      <w:proofErr w:type="gramEnd"/>
      <w:r w:rsidR="00F35835" w:rsidRPr="006C2D78">
        <w:rPr>
          <w:i/>
          <w:iCs/>
        </w:rPr>
        <w:t>а листе бумаги нарисовать схематически четыре шарика, один из них большой)</w:t>
      </w:r>
      <w:r w:rsidR="00F35835" w:rsidRPr="006C2D78">
        <w:t>.</w:t>
      </w:r>
    </w:p>
    <w:p w:rsidR="003C64F7" w:rsidRPr="006C2D78" w:rsidRDefault="003C64F7" w:rsidP="00DD70D8">
      <w:pPr>
        <w:pStyle w:val="a3"/>
        <w:spacing w:before="0" w:beforeAutospacing="0" w:after="0" w:afterAutospacing="0"/>
        <w:ind w:firstLine="184"/>
        <w:jc w:val="both"/>
      </w:pP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А также вы можете дома заниматься с ребенком:</w:t>
      </w:r>
    </w:p>
    <w:p w:rsidR="00F35835" w:rsidRPr="006C2D78" w:rsidRDefault="00F35835" w:rsidP="00DD70D8">
      <w:pPr>
        <w:pStyle w:val="dlg"/>
        <w:spacing w:before="0" w:beforeAutospacing="0" w:after="0" w:afterAutospacing="0"/>
        <w:ind w:firstLine="184"/>
        <w:jc w:val="both"/>
      </w:pPr>
      <w:r w:rsidRPr="006C2D78">
        <w:t>- раскрашивать по образцу</w:t>
      </w:r>
      <w:r w:rsidRPr="006C2D78">
        <w:rPr>
          <w:rStyle w:val="apple-converted-space"/>
        </w:rPr>
        <w:t> </w:t>
      </w:r>
      <w:r w:rsidRPr="006C2D78">
        <w:rPr>
          <w:i/>
          <w:iCs/>
        </w:rPr>
        <w:t>(штриховка в определенном направлении)</w:t>
      </w:r>
      <w:r w:rsidRPr="006C2D78">
        <w:rPr>
          <w:rStyle w:val="apple-converted-space"/>
          <w:i/>
          <w:iCs/>
          <w:lang w:val="en-US"/>
        </w:rPr>
        <w:t> </w:t>
      </w:r>
      <w:r w:rsidRPr="006C2D78">
        <w:t>и рисование элементарных узоров по образцу:</w:t>
      </w:r>
    </w:p>
    <w:p w:rsidR="00F35835" w:rsidRPr="006C2D78" w:rsidRDefault="00F35835" w:rsidP="00DD70D8">
      <w:pPr>
        <w:pStyle w:val="dlg"/>
        <w:spacing w:before="0" w:beforeAutospacing="0" w:after="0" w:afterAutospacing="0"/>
        <w:ind w:firstLine="184"/>
        <w:jc w:val="both"/>
      </w:pPr>
      <w:r w:rsidRPr="006C2D78">
        <w:t>- выкладывание из счетных палочек</w:t>
      </w:r>
      <w:r w:rsidRPr="006C2D78">
        <w:rPr>
          <w:rStyle w:val="apple-converted-space"/>
        </w:rPr>
        <w:t> </w:t>
      </w:r>
      <w:r w:rsidRPr="006C2D78">
        <w:rPr>
          <w:i/>
          <w:iCs/>
        </w:rPr>
        <w:t>(спичек)</w:t>
      </w:r>
      <w:r w:rsidRPr="006C2D78">
        <w:rPr>
          <w:rStyle w:val="apple-converted-space"/>
        </w:rPr>
        <w:t> </w:t>
      </w:r>
      <w:r w:rsidRPr="006C2D78">
        <w:t>фигур, предметов по образцу:</w:t>
      </w:r>
    </w:p>
    <w:p w:rsidR="00F35835" w:rsidRPr="006C2D78" w:rsidRDefault="00F35835" w:rsidP="00DD70D8">
      <w:pPr>
        <w:pStyle w:val="dlg"/>
        <w:spacing w:before="0" w:beforeAutospacing="0" w:after="0" w:afterAutospacing="0"/>
        <w:ind w:firstLine="184"/>
        <w:jc w:val="both"/>
      </w:pPr>
      <w:r w:rsidRPr="006C2D78">
        <w:t>- играми на развитие зрительного и слухового внимания: «Чем отличаются 2 картинки?», «Что изменилось в комнате?»</w:t>
      </w:r>
      <w:r w:rsidR="000D7FCD" w:rsidRPr="006C2D78">
        <w:t>.</w:t>
      </w:r>
    </w:p>
    <w:p w:rsidR="008E72E9" w:rsidRPr="006C2D78" w:rsidRDefault="008E72E9" w:rsidP="00DD70D8">
      <w:pPr>
        <w:pStyle w:val="dlg"/>
        <w:spacing w:before="0" w:beforeAutospacing="0" w:after="0" w:afterAutospacing="0"/>
        <w:ind w:firstLine="184"/>
        <w:jc w:val="both"/>
        <w:rPr>
          <w:b/>
          <w:u w:val="single"/>
        </w:rPr>
      </w:pPr>
    </w:p>
    <w:p w:rsidR="0097603A" w:rsidRPr="006C2D78" w:rsidRDefault="00CA3FA1" w:rsidP="00DD70D8">
      <w:pPr>
        <w:pStyle w:val="dlg"/>
        <w:spacing w:before="0" w:beforeAutospacing="0" w:after="0" w:afterAutospacing="0"/>
        <w:ind w:firstLine="1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61C36" w:rsidRPr="006C2D78">
        <w:rPr>
          <w:b/>
          <w:sz w:val="28"/>
          <w:szCs w:val="28"/>
        </w:rPr>
        <w:t>азвитие памяти</w:t>
      </w:r>
    </w:p>
    <w:p w:rsidR="003C64F7" w:rsidRPr="006C2D78" w:rsidRDefault="003C64F7" w:rsidP="00DD70D8">
      <w:pPr>
        <w:pStyle w:val="a3"/>
        <w:spacing w:before="0" w:beforeAutospacing="0" w:after="0" w:afterAutospacing="0"/>
        <w:ind w:firstLine="184"/>
        <w:jc w:val="center"/>
        <w:rPr>
          <w:b/>
          <w:bCs/>
        </w:rPr>
      </w:pPr>
    </w:p>
    <w:p w:rsidR="00F35835" w:rsidRPr="006C2D78" w:rsidRDefault="003C64F7" w:rsidP="00DD70D8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C2D78">
        <w:rPr>
          <w:b/>
          <w:bCs/>
        </w:rPr>
        <w:t>Дидактическая игра</w:t>
      </w:r>
      <w:r w:rsidR="0097603A" w:rsidRPr="006C2D78">
        <w:rPr>
          <w:b/>
          <w:bCs/>
        </w:rPr>
        <w:t xml:space="preserve"> </w:t>
      </w:r>
      <w:r w:rsidR="00F35835" w:rsidRPr="006C2D78">
        <w:rPr>
          <w:b/>
          <w:bCs/>
        </w:rPr>
        <w:t>«Картинки»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Цель: развивать зрительную память</w:t>
      </w:r>
      <w:r w:rsidRPr="006C2D78">
        <w:rPr>
          <w:rStyle w:val="apple-converted-space"/>
        </w:rPr>
        <w:t> </w:t>
      </w:r>
      <w:r w:rsidRPr="006C2D78">
        <w:rPr>
          <w:i/>
          <w:iCs/>
        </w:rPr>
        <w:t>(кратковременную и долговременную)</w:t>
      </w:r>
      <w:r w:rsidRPr="006C2D78">
        <w:t>.</w:t>
      </w:r>
    </w:p>
    <w:p w:rsidR="00F35835" w:rsidRPr="006C2D78" w:rsidRDefault="00B4015A" w:rsidP="00DD70D8">
      <w:pPr>
        <w:pStyle w:val="a3"/>
        <w:spacing w:before="0" w:beforeAutospacing="0" w:after="0" w:afterAutospacing="0"/>
        <w:ind w:firstLine="184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403860</wp:posOffset>
            </wp:positionV>
            <wp:extent cx="1379220" cy="1249680"/>
            <wp:effectExtent l="0" t="57150" r="0" b="647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922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835" w:rsidRPr="006C2D78">
        <w:t xml:space="preserve">Инструкция: Сейчас я вам буду показывать </w:t>
      </w:r>
      <w:r w:rsidR="003C64F7" w:rsidRPr="006C2D78">
        <w:t>несколько картинок (не менее 5 штук, затем постепенно увеличивать),</w:t>
      </w:r>
      <w:r w:rsidR="00F35835" w:rsidRPr="006C2D78">
        <w:t xml:space="preserve"> на каждой из которых изображен знакомый вам предмет</w:t>
      </w:r>
      <w:r w:rsidR="0097603A" w:rsidRPr="006C2D78">
        <w:t xml:space="preserve"> </w:t>
      </w:r>
      <w:r w:rsidR="00F35835" w:rsidRPr="006C2D78">
        <w:rPr>
          <w:i/>
          <w:iCs/>
        </w:rPr>
        <w:t>(время показа 1-2секунды)</w:t>
      </w:r>
      <w:r w:rsidR="00F35835" w:rsidRPr="006C2D78">
        <w:t>. А теперь назовите предметы</w:t>
      </w:r>
      <w:r w:rsidR="008E72E9" w:rsidRPr="006C2D78">
        <w:t>,</w:t>
      </w:r>
      <w:r w:rsidR="00F35835" w:rsidRPr="006C2D78">
        <w:t xml:space="preserve"> которые вы запомнили. Порядок значения не имеет.</w:t>
      </w:r>
    </w:p>
    <w:p w:rsidR="008E72E9" w:rsidRPr="006C2D78" w:rsidRDefault="008E72E9" w:rsidP="00DD70D8">
      <w:pPr>
        <w:pStyle w:val="a3"/>
        <w:spacing w:before="0" w:beforeAutospacing="0" w:after="0" w:afterAutospacing="0"/>
        <w:ind w:firstLine="184"/>
        <w:jc w:val="both"/>
      </w:pPr>
    </w:p>
    <w:p w:rsidR="00F35835" w:rsidRPr="006C2D78" w:rsidRDefault="00F35835" w:rsidP="00DD70D8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C2D78">
        <w:rPr>
          <w:b/>
          <w:bCs/>
        </w:rPr>
        <w:t>«Игра в слова»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Цель: развитие слуховой памяти.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Инструкция:</w:t>
      </w:r>
    </w:p>
    <w:p w:rsidR="00F35835" w:rsidRPr="006C2D78" w:rsidRDefault="00F35835" w:rsidP="00DD70D8">
      <w:pPr>
        <w:pStyle w:val="dlg"/>
        <w:spacing w:before="0" w:beforeAutospacing="0" w:after="0" w:afterAutospacing="0"/>
        <w:ind w:firstLine="184"/>
        <w:jc w:val="both"/>
      </w:pPr>
      <w:proofErr w:type="gramStart"/>
      <w:r w:rsidRPr="006C2D78">
        <w:t>- Я назову несколько слов, а вы их запомните: стол, заяц, слон, шкаф, волк, диван….</w:t>
      </w:r>
      <w:proofErr w:type="gramEnd"/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Попросить повторить через 15-20 секунд. Аналогично можно провести упражнение на запоминание фраз. В этом случае развивается еще и смысловая память. Например:</w:t>
      </w:r>
    </w:p>
    <w:p w:rsidR="00F35835" w:rsidRPr="006C2D78" w:rsidRDefault="00B4015A" w:rsidP="00B4015A">
      <w:pPr>
        <w:pStyle w:val="dlg"/>
        <w:spacing w:before="0" w:beforeAutospacing="0" w:after="0" w:afterAutospacing="0"/>
        <w:ind w:firstLine="184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49530</wp:posOffset>
            </wp:positionV>
            <wp:extent cx="1565910" cy="141732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835" w:rsidRPr="006C2D78">
        <w:t>- мальчик устал</w:t>
      </w:r>
    </w:p>
    <w:p w:rsidR="00F35835" w:rsidRPr="006C2D78" w:rsidRDefault="00F35835" w:rsidP="00B4015A">
      <w:pPr>
        <w:pStyle w:val="dlg"/>
        <w:spacing w:before="0" w:beforeAutospacing="0" w:after="0" w:afterAutospacing="0"/>
        <w:ind w:firstLine="184"/>
        <w:jc w:val="center"/>
      </w:pPr>
      <w:r w:rsidRPr="006C2D78">
        <w:t>- девочка плачет</w:t>
      </w:r>
    </w:p>
    <w:p w:rsidR="00F35835" w:rsidRPr="006C2D78" w:rsidRDefault="00F35835" w:rsidP="00B4015A">
      <w:pPr>
        <w:pStyle w:val="dlg"/>
        <w:spacing w:before="0" w:beforeAutospacing="0" w:after="0" w:afterAutospacing="0"/>
        <w:ind w:firstLine="184"/>
        <w:jc w:val="center"/>
      </w:pPr>
      <w:r w:rsidRPr="006C2D78">
        <w:t>- папа читает</w:t>
      </w:r>
    </w:p>
    <w:p w:rsidR="00F35835" w:rsidRPr="006C2D78" w:rsidRDefault="00F35835" w:rsidP="00B4015A">
      <w:pPr>
        <w:pStyle w:val="dlg"/>
        <w:spacing w:before="0" w:beforeAutospacing="0" w:after="0" w:afterAutospacing="0"/>
        <w:ind w:firstLine="184"/>
        <w:jc w:val="center"/>
      </w:pPr>
      <w:r w:rsidRPr="006C2D78">
        <w:t>- мама готовит</w:t>
      </w:r>
    </w:p>
    <w:p w:rsidR="00F35835" w:rsidRPr="006C2D78" w:rsidRDefault="00F35835" w:rsidP="00B4015A">
      <w:pPr>
        <w:pStyle w:val="dlg"/>
        <w:spacing w:before="0" w:beforeAutospacing="0" w:after="0" w:afterAutospacing="0"/>
        <w:ind w:firstLine="184"/>
        <w:jc w:val="center"/>
      </w:pPr>
      <w:r w:rsidRPr="006C2D78">
        <w:t>- бабушка отдыхает</w:t>
      </w:r>
    </w:p>
    <w:p w:rsidR="00F35835" w:rsidRPr="006C2D78" w:rsidRDefault="004E1206" w:rsidP="00DD70D8">
      <w:pPr>
        <w:pStyle w:val="a3"/>
        <w:spacing w:before="0" w:beforeAutospacing="0" w:after="0" w:afterAutospacing="0"/>
        <w:ind w:firstLine="184"/>
        <w:jc w:val="both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248285</wp:posOffset>
            </wp:positionV>
            <wp:extent cx="927100" cy="822960"/>
            <wp:effectExtent l="19050" t="0" r="6350" b="0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835" w:rsidRPr="006C2D78">
        <w:t>Если у ребенка постарше появляются трудности в повторении слов фразы, которые ему называют, дайте ему лист бумаги и карандаш и предложите схематически сделать рисунок, который поможет в запоминании.</w:t>
      </w:r>
    </w:p>
    <w:p w:rsidR="00F35835" w:rsidRPr="006C2D78" w:rsidRDefault="008E72E9" w:rsidP="00DD70D8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C2D78">
        <w:rPr>
          <w:b/>
          <w:bCs/>
        </w:rPr>
        <w:t xml:space="preserve">Дидактическая игра  </w:t>
      </w:r>
      <w:r w:rsidR="00F35835" w:rsidRPr="006C2D78">
        <w:rPr>
          <w:b/>
          <w:bCs/>
        </w:rPr>
        <w:t>«Угадай, что я загадал?»</w:t>
      </w:r>
      <w:r w:rsidR="004E1206" w:rsidRPr="004E1206">
        <w:rPr>
          <w:noProof/>
        </w:rPr>
        <w:t xml:space="preserve"> 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Цель: развивать образную память, речь.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</w:pPr>
      <w:r w:rsidRPr="006C2D78">
        <w:t>Вы описываете любой предмет из окружения ребенка. Задача ребенка определить этот предмет. Например: этот предмет большой, мягкий, удобный, со спинкой и подлокотниками. Что это? Затем пусть ребенок загадает вам свой предмет.</w:t>
      </w:r>
    </w:p>
    <w:p w:rsidR="00F35835" w:rsidRPr="006C2D78" w:rsidRDefault="00F35835" w:rsidP="00DD70D8">
      <w:pPr>
        <w:pStyle w:val="a3"/>
        <w:spacing w:before="0" w:beforeAutospacing="0" w:after="0" w:afterAutospacing="0"/>
        <w:ind w:firstLine="184"/>
        <w:jc w:val="both"/>
        <w:rPr>
          <w:u w:val="single"/>
        </w:rPr>
      </w:pPr>
      <w:r w:rsidRPr="006C2D78">
        <w:rPr>
          <w:u w:val="single"/>
        </w:rPr>
        <w:t>Также вы можете использовать для развития памяти следующие игры и упражнения:</w:t>
      </w:r>
    </w:p>
    <w:p w:rsidR="00F35835" w:rsidRPr="006C2D78" w:rsidRDefault="00F35835" w:rsidP="00DD70D8">
      <w:pPr>
        <w:pStyle w:val="dlg"/>
        <w:spacing w:before="0" w:beforeAutospacing="0" w:after="0" w:afterAutospacing="0"/>
        <w:ind w:firstLine="184"/>
        <w:jc w:val="both"/>
      </w:pPr>
      <w:r w:rsidRPr="006C2D78">
        <w:t xml:space="preserve">- заучивание стихов, загадок, </w:t>
      </w:r>
      <w:proofErr w:type="spellStart"/>
      <w:r w:rsidRPr="006C2D78">
        <w:t>чистоговорок</w:t>
      </w:r>
      <w:proofErr w:type="spellEnd"/>
      <w:r w:rsidRPr="006C2D78">
        <w:t>, считалок и т. п.</w:t>
      </w:r>
    </w:p>
    <w:p w:rsidR="00F35835" w:rsidRPr="006C2D78" w:rsidRDefault="00F35835" w:rsidP="00DD70D8">
      <w:pPr>
        <w:pStyle w:val="dlg"/>
        <w:spacing w:before="0" w:beforeAutospacing="0" w:after="0" w:afterAutospacing="0"/>
        <w:ind w:firstLine="184"/>
        <w:jc w:val="both"/>
      </w:pPr>
      <w:r w:rsidRPr="006C2D78">
        <w:t>- «Добавь словечко»; «Слушай и рисуй»</w:t>
      </w:r>
    </w:p>
    <w:p w:rsidR="00F35835" w:rsidRPr="006C2D78" w:rsidRDefault="00F35835" w:rsidP="00DD70D8">
      <w:pPr>
        <w:pStyle w:val="dlg"/>
        <w:spacing w:before="0" w:beforeAutospacing="0" w:after="0" w:afterAutospacing="0"/>
        <w:ind w:firstLine="184"/>
        <w:jc w:val="both"/>
      </w:pPr>
      <w:r w:rsidRPr="006C2D78">
        <w:t>- «Что изменилось?»; «Расставь точки»; «Нарисуй такой же предмет»</w:t>
      </w:r>
      <w:r w:rsidR="00B4015A" w:rsidRPr="00B4015A">
        <w:t xml:space="preserve"> </w:t>
      </w:r>
    </w:p>
    <w:p w:rsidR="00F35835" w:rsidRPr="006C2D78" w:rsidRDefault="00F35835" w:rsidP="00DD70D8">
      <w:pPr>
        <w:pStyle w:val="dlg"/>
        <w:spacing w:before="0" w:beforeAutospacing="0" w:after="0" w:afterAutospacing="0"/>
        <w:ind w:firstLine="184"/>
        <w:jc w:val="both"/>
      </w:pPr>
      <w:r w:rsidRPr="006C2D78">
        <w:t>- «Отгадай на ощупь»; «Чудесный мешочек».</w:t>
      </w:r>
    </w:p>
    <w:p w:rsidR="008E72E9" w:rsidRPr="006C2D78" w:rsidRDefault="008E72E9" w:rsidP="00DD70D8">
      <w:pPr>
        <w:pStyle w:val="a3"/>
        <w:spacing w:before="0" w:beforeAutospacing="0" w:after="0" w:afterAutospacing="0"/>
        <w:ind w:firstLine="184"/>
        <w:jc w:val="both"/>
        <w:rPr>
          <w:b/>
          <w:sz w:val="28"/>
          <w:szCs w:val="28"/>
        </w:rPr>
      </w:pPr>
    </w:p>
    <w:p w:rsidR="00EA42A3" w:rsidRPr="006C2D78" w:rsidRDefault="00B4015A" w:rsidP="00C20F71">
      <w:pPr>
        <w:pStyle w:val="a3"/>
        <w:spacing w:before="0" w:beforeAutospacing="0" w:after="0" w:afterAutospacing="0"/>
        <w:ind w:firstLine="1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181610</wp:posOffset>
            </wp:positionV>
            <wp:extent cx="1451610" cy="131826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2A3" w:rsidRPr="006C2D78">
        <w:rPr>
          <w:b/>
          <w:sz w:val="28"/>
          <w:szCs w:val="28"/>
        </w:rPr>
        <w:t>Формирован</w:t>
      </w:r>
      <w:r w:rsidR="00F61C36" w:rsidRPr="006C2D78">
        <w:rPr>
          <w:b/>
          <w:sz w:val="28"/>
          <w:szCs w:val="28"/>
        </w:rPr>
        <w:t>ие математических представлений</w:t>
      </w:r>
    </w:p>
    <w:p w:rsidR="00B4015A" w:rsidRDefault="00B4015A" w:rsidP="00DD70D8">
      <w:pPr>
        <w:pStyle w:val="a3"/>
        <w:shd w:val="clear" w:color="auto" w:fill="FFFFFF"/>
        <w:spacing w:before="0" w:beforeAutospacing="0" w:after="0" w:afterAutospacing="0"/>
        <w:jc w:val="both"/>
      </w:pP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-К</w:t>
      </w:r>
      <w:r w:rsidR="00E851A0" w:rsidRPr="006C2D78">
        <w:t>оличественный счет в пределах 5</w:t>
      </w:r>
      <w:r w:rsidRPr="006C2D78">
        <w:t xml:space="preserve"> (пересчет предметов)</w:t>
      </w:r>
    </w:p>
    <w:p w:rsidR="00035943" w:rsidRPr="006C2D78" w:rsidRDefault="00E851A0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-Порядковый счет в пределах 5</w:t>
      </w:r>
    </w:p>
    <w:p w:rsidR="00035943" w:rsidRPr="006C2D78" w:rsidRDefault="00E851A0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-Знание и называние цифр (до 5</w:t>
      </w:r>
      <w:r w:rsidR="00035943" w:rsidRPr="006C2D78">
        <w:t>)</w:t>
      </w:r>
    </w:p>
    <w:p w:rsidR="00F3729F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i/>
          <w:iCs/>
        </w:rPr>
      </w:pPr>
      <w:r w:rsidRPr="006C2D78">
        <w:rPr>
          <w:b/>
          <w:bCs/>
          <w:i/>
          <w:iCs/>
        </w:rPr>
        <w:t>«Сколько предметов?»</w:t>
      </w:r>
      <w:r w:rsidRPr="006C2D78">
        <w:rPr>
          <w:i/>
          <w:iCs/>
        </w:rPr>
        <w:t>;</w:t>
      </w:r>
      <w:r w:rsidRPr="006C2D78">
        <w:rPr>
          <w:rStyle w:val="apple-converted-space"/>
          <w:b/>
          <w:bCs/>
          <w:i/>
          <w:iCs/>
        </w:rPr>
        <w:t> </w:t>
      </w:r>
      <w:r w:rsidRPr="006C2D78">
        <w:rPr>
          <w:b/>
          <w:bCs/>
          <w:i/>
          <w:iCs/>
        </w:rPr>
        <w:t>«Сосчитай - не ошибись»</w:t>
      </w:r>
      <w:r w:rsidRPr="006C2D78">
        <w:rPr>
          <w:i/>
          <w:iCs/>
        </w:rPr>
        <w:t>;</w:t>
      </w:r>
      <w:r w:rsidRPr="006C2D78">
        <w:rPr>
          <w:rStyle w:val="apple-converted-space"/>
          <w:b/>
          <w:bCs/>
          <w:i/>
          <w:iCs/>
        </w:rPr>
        <w:t> </w:t>
      </w:r>
      <w:r w:rsidR="00F3729F" w:rsidRPr="006C2D78">
        <w:rPr>
          <w:rStyle w:val="apple-converted-space"/>
          <w:b/>
          <w:bCs/>
          <w:i/>
          <w:iCs/>
        </w:rPr>
        <w:t xml:space="preserve"> 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rPr>
          <w:b/>
          <w:bCs/>
          <w:i/>
          <w:iCs/>
        </w:rPr>
        <w:t>«Дай</w:t>
      </w:r>
      <w:r w:rsidRPr="006C2D78">
        <w:rPr>
          <w:rStyle w:val="apple-converted-space"/>
          <w:b/>
          <w:bCs/>
          <w:i/>
          <w:iCs/>
        </w:rPr>
        <w:t> </w:t>
      </w:r>
      <w:r w:rsidRPr="006C2D78">
        <w:rPr>
          <w:b/>
          <w:bCs/>
          <w:i/>
          <w:iCs/>
        </w:rPr>
        <w:t>1-2-3-4-5</w:t>
      </w:r>
      <w:r w:rsidRPr="006C2D78">
        <w:rPr>
          <w:rStyle w:val="apple-converted-space"/>
          <w:b/>
          <w:bCs/>
          <w:i/>
          <w:iCs/>
        </w:rPr>
        <w:t> </w:t>
      </w:r>
      <w:r w:rsidRPr="006C2D78">
        <w:rPr>
          <w:b/>
          <w:bCs/>
          <w:i/>
          <w:iCs/>
        </w:rPr>
        <w:t>предметов»</w:t>
      </w:r>
      <w:r w:rsidRPr="006C2D78">
        <w:rPr>
          <w:i/>
          <w:iCs/>
        </w:rPr>
        <w:t>;</w:t>
      </w:r>
      <w:r w:rsidRPr="006C2D78">
        <w:rPr>
          <w:rStyle w:val="apple-converted-space"/>
          <w:b/>
          <w:bCs/>
          <w:i/>
          <w:iCs/>
        </w:rPr>
        <w:t> </w:t>
      </w:r>
      <w:r w:rsidRPr="006C2D78">
        <w:rPr>
          <w:b/>
          <w:bCs/>
          <w:i/>
          <w:iCs/>
        </w:rPr>
        <w:t>«</w:t>
      </w:r>
      <w:proofErr w:type="gramStart"/>
      <w:r w:rsidRPr="006C2D78">
        <w:rPr>
          <w:b/>
          <w:bCs/>
          <w:i/>
          <w:iCs/>
        </w:rPr>
        <w:t>Который</w:t>
      </w:r>
      <w:proofErr w:type="gramEnd"/>
      <w:r w:rsidRPr="006C2D78">
        <w:rPr>
          <w:b/>
          <w:bCs/>
          <w:i/>
          <w:iCs/>
        </w:rPr>
        <w:t xml:space="preserve"> по счету?» «Кто первый?»</w:t>
      </w:r>
      <w:r w:rsidRPr="006C2D78">
        <w:rPr>
          <w:i/>
          <w:iCs/>
        </w:rPr>
        <w:t>;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rPr>
          <w:b/>
          <w:bCs/>
          <w:i/>
          <w:iCs/>
        </w:rPr>
        <w:t>«Назови соседей числа5»</w:t>
      </w:r>
      <w:r w:rsidRPr="006C2D78">
        <w:rPr>
          <w:i/>
          <w:iCs/>
        </w:rPr>
        <w:t>;</w:t>
      </w:r>
      <w:r w:rsidRPr="006C2D78">
        <w:rPr>
          <w:rStyle w:val="apple-converted-space"/>
          <w:b/>
          <w:bCs/>
          <w:i/>
          <w:iCs/>
        </w:rPr>
        <w:t> </w:t>
      </w:r>
      <w:r w:rsidR="00F3729F" w:rsidRPr="006C2D78">
        <w:rPr>
          <w:b/>
          <w:bCs/>
          <w:i/>
          <w:iCs/>
        </w:rPr>
        <w:t>«Какое число живет между чисел 2</w:t>
      </w:r>
      <w:r w:rsidRPr="006C2D78">
        <w:rPr>
          <w:b/>
          <w:bCs/>
          <w:i/>
          <w:iCs/>
        </w:rPr>
        <w:t xml:space="preserve"> и </w:t>
      </w:r>
      <w:r w:rsidR="00F3729F" w:rsidRPr="006C2D78">
        <w:rPr>
          <w:b/>
          <w:bCs/>
          <w:i/>
          <w:iCs/>
        </w:rPr>
        <w:t>4</w:t>
      </w:r>
      <w:r w:rsidRPr="006C2D78">
        <w:rPr>
          <w:b/>
          <w:bCs/>
          <w:i/>
          <w:iCs/>
        </w:rPr>
        <w:t>»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Сравнивайте множества предметов (приемы наложения, приложения - составления пар).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rPr>
          <w:b/>
          <w:bCs/>
          <w:i/>
          <w:iCs/>
        </w:rPr>
        <w:t>«Чего больше?» «Чего меньше?»</w:t>
      </w:r>
      <w:r w:rsidRPr="006C2D78">
        <w:rPr>
          <w:i/>
          <w:iCs/>
        </w:rPr>
        <w:t>;</w:t>
      </w:r>
      <w:r w:rsidRPr="006C2D78">
        <w:rPr>
          <w:rStyle w:val="apple-converted-space"/>
          <w:i/>
          <w:iCs/>
        </w:rPr>
        <w:t> </w:t>
      </w:r>
      <w:r w:rsidRPr="006C2D78">
        <w:rPr>
          <w:b/>
          <w:bCs/>
          <w:i/>
          <w:iCs/>
        </w:rPr>
        <w:t>«Сделай поровну»</w:t>
      </w:r>
    </w:p>
    <w:p w:rsidR="00035943" w:rsidRPr="006C2D78" w:rsidRDefault="00EA42A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rPr>
          <w:b/>
          <w:bCs/>
          <w:i/>
          <w:iCs/>
        </w:rPr>
        <w:t xml:space="preserve"> </w:t>
      </w:r>
      <w:r w:rsidR="00035943" w:rsidRPr="006C2D78">
        <w:rPr>
          <w:b/>
          <w:bCs/>
          <w:i/>
          <w:iCs/>
        </w:rPr>
        <w:t>«Расставь кукол по росту: от самой высокой до самой низкой»;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rPr>
          <w:b/>
          <w:bCs/>
          <w:i/>
          <w:iCs/>
        </w:rPr>
        <w:t>«Разложи ленточки по длине: от самой длинной до самой короткой»;</w:t>
      </w:r>
    </w:p>
    <w:p w:rsidR="00035943" w:rsidRPr="006C2D78" w:rsidRDefault="00B4015A" w:rsidP="00DD70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160020</wp:posOffset>
            </wp:positionV>
            <wp:extent cx="1055370" cy="93726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943" w:rsidRPr="006C2D78">
        <w:rPr>
          <w:b/>
          <w:bCs/>
          <w:i/>
          <w:iCs/>
        </w:rPr>
        <w:t>«Разложи грибочки от самого низкого до самого высокого».</w:t>
      </w:r>
    </w:p>
    <w:p w:rsidR="00C20F71" w:rsidRPr="006C2D78" w:rsidRDefault="00C20F71" w:rsidP="00DD70D8">
      <w:pPr>
        <w:pStyle w:val="a3"/>
        <w:shd w:val="clear" w:color="auto" w:fill="FFFFFF"/>
        <w:spacing w:before="0" w:beforeAutospacing="0" w:after="0" w:afterAutospacing="0"/>
        <w:jc w:val="both"/>
      </w:pPr>
    </w:p>
    <w:p w:rsidR="00102E22" w:rsidRPr="006C2D78" w:rsidRDefault="00035943" w:rsidP="00102E22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</w:pPr>
      <w:proofErr w:type="gramStart"/>
      <w:r w:rsidRPr="006C2D78">
        <w:rPr>
          <w:b/>
        </w:rPr>
        <w:t>Закрепляйте названия геометрических фигур</w:t>
      </w:r>
      <w:r w:rsidRPr="006C2D78">
        <w:t>: круг, квадрат, треугольник, прямоугольник, овал, ромб</w:t>
      </w:r>
      <w:r w:rsidR="00C20F71" w:rsidRPr="006C2D78">
        <w:t xml:space="preserve">  </w:t>
      </w:r>
      <w:r w:rsidRPr="006C2D78">
        <w:rPr>
          <w:b/>
          <w:bCs/>
          <w:i/>
          <w:iCs/>
        </w:rPr>
        <w:t>«Найди все круглое»</w:t>
      </w:r>
      <w:r w:rsidRPr="006C2D78">
        <w:rPr>
          <w:rStyle w:val="apple-converted-space"/>
          <w:i/>
          <w:iCs/>
        </w:rPr>
        <w:t> </w:t>
      </w:r>
      <w:r w:rsidRPr="006C2D78">
        <w:rPr>
          <w:i/>
          <w:iCs/>
        </w:rPr>
        <w:t>(овальное, треугольное и т.д.)</w:t>
      </w:r>
      <w:proofErr w:type="gramEnd"/>
      <w:r w:rsidR="00F3729F" w:rsidRPr="006C2D78">
        <w:rPr>
          <w:i/>
          <w:iCs/>
        </w:rPr>
        <w:t xml:space="preserve"> </w:t>
      </w:r>
      <w:r w:rsidR="00C20F71" w:rsidRPr="006C2D78">
        <w:t xml:space="preserve"> </w:t>
      </w:r>
      <w:r w:rsidR="00B4015A" w:rsidRPr="00B4015A">
        <w:t xml:space="preserve"> </w:t>
      </w:r>
      <w:r w:rsidRPr="006C2D78">
        <w:rPr>
          <w:b/>
          <w:bCs/>
          <w:i/>
          <w:iCs/>
        </w:rPr>
        <w:t>«Какой формы предмет?</w:t>
      </w:r>
      <w:r w:rsidRPr="006C2D78">
        <w:rPr>
          <w:b/>
          <w:bCs/>
        </w:rPr>
        <w:t>»</w:t>
      </w:r>
      <w:r w:rsidR="00C20F71" w:rsidRPr="006C2D78">
        <w:rPr>
          <w:b/>
          <w:bCs/>
        </w:rPr>
        <w:t xml:space="preserve"> </w:t>
      </w:r>
      <w:r w:rsidRPr="006C2D78">
        <w:rPr>
          <w:b/>
          <w:bCs/>
        </w:rPr>
        <w:t>«Что бывает квадратное?»</w:t>
      </w:r>
      <w:r w:rsidRPr="006C2D78">
        <w:rPr>
          <w:rStyle w:val="apple-converted-space"/>
          <w:b/>
          <w:bCs/>
        </w:rPr>
        <w:t> </w:t>
      </w:r>
      <w:r w:rsidRPr="006C2D78">
        <w:t>и т.д.</w:t>
      </w:r>
    </w:p>
    <w:p w:rsidR="00DD70D8" w:rsidRPr="006C2D78" w:rsidRDefault="00DD70D8" w:rsidP="00102E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6C2D78">
        <w:rPr>
          <w:b/>
        </w:rPr>
        <w:t>Игра «Чудесный мешочек»</w:t>
      </w:r>
    </w:p>
    <w:p w:rsidR="00DD70D8" w:rsidRPr="006C2D78" w:rsidRDefault="00DD70D8" w:rsidP="00102E22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Для игры понадобится тканевой мешочек из плотной непрозрачной ткани, в который помещаются разные по форме и фактуре предметы. Предлагаю определить на ощупь каждый предмет, не заглядывая в мешочек. Также вы можете спрятать в него геометрические фигуры, ребенок должен угадать на ощупь, какая фигура спрятана.</w:t>
      </w:r>
    </w:p>
    <w:p w:rsidR="002050F1" w:rsidRPr="006C2D78" w:rsidRDefault="002050F1" w:rsidP="00DD70D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050F1" w:rsidRPr="006C2D78" w:rsidRDefault="005B29B5" w:rsidP="00102E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6C2D78">
        <w:rPr>
          <w:b/>
          <w:bCs/>
        </w:rPr>
        <w:t xml:space="preserve">Дидактическая игра  </w:t>
      </w:r>
      <w:r w:rsidR="002050F1" w:rsidRPr="006C2D78">
        <w:rPr>
          <w:b/>
        </w:rPr>
        <w:t>«Найти столько же»</w:t>
      </w:r>
    </w:p>
    <w:p w:rsidR="002050F1" w:rsidRPr="006C2D78" w:rsidRDefault="002050F1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2050F1" w:rsidRPr="006C2D78" w:rsidRDefault="005B29B5" w:rsidP="00102E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6C2D78">
        <w:rPr>
          <w:b/>
          <w:bCs/>
        </w:rPr>
        <w:t xml:space="preserve">Дидактическая игра  </w:t>
      </w:r>
      <w:r w:rsidR="002050F1" w:rsidRPr="006C2D78">
        <w:rPr>
          <w:b/>
        </w:rPr>
        <w:t>«Учим цвета»</w:t>
      </w:r>
    </w:p>
    <w:p w:rsidR="002050F1" w:rsidRPr="006C2D78" w:rsidRDefault="002050F1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</w:t>
      </w:r>
    </w:p>
    <w:p w:rsidR="002050F1" w:rsidRPr="006C2D78" w:rsidRDefault="00B4015A" w:rsidP="00DD70D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1052195</wp:posOffset>
            </wp:positionV>
            <wp:extent cx="773430" cy="685800"/>
            <wp:effectExtent l="1905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0F1" w:rsidRPr="006C2D78">
        <w:t>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</w:t>
      </w:r>
      <w:proofErr w:type="gramStart"/>
      <w:r w:rsidR="002050F1" w:rsidRPr="006C2D78">
        <w:t xml:space="preserve"> .</w:t>
      </w:r>
      <w:proofErr w:type="gramEnd"/>
      <w:r w:rsidR="002050F1" w:rsidRPr="006C2D78">
        <w:t xml:space="preserve"> Можно по очереди с ним называть все круглые предметы, которые встретятся вам по дороге.</w:t>
      </w:r>
    </w:p>
    <w:p w:rsidR="002050F1" w:rsidRPr="006C2D78" w:rsidRDefault="005B29B5" w:rsidP="00102E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6C2D78">
        <w:rPr>
          <w:b/>
          <w:bCs/>
        </w:rPr>
        <w:lastRenderedPageBreak/>
        <w:t xml:space="preserve">Дидактическая игра  </w:t>
      </w:r>
      <w:r w:rsidRPr="006C2D78">
        <w:rPr>
          <w:b/>
        </w:rPr>
        <w:t>«Сосчитай»</w:t>
      </w:r>
    </w:p>
    <w:p w:rsidR="002050F1" w:rsidRPr="006C2D78" w:rsidRDefault="002050F1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2050F1" w:rsidRPr="006C2D78" w:rsidRDefault="002050F1" w:rsidP="00DD70D8">
      <w:pPr>
        <w:pStyle w:val="a3"/>
        <w:shd w:val="clear" w:color="auto" w:fill="FFFFFF"/>
        <w:spacing w:before="0" w:beforeAutospacing="0" w:after="0" w:afterAutospacing="0"/>
        <w:jc w:val="both"/>
      </w:pPr>
    </w:p>
    <w:p w:rsidR="00EA42A3" w:rsidRPr="006C2D78" w:rsidRDefault="004E1206" w:rsidP="00DD70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-2540</wp:posOffset>
            </wp:positionV>
            <wp:extent cx="1055370" cy="937260"/>
            <wp:effectExtent l="19050" t="0" r="0" b="0"/>
            <wp:wrapTight wrapText="bothSides">
              <wp:wrapPolygon edited="0">
                <wp:start x="-390" y="0"/>
                <wp:lineTo x="-390" y="21073"/>
                <wp:lineTo x="21444" y="21073"/>
                <wp:lineTo x="21444" y="0"/>
                <wp:lineTo x="-390" y="0"/>
              </wp:wrapPolygon>
            </wp:wrapTight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2A3" w:rsidRPr="006C2D78">
        <w:rPr>
          <w:b/>
          <w:u w:val="single"/>
        </w:rPr>
        <w:t>Пространственные отношения: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-Выражайте словами местонахождение предмета по отношению к себе, к другим предметам;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-Упражняйте в ориентировке на листе бумаги;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gramStart"/>
      <w:r w:rsidRPr="006C2D78">
        <w:rPr>
          <w:b/>
          <w:bCs/>
          <w:i/>
          <w:iCs/>
        </w:rPr>
        <w:t>«Где находится игрушка»</w:t>
      </w:r>
      <w:r w:rsidRPr="006C2D78">
        <w:rPr>
          <w:i/>
          <w:iCs/>
        </w:rPr>
        <w:t>;</w:t>
      </w:r>
      <w:r w:rsidRPr="006C2D78">
        <w:rPr>
          <w:rStyle w:val="apple-converted-space"/>
          <w:i/>
          <w:iCs/>
        </w:rPr>
        <w:t> </w:t>
      </w:r>
      <w:r w:rsidR="00F3729F" w:rsidRPr="006C2D78">
        <w:rPr>
          <w:rStyle w:val="apple-converted-space"/>
          <w:i/>
          <w:iCs/>
        </w:rPr>
        <w:t xml:space="preserve"> </w:t>
      </w:r>
      <w:r w:rsidRPr="006C2D78">
        <w:rPr>
          <w:b/>
          <w:bCs/>
          <w:i/>
          <w:iCs/>
        </w:rPr>
        <w:t>«Расскажи по картинке: что, где находится»</w:t>
      </w:r>
      <w:r w:rsidRPr="006C2D78">
        <w:rPr>
          <w:i/>
          <w:iCs/>
        </w:rPr>
        <w:t>;</w:t>
      </w:r>
      <w:r w:rsidRPr="006C2D78">
        <w:rPr>
          <w:rStyle w:val="apple-converted-space"/>
          <w:i/>
          <w:iCs/>
        </w:rPr>
        <w:t> </w:t>
      </w:r>
      <w:r w:rsidRPr="006C2D78">
        <w:rPr>
          <w:b/>
          <w:bCs/>
          <w:i/>
          <w:iCs/>
        </w:rPr>
        <w:t>«Путешествие веселого кружочка»</w:t>
      </w:r>
      <w:r w:rsidRPr="006C2D78">
        <w:rPr>
          <w:rStyle w:val="apple-converted-space"/>
          <w:b/>
          <w:bCs/>
          <w:i/>
          <w:iCs/>
        </w:rPr>
        <w:t> </w:t>
      </w:r>
      <w:r w:rsidRPr="006C2D78">
        <w:rPr>
          <w:i/>
          <w:iCs/>
        </w:rPr>
        <w:t>(центр листа, вверху листа, внизу листа, справа, слева)</w:t>
      </w:r>
      <w:proofErr w:type="gramEnd"/>
    </w:p>
    <w:p w:rsidR="00F3729F" w:rsidRPr="006C2D78" w:rsidRDefault="00F3729F" w:rsidP="00DD70D8">
      <w:pPr>
        <w:pStyle w:val="a3"/>
        <w:shd w:val="clear" w:color="auto" w:fill="FFFFFF"/>
        <w:spacing w:before="0" w:beforeAutospacing="0" w:after="0" w:afterAutospacing="0"/>
        <w:jc w:val="both"/>
      </w:pP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6C2D78">
        <w:rPr>
          <w:b/>
          <w:u w:val="single"/>
        </w:rPr>
        <w:t>Закрепляйте названия частей суток</w:t>
      </w:r>
      <w:r w:rsidR="005B29B5" w:rsidRPr="006C2D78">
        <w:rPr>
          <w:b/>
          <w:u w:val="single"/>
        </w:rPr>
        <w:t>.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6C2D78">
        <w:t>-их отличия (действия людей в разное время суток, связь с движением солнца - утром - встает, днем - высоко на небе, вечером - прячется за горизонт, ночью - светит луна)</w:t>
      </w:r>
      <w:proofErr w:type="gramEnd"/>
    </w:p>
    <w:p w:rsidR="00035943" w:rsidRPr="006C2D78" w:rsidRDefault="004E1206" w:rsidP="00DD70D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256540</wp:posOffset>
            </wp:positionV>
            <wp:extent cx="1055370" cy="937260"/>
            <wp:effectExtent l="19050" t="0" r="0" b="0"/>
            <wp:wrapTight wrapText="bothSides">
              <wp:wrapPolygon edited="0">
                <wp:start x="-390" y="0"/>
                <wp:lineTo x="-390" y="21073"/>
                <wp:lineTo x="21444" y="21073"/>
                <wp:lineTo x="21444" y="0"/>
                <wp:lineTo x="-390" y="0"/>
              </wp:wrapPolygon>
            </wp:wrapTight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35943" w:rsidRPr="006C2D78">
        <w:rPr>
          <w:b/>
          <w:bCs/>
          <w:i/>
          <w:iCs/>
        </w:rPr>
        <w:t>«Назови часть суток»</w:t>
      </w:r>
      <w:r w:rsidR="00035943" w:rsidRPr="006C2D78">
        <w:rPr>
          <w:rStyle w:val="apple-converted-space"/>
          <w:b/>
          <w:bCs/>
        </w:rPr>
        <w:t> </w:t>
      </w:r>
      <w:r w:rsidR="00035943" w:rsidRPr="006C2D78">
        <w:rPr>
          <w:i/>
          <w:iCs/>
        </w:rPr>
        <w:t>(когда все просыпаются? спят? обедают? ужинают? завтракают?..» и т.д.</w:t>
      </w:r>
      <w:proofErr w:type="gramEnd"/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rPr>
          <w:b/>
          <w:bCs/>
          <w:i/>
          <w:iCs/>
        </w:rPr>
        <w:t>«Назови части суток»</w:t>
      </w:r>
      <w:r w:rsidRPr="006C2D78">
        <w:rPr>
          <w:rStyle w:val="apple-converted-space"/>
          <w:i/>
          <w:iCs/>
        </w:rPr>
        <w:t> </w:t>
      </w:r>
      <w:r w:rsidRPr="006C2D78">
        <w:rPr>
          <w:i/>
          <w:iCs/>
        </w:rPr>
        <w:t>(последовательно: утро, день, вечер, ночь)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6C2D78">
        <w:rPr>
          <w:b/>
          <w:u w:val="single"/>
        </w:rPr>
        <w:t>Закрепляйте названия дней недели.</w:t>
      </w:r>
    </w:p>
    <w:p w:rsidR="00035943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6C2D78">
        <w:rPr>
          <w:b/>
          <w:bCs/>
          <w:i/>
          <w:iCs/>
        </w:rPr>
        <w:t>«Какой сегодня день недели?»</w:t>
      </w:r>
      <w:r w:rsidRPr="006C2D78">
        <w:rPr>
          <w:i/>
          <w:iCs/>
        </w:rPr>
        <w:t>;</w:t>
      </w:r>
      <w:r w:rsidRPr="006C2D78">
        <w:rPr>
          <w:rStyle w:val="apple-converted-space"/>
          <w:i/>
          <w:iCs/>
        </w:rPr>
        <w:t> </w:t>
      </w:r>
      <w:r w:rsidRPr="006C2D78">
        <w:rPr>
          <w:b/>
          <w:bCs/>
          <w:i/>
          <w:iCs/>
        </w:rPr>
        <w:t>«Посчитай дни недели, начиная со вторника»</w:t>
      </w:r>
      <w:r w:rsidRPr="006C2D78">
        <w:rPr>
          <w:i/>
          <w:iCs/>
        </w:rPr>
        <w:t>;</w:t>
      </w:r>
      <w:r w:rsidRPr="006C2D78">
        <w:rPr>
          <w:rStyle w:val="apple-converted-space"/>
          <w:b/>
          <w:bCs/>
          <w:i/>
          <w:iCs/>
        </w:rPr>
        <w:t> </w:t>
      </w:r>
      <w:r w:rsidRPr="006C2D78">
        <w:rPr>
          <w:b/>
          <w:bCs/>
          <w:i/>
          <w:iCs/>
        </w:rPr>
        <w:t>«Назови день недели между средой и четвергом»</w:t>
      </w:r>
      <w:r w:rsidRPr="006C2D78">
        <w:rPr>
          <w:rStyle w:val="apple-converted-space"/>
          <w:i/>
          <w:iCs/>
        </w:rPr>
        <w:t> </w:t>
      </w:r>
      <w:r w:rsidRPr="006C2D78">
        <w:rPr>
          <w:i/>
          <w:iCs/>
        </w:rPr>
        <w:t>и т.п.</w:t>
      </w:r>
    </w:p>
    <w:p w:rsidR="004C11D6" w:rsidRPr="006C2D78" w:rsidRDefault="004C11D6" w:rsidP="00102E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30"/>
          <w:szCs w:val="30"/>
        </w:rPr>
      </w:pPr>
    </w:p>
    <w:p w:rsidR="00EA42A3" w:rsidRPr="006C2D78" w:rsidRDefault="005B29B5" w:rsidP="00102E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6C2D78">
        <w:rPr>
          <w:b/>
          <w:iCs/>
          <w:sz w:val="30"/>
          <w:szCs w:val="30"/>
        </w:rPr>
        <w:t>Формирование представлений об окружающем мире</w:t>
      </w:r>
    </w:p>
    <w:p w:rsidR="005B29B5" w:rsidRPr="006C2D78" w:rsidRDefault="00102E22" w:rsidP="00DD70D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2D78">
        <w:rPr>
          <w:b/>
        </w:rPr>
        <w:t>1.</w:t>
      </w:r>
      <w:r w:rsidR="00035943" w:rsidRPr="006C2D78">
        <w:rPr>
          <w:b/>
        </w:rPr>
        <w:t>Закрепляйте представления ребенка о себе и ближайшем окружении</w:t>
      </w:r>
      <w:r w:rsidR="00035943" w:rsidRPr="006C2D78">
        <w:t>: назови свое имя, фамилию, возраст, домашний адрес, И.О. родителей, их род занятий; название города в котором мы живем, страны, столицы.</w:t>
      </w:r>
    </w:p>
    <w:p w:rsidR="002050F1" w:rsidRPr="006C2D78" w:rsidRDefault="00102E22" w:rsidP="00DD70D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2D78">
        <w:rPr>
          <w:b/>
        </w:rPr>
        <w:t>2.</w:t>
      </w:r>
      <w:r w:rsidR="002050F1" w:rsidRPr="006C2D78">
        <w:rPr>
          <w:b/>
        </w:rPr>
        <w:t>Сортируем овощи и фрукты.</w:t>
      </w:r>
      <w:r w:rsidR="002050F1" w:rsidRPr="006C2D78">
        <w:t xml:space="preserve"> Все овощи и фрукты сортируем по цвету и форме, можно их посчитать. Прекрасная развивающая игра.</w:t>
      </w:r>
    </w:p>
    <w:p w:rsidR="002050F1" w:rsidRPr="006C2D78" w:rsidRDefault="002050F1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Угадываем звуки, запахи, вкусы. Просим ребенка закрыть глаза и попытаться отгадать звуки льющейся воды, звон чайной ложки в стакане, пересып</w:t>
      </w:r>
      <w:r w:rsidR="005B29B5" w:rsidRPr="006C2D78">
        <w:t>аемых круп (фасоль, рис, манка)</w:t>
      </w:r>
      <w:r w:rsidRPr="006C2D78">
        <w:t>, запахи продуктов, вкус различных фруктов, овощей. Можно поменяться с ребенком ролями.</w:t>
      </w:r>
    </w:p>
    <w:p w:rsidR="002050F1" w:rsidRPr="006C2D78" w:rsidRDefault="002050F1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t>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2050F1" w:rsidRPr="006C2D78" w:rsidRDefault="00035943" w:rsidP="00DD70D8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rPr>
          <w:b/>
          <w:u w:val="single"/>
        </w:rPr>
        <w:t>Закрепляйте названия времен года</w:t>
      </w:r>
      <w:r w:rsidRPr="006C2D78">
        <w:rPr>
          <w:b/>
        </w:rPr>
        <w:t xml:space="preserve"> (</w:t>
      </w:r>
      <w:r w:rsidRPr="006C2D78">
        <w:t>последовательно: осень, зима, весна, лето), называть характерные признаки времен года. Сравнивайте лето с весной, осенью, зимой.</w:t>
      </w:r>
    </w:p>
    <w:p w:rsidR="002050F1" w:rsidRPr="006C2D78" w:rsidRDefault="00035943" w:rsidP="00103462">
      <w:pPr>
        <w:pStyle w:val="a3"/>
        <w:shd w:val="clear" w:color="auto" w:fill="FFFFFF"/>
        <w:spacing w:before="0" w:beforeAutospacing="0" w:after="0" w:afterAutospacing="0"/>
        <w:jc w:val="both"/>
      </w:pPr>
      <w:r w:rsidRPr="006C2D78">
        <w:rPr>
          <w:b/>
          <w:bCs/>
          <w:i/>
          <w:iCs/>
        </w:rPr>
        <w:t>«Когда это бывает?», «Так бывает или нет?»</w:t>
      </w:r>
    </w:p>
    <w:p w:rsidR="006C2D78" w:rsidRPr="00103462" w:rsidRDefault="00B4015A" w:rsidP="00DD70D8">
      <w:pPr>
        <w:pStyle w:val="a3"/>
        <w:spacing w:before="0" w:beforeAutospacing="0" w:after="0" w:afterAutospacing="0"/>
        <w:jc w:val="both"/>
      </w:pPr>
      <w:r>
        <w:rPr>
          <w:b/>
          <w:noProof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229870</wp:posOffset>
            </wp:positionV>
            <wp:extent cx="1055370" cy="937260"/>
            <wp:effectExtent l="19050" t="0" r="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943" w:rsidRPr="006C2D78">
        <w:rPr>
          <w:b/>
          <w:u w:val="single"/>
        </w:rPr>
        <w:t>Развивайте мелкую моторику</w:t>
      </w:r>
      <w:r w:rsidR="00035943" w:rsidRPr="006C2D78">
        <w:t xml:space="preserve"> пальцев рук: игры с песком, с крупой, учите детей завязывать шнурки, заклепывать кнопки, предлагайте ребенку вырезать ножницами разнообразные картинки.</w:t>
      </w:r>
    </w:p>
    <w:p w:rsidR="00B262C4" w:rsidRDefault="00B262C4" w:rsidP="0010346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F19B9" w:rsidRPr="00103462" w:rsidRDefault="00B4015A" w:rsidP="0010346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862965</wp:posOffset>
            </wp:positionV>
            <wp:extent cx="1421130" cy="1264920"/>
            <wp:effectExtent l="19050" t="0" r="7620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D78" w:rsidRPr="00FE6190">
        <w:rPr>
          <w:sz w:val="26"/>
          <w:szCs w:val="26"/>
        </w:rPr>
        <w:t>Хотелось бы обратить Ваше внимание на то, что желаемый эффект не достигается после одного-двух занятий. Чтобы появился устойчивый результат, необходимо проводить их регулярно, как минимум в течение месяца-двух. Для таких занятий лучше использовать часы после отдыха детей. Главное, чтобы в этот момент ребенку самому хотелось заниматься, поэтому не навязывайте ему свои желания и не превращайте игру в скучный урок.</w:t>
      </w:r>
    </w:p>
    <w:p w:rsidR="00BF19B9" w:rsidRDefault="00BF19B9" w:rsidP="00BF19B9">
      <w:pPr>
        <w:pStyle w:val="a3"/>
        <w:spacing w:before="0" w:beforeAutospacing="0" w:after="0" w:afterAutospacing="0"/>
        <w:ind w:firstLine="184"/>
        <w:jc w:val="both"/>
        <w:rPr>
          <w:sz w:val="28"/>
          <w:szCs w:val="28"/>
        </w:rPr>
      </w:pPr>
    </w:p>
    <w:p w:rsidR="00BF19B9" w:rsidRPr="006C2D78" w:rsidRDefault="00BF19B9" w:rsidP="00103462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BF19B9" w:rsidRPr="006C2D78" w:rsidSect="00103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41" w:rsidRDefault="00A96C41" w:rsidP="00B262C4">
      <w:pPr>
        <w:spacing w:after="0" w:line="240" w:lineRule="auto"/>
      </w:pPr>
      <w:r>
        <w:separator/>
      </w:r>
    </w:p>
  </w:endnote>
  <w:endnote w:type="continuationSeparator" w:id="0">
    <w:p w:rsidR="00A96C41" w:rsidRDefault="00A96C41" w:rsidP="00B2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C4" w:rsidRDefault="00B262C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C4" w:rsidRDefault="00B262C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C4" w:rsidRDefault="00B262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41" w:rsidRDefault="00A96C41" w:rsidP="00B262C4">
      <w:pPr>
        <w:spacing w:after="0" w:line="240" w:lineRule="auto"/>
      </w:pPr>
      <w:r>
        <w:separator/>
      </w:r>
    </w:p>
  </w:footnote>
  <w:footnote w:type="continuationSeparator" w:id="0">
    <w:p w:rsidR="00A96C41" w:rsidRDefault="00A96C41" w:rsidP="00B2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C4" w:rsidRDefault="00B262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C4" w:rsidRDefault="00B262C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C4" w:rsidRDefault="00B262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CE4"/>
    <w:multiLevelType w:val="hybridMultilevel"/>
    <w:tmpl w:val="F732F310"/>
    <w:lvl w:ilvl="0" w:tplc="364A0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2CA1"/>
    <w:multiLevelType w:val="hybridMultilevel"/>
    <w:tmpl w:val="D3CCCFE0"/>
    <w:lvl w:ilvl="0" w:tplc="14FA3A02">
      <w:start w:val="1"/>
      <w:numFmt w:val="decimal"/>
      <w:lvlText w:val="%1."/>
      <w:lvlJc w:val="left"/>
      <w:pPr>
        <w:ind w:left="5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68AD0E59"/>
    <w:multiLevelType w:val="hybridMultilevel"/>
    <w:tmpl w:val="31D6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E7373"/>
    <w:multiLevelType w:val="hybridMultilevel"/>
    <w:tmpl w:val="7CF07D44"/>
    <w:lvl w:ilvl="0" w:tplc="85AEDA90">
      <w:start w:val="1"/>
      <w:numFmt w:val="decimal"/>
      <w:lvlText w:val="%1."/>
      <w:lvlJc w:val="left"/>
      <w:pPr>
        <w:ind w:left="5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>
    <w:nsid w:val="71BA4891"/>
    <w:multiLevelType w:val="hybridMultilevel"/>
    <w:tmpl w:val="3D58BDA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>
      <o:colormru v:ext="edit" colors="#ccecff,#eafced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3F77"/>
    <w:rsid w:val="00035943"/>
    <w:rsid w:val="000569C0"/>
    <w:rsid w:val="000D7FCD"/>
    <w:rsid w:val="00102E22"/>
    <w:rsid w:val="00103462"/>
    <w:rsid w:val="001422EF"/>
    <w:rsid w:val="002050F1"/>
    <w:rsid w:val="00210C71"/>
    <w:rsid w:val="00255829"/>
    <w:rsid w:val="002634AD"/>
    <w:rsid w:val="002963E3"/>
    <w:rsid w:val="002D1CA2"/>
    <w:rsid w:val="0031033A"/>
    <w:rsid w:val="003C64F7"/>
    <w:rsid w:val="004C11D6"/>
    <w:rsid w:val="004E1206"/>
    <w:rsid w:val="00511587"/>
    <w:rsid w:val="00533C87"/>
    <w:rsid w:val="005B29B5"/>
    <w:rsid w:val="006C0D11"/>
    <w:rsid w:val="006C2D78"/>
    <w:rsid w:val="006F4A6E"/>
    <w:rsid w:val="007B23A7"/>
    <w:rsid w:val="007D1F2B"/>
    <w:rsid w:val="008E72E9"/>
    <w:rsid w:val="0097603A"/>
    <w:rsid w:val="00A96C41"/>
    <w:rsid w:val="00B262C4"/>
    <w:rsid w:val="00B4015A"/>
    <w:rsid w:val="00B70934"/>
    <w:rsid w:val="00BD3F77"/>
    <w:rsid w:val="00BF19B9"/>
    <w:rsid w:val="00C20F71"/>
    <w:rsid w:val="00C52CA4"/>
    <w:rsid w:val="00CA3FA1"/>
    <w:rsid w:val="00CC400A"/>
    <w:rsid w:val="00CE2F9F"/>
    <w:rsid w:val="00CF62D1"/>
    <w:rsid w:val="00CF6A62"/>
    <w:rsid w:val="00DD70D8"/>
    <w:rsid w:val="00E851A0"/>
    <w:rsid w:val="00EA42A3"/>
    <w:rsid w:val="00EE2760"/>
    <w:rsid w:val="00F0290B"/>
    <w:rsid w:val="00F35835"/>
    <w:rsid w:val="00F3729F"/>
    <w:rsid w:val="00F43C10"/>
    <w:rsid w:val="00F61C36"/>
    <w:rsid w:val="00FA1E85"/>
    <w:rsid w:val="00FE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cecff,#eafced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F77"/>
    <w:rPr>
      <w:b/>
      <w:bCs/>
    </w:rPr>
  </w:style>
  <w:style w:type="character" w:customStyle="1" w:styleId="apple-converted-space">
    <w:name w:val="apple-converted-space"/>
    <w:basedOn w:val="a0"/>
    <w:rsid w:val="00BD3F77"/>
  </w:style>
  <w:style w:type="character" w:styleId="a5">
    <w:name w:val="Hyperlink"/>
    <w:basedOn w:val="a0"/>
    <w:uiPriority w:val="99"/>
    <w:semiHidden/>
    <w:unhideWhenUsed/>
    <w:rsid w:val="00533C87"/>
    <w:rPr>
      <w:color w:val="0000FF"/>
      <w:u w:val="single"/>
    </w:rPr>
  </w:style>
  <w:style w:type="paragraph" w:customStyle="1" w:styleId="dlg">
    <w:name w:val="dlg"/>
    <w:basedOn w:val="a"/>
    <w:rsid w:val="00F3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2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2C4"/>
  </w:style>
  <w:style w:type="paragraph" w:styleId="a8">
    <w:name w:val="footer"/>
    <w:basedOn w:val="a"/>
    <w:link w:val="a9"/>
    <w:uiPriority w:val="99"/>
    <w:semiHidden/>
    <w:unhideWhenUsed/>
    <w:rsid w:val="00B2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2C4"/>
  </w:style>
  <w:style w:type="paragraph" w:styleId="aa">
    <w:name w:val="Balloon Text"/>
    <w:basedOn w:val="a"/>
    <w:link w:val="ab"/>
    <w:uiPriority w:val="99"/>
    <w:semiHidden/>
    <w:unhideWhenUsed/>
    <w:rsid w:val="00B2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9046A-CA69-4DBE-A0DF-E770DB97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Специалист</cp:lastModifiedBy>
  <cp:revision>2</cp:revision>
  <cp:lastPrinted>2017-02-07T16:57:00Z</cp:lastPrinted>
  <dcterms:created xsi:type="dcterms:W3CDTF">2021-11-22T07:56:00Z</dcterms:created>
  <dcterms:modified xsi:type="dcterms:W3CDTF">2021-11-22T07:56:00Z</dcterms:modified>
</cp:coreProperties>
</file>