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A3" w:rsidRDefault="00A1247A" w:rsidP="007805A3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805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Как научить ребенка есть ложкой? </w:t>
      </w:r>
    </w:p>
    <w:p w:rsidR="00A1247A" w:rsidRPr="007805A3" w:rsidRDefault="00A1247A" w:rsidP="007805A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805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Каким еще первым навыкам самообслуживания учить малыша?</w:t>
      </w:r>
    </w:p>
    <w:p w:rsidR="00A1247A" w:rsidRPr="007805A3" w:rsidRDefault="00A1247A" w:rsidP="00780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77664" cy="3113070"/>
            <wp:effectExtent l="19050" t="0" r="8636" b="0"/>
            <wp:docPr id="8" name="Рисунок 8" descr="C:\Documents and Settings\Admin\Рабочий стол\САЙТ\rebenok-est_J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САЙТ\rebenok-est_J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540" cy="3113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Как правило, родителям всегда хочется, чтобы их ребенок как можно раньше стал самостоятельным. Чтобы сам кушал, сам засыпал, сам играл и убирал за собой. Приучая ребенка к первичным навыкам самообслуживания, да и к самостоятельности в принципе, конечно, очень важно не упустить подходящее время, но одновременно с этим нельзя и торопиться, слишком настаивать, чтобы не вызвать обратного эффекта. Как найти эту тонкую грань? К каким навыкам самообслуживания стоит приучать малыша в самом раннем возрасте (уже начиная с 9-12 месяцев) и как это делать? Как научить ребенка есть ложкой? Обо всем этом вы прочитаете в этой статье.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Прежде чем обучать малыша первичным навыкам самообслуживания, вот что обязательно нужно запомнить: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Если вы будете бояться испачканной или облитой одежды, раздражаться, видя, как долго и неуклюже малыш что-то делает сам, не будете давать ребенку возможности проявить собственные умения, делая все за него, вы не сможете научить его самостоятельно заботиться о себе. Либо сделаете это, но с большими трудовыми и эмоциональными затратами.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Как можно чаще предоставляйте ребенку возможность делать что-то самостоятельно: в возрасте около года – пользоваться ложкой, кружкой, чуть позже убирать за собой и самостоятельно одеваться и т.д. И при этом нужно помнить, что попрекать кроху за испачканный фартук или плохо убранное рабочее место ни в коем случае нельзя.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lastRenderedPageBreak/>
        <w:t>Безусловно, первый этап освоения какого-либо навыка совсем не легкий, он требует от мамы большого терпения и выдержки. Порой очень тяжело наблюдать, как долго ребенок ковыряется в тарелке, прежде чем наберет кашу в ложку, а потом еще и преждевременно ее перевернет, так и не доставив до рта. Ведь гораздо проще самому покормить малыша. И быстро и одежда чистая останется. Невероятно трудно и устоять перед соблазном дать крохе бутылочку, когда мы видим, как он обливается с головы до ног, пользуясь кружкой, ведь сейчас придется менять ему одежду!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Поэтому каждый раз, убирая за малышом размазанную по всей кухне еду, вы должны помнить, что очень скоро все ваши усилия окупятся сторицей. С каждым разом ребенок будет все лучше и лучше справляться и вскоре совершенно откажется от вашей помощи.</w:t>
      </w:r>
    </w:p>
    <w:p w:rsidR="00A1247A" w:rsidRPr="007805A3" w:rsidRDefault="007805A3" w:rsidP="007805A3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-4445</wp:posOffset>
            </wp:positionV>
            <wp:extent cx="1581785" cy="1057910"/>
            <wp:effectExtent l="0" t="0" r="0" b="0"/>
            <wp:wrapNone/>
            <wp:docPr id="10" name="Рисунок 10" descr="C:\Documents and Settings\Admin\Рабочий стол\САЙТ\lozhka_J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САЙТ\lozhka_J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47A" w:rsidRPr="007805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Итак, вот каким навыкам самообслуживания можно учить малыша 9 месяцев – 1,5 года: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805A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1. </w:t>
      </w:r>
      <w:proofErr w:type="gramStart"/>
      <w:r w:rsidRPr="007805A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Учимся самостоятельно есть</w:t>
      </w:r>
      <w:proofErr w:type="gramEnd"/>
      <w:r w:rsidRPr="007805A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ложкой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Ближе к году, когда у крохи появится стремление к орудийным действиям (копать песок совочком, например) можно предлагать ему самостоятельно есть ложкой пюре (не суп!). Очень важно не упустить то время, когда ребенок проявляет интерес к этому процессу. Некоторые малыши сами начинают отбирать у мамы ложку. Кому-то нужно будет предложить. Но ни в коем случае нельзя заставлять ребенка или ругать его за отсутствие стремления к самостоятельности. Быть может он еще не готов к тому, чтобы кушать без помощи мамы. Действуя слишком настойчиво, вы можете отбить у крохи какое-либо желание.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5A3">
        <w:rPr>
          <w:rFonts w:ascii="Times New Roman" w:hAnsi="Times New Roman" w:cs="Times New Roman"/>
          <w:sz w:val="28"/>
          <w:szCs w:val="28"/>
          <w:u w:val="single"/>
        </w:rPr>
        <w:t>Советы по обучению малыша самостоятельному приему пищи: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Подставляйте стул ребенка к общему столу и ешьте вместе с ним. Ребенок будет пытаться повторять за вами и есть самостоятельно.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Поначалу нужно будет немного подправлять ложку в руках малыша, чтобы он держал ее правильно. Если ребенок не против, можно держа его за руку, направлять ложку ко рту, регулируя момент переворота ложки (именно несвоевременный переворот ложки – одна из самых распространенных причин неудач малыша).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Можно использовать специальную изогнутую детскую ложку (</w:t>
      </w:r>
      <w:proofErr w:type="spellStart"/>
      <w:r w:rsidRPr="007805A3">
        <w:rPr>
          <w:rFonts w:ascii="Times New Roman" w:hAnsi="Times New Roman" w:cs="Times New Roman"/>
          <w:sz w:val="28"/>
          <w:szCs w:val="28"/>
        </w:rPr>
        <w:t>Ozon</w:t>
      </w:r>
      <w:proofErr w:type="spellEnd"/>
      <w:r w:rsidRPr="007805A3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805A3">
        <w:rPr>
          <w:rFonts w:ascii="Times New Roman" w:hAnsi="Times New Roman" w:cs="Times New Roman"/>
          <w:sz w:val="28"/>
          <w:szCs w:val="28"/>
        </w:rPr>
        <w:t>My-shop</w:t>
      </w:r>
      <w:proofErr w:type="spellEnd"/>
      <w:r w:rsidRPr="007805A3">
        <w:rPr>
          <w:rFonts w:ascii="Times New Roman" w:hAnsi="Times New Roman" w:cs="Times New Roman"/>
          <w:sz w:val="28"/>
          <w:szCs w:val="28"/>
        </w:rPr>
        <w:t>), которая сейчас имеется в продаже. Такой ложкой малышу легче попасть в рот.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Если малыш, съев несколько ложек каши, потерял интерес, не настаивайте на том, чтобы он закончил начатое, просто докормите его. Даже несколько ложек, съеденные самостоятельно, — уже хорошо. Постепенно их количество будет увеличиваться.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Можно использовать такой метод: одну ложку давать в руки ребенка для его собственных попыток, другой ложкой потихоньку кормить его.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И главное: не бойтесь, что своими неумелыми действиями малыш перепачкает все вокруг. Не так много времени займет протереть за малышом стол и сменить одежду. А вот пытаясь все сделать за кроху, вы рискуете подавить его интерес к самостоятельному приему пищи.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 xml:space="preserve">Конечно, ваш успех во многом будет зависеть от отношения ребенка к еде в принципе. Есть дети, которых с самого первого дня прикорма приходилось уговаривать на каждую ложечку. А есть </w:t>
      </w:r>
      <w:proofErr w:type="gramStart"/>
      <w:r w:rsidRPr="007805A3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805A3">
        <w:rPr>
          <w:rFonts w:ascii="Times New Roman" w:hAnsi="Times New Roman" w:cs="Times New Roman"/>
          <w:sz w:val="28"/>
          <w:szCs w:val="28"/>
        </w:rPr>
        <w:t xml:space="preserve">, для которых прием пищи – настоящий праздник. С первыми, конечно, придется </w:t>
      </w:r>
      <w:proofErr w:type="gramStart"/>
      <w:r w:rsidRPr="007805A3">
        <w:rPr>
          <w:rFonts w:ascii="Times New Roman" w:hAnsi="Times New Roman" w:cs="Times New Roman"/>
          <w:sz w:val="28"/>
          <w:szCs w:val="28"/>
        </w:rPr>
        <w:t>потяжелее</w:t>
      </w:r>
      <w:proofErr w:type="gramEnd"/>
      <w:r w:rsidRPr="007805A3">
        <w:rPr>
          <w:rFonts w:ascii="Times New Roman" w:hAnsi="Times New Roman" w:cs="Times New Roman"/>
          <w:sz w:val="28"/>
          <w:szCs w:val="28"/>
        </w:rPr>
        <w:t>. И тут вновь важно не слишком давить на малыша, если он до сих пор не проявил интерес к ложке.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805A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2. Учимся пить из кружки</w:t>
      </w:r>
    </w:p>
    <w:p w:rsidR="00A1247A" w:rsidRPr="007805A3" w:rsidRDefault="007805A3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1706880</wp:posOffset>
            </wp:positionV>
            <wp:extent cx="4234180" cy="2821305"/>
            <wp:effectExtent l="19050" t="0" r="0" b="0"/>
            <wp:wrapNone/>
            <wp:docPr id="12" name="Рисунок 12" descr="C:\Documents and Settings\Admin\Рабочий стол\САЙТ\rebenok-pyet_J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САЙТ\rebenok-pyet_J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2821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247A" w:rsidRPr="007805A3">
        <w:rPr>
          <w:rFonts w:ascii="Times New Roman" w:hAnsi="Times New Roman" w:cs="Times New Roman"/>
          <w:sz w:val="28"/>
          <w:szCs w:val="28"/>
        </w:rPr>
        <w:t xml:space="preserve">Этот навык должен быть одним из первых на пути приучения к самостоятельности. </w:t>
      </w:r>
      <w:proofErr w:type="gramStart"/>
      <w:r w:rsidR="00A1247A" w:rsidRPr="007805A3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A1247A" w:rsidRPr="007805A3">
        <w:rPr>
          <w:rFonts w:ascii="Times New Roman" w:hAnsi="Times New Roman" w:cs="Times New Roman"/>
          <w:sz w:val="28"/>
          <w:szCs w:val="28"/>
        </w:rPr>
        <w:t xml:space="preserve"> отказывайтесь от поильника/бутылочки в пользу кружки. Конечно, делать это нужно когда вы </w:t>
      </w:r>
      <w:proofErr w:type="gramStart"/>
      <w:r w:rsidR="00A1247A" w:rsidRPr="007805A3">
        <w:rPr>
          <w:rFonts w:ascii="Times New Roman" w:hAnsi="Times New Roman" w:cs="Times New Roman"/>
          <w:sz w:val="28"/>
          <w:szCs w:val="28"/>
        </w:rPr>
        <w:t>находитесь</w:t>
      </w:r>
      <w:proofErr w:type="gramEnd"/>
      <w:r w:rsidR="00A1247A" w:rsidRPr="007805A3">
        <w:rPr>
          <w:rFonts w:ascii="Times New Roman" w:hAnsi="Times New Roman" w:cs="Times New Roman"/>
          <w:sz w:val="28"/>
          <w:szCs w:val="28"/>
        </w:rPr>
        <w:t xml:space="preserve"> дома и имеете возможность при необходимости сменить мокрую одежду. Поначалу нужно будет придерживать чашку, слегка регулируя ее наклон, затем вы почувствуете, что малыш уже в состоянии справиться самостоятельно. И помните: нельзя ругать ребенка за то, что он пролил содержимое кружки!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5A3" w:rsidRDefault="007805A3" w:rsidP="00780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47A" w:rsidRPr="007805A3" w:rsidRDefault="00A1247A" w:rsidP="007805A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805A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3. Учимся мыть руки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Еще один навык, которому можно обучать ребенка еще до того, как ему исполнится год, – это мытье рук. Объясняйте ребенку, как нужно намыливать ручки, как споласкивать. Конечно, полноценно мыть руки без вашей помощи ребенок научится попозже. Но уже сейчас важно пробудить у ребенка интерес к этому процессу и дать понимание, что вы лишь только помогаете ему, основное он делает сам.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7805A3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4. Учимся убирать за собой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 xml:space="preserve">Где-то с 1 года – с 1 года 3 месяцев уже можно начинать объяснять ребенку, как надо убирать за собой на место игрушки, с которыми он только что поиграл. О том, как это </w:t>
      </w:r>
      <w:proofErr w:type="gramStart"/>
      <w:r w:rsidRPr="007805A3">
        <w:rPr>
          <w:rFonts w:ascii="Times New Roman" w:hAnsi="Times New Roman" w:cs="Times New Roman"/>
          <w:sz w:val="28"/>
          <w:szCs w:val="28"/>
        </w:rPr>
        <w:t>делать можно подробнее почитать</w:t>
      </w:r>
      <w:proofErr w:type="gramEnd"/>
      <w:r w:rsidRPr="007805A3">
        <w:rPr>
          <w:rFonts w:ascii="Times New Roman" w:hAnsi="Times New Roman" w:cs="Times New Roman"/>
          <w:sz w:val="28"/>
          <w:szCs w:val="28"/>
        </w:rPr>
        <w:t xml:space="preserve"> в статье, посвященной методике Марии </w:t>
      </w:r>
      <w:proofErr w:type="spellStart"/>
      <w:r w:rsidRPr="007805A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7805A3">
        <w:rPr>
          <w:rFonts w:ascii="Times New Roman" w:hAnsi="Times New Roman" w:cs="Times New Roman"/>
          <w:sz w:val="28"/>
          <w:szCs w:val="28"/>
        </w:rPr>
        <w:t>.</w:t>
      </w:r>
      <w:r w:rsidRPr="007805A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805A3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7805A3">
        <w:rPr>
          <w:rFonts w:ascii="Times New Roman" w:hAnsi="Times New Roman" w:cs="Times New Roman"/>
          <w:sz w:val="28"/>
          <w:szCs w:val="28"/>
        </w:rPr>
        <w:t>, это не только рамки-вкладыши и переливание водички, как многие привыкли думать, в ней очень много внимания уделяется именно предоставлению ребенку максимальной самостоятельности во всем, в том числе и в уборке.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7805A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Итак, самое главное при обучении малыша первым навыкам самообслуживания: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1. предоставлять ребенку как можно больше свободы действий;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2. всячески подбадривать малыша, когда он делает что-то самостоятельно;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 xml:space="preserve">3. не настаивать на самостоятельности, если малыш </w:t>
      </w:r>
      <w:proofErr w:type="gramStart"/>
      <w:r w:rsidRPr="007805A3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805A3">
        <w:rPr>
          <w:rFonts w:ascii="Times New Roman" w:hAnsi="Times New Roman" w:cs="Times New Roman"/>
          <w:sz w:val="28"/>
          <w:szCs w:val="28"/>
        </w:rPr>
        <w:t>;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4. не ругать ребенка (и вообще никаким образом не показывать своего недовольства) за его неуспехи и неуклюжие действия при попытке сделать что-то самостоятельно.</w:t>
      </w:r>
    </w:p>
    <w:p w:rsidR="00A1247A" w:rsidRPr="007805A3" w:rsidRDefault="00A1247A" w:rsidP="007805A3">
      <w:pPr>
        <w:jc w:val="both"/>
        <w:rPr>
          <w:rFonts w:ascii="Times New Roman" w:hAnsi="Times New Roman" w:cs="Times New Roman"/>
          <w:sz w:val="28"/>
          <w:szCs w:val="28"/>
        </w:rPr>
      </w:pPr>
      <w:r w:rsidRPr="007805A3">
        <w:rPr>
          <w:rFonts w:ascii="Times New Roman" w:hAnsi="Times New Roman" w:cs="Times New Roman"/>
          <w:sz w:val="28"/>
          <w:szCs w:val="28"/>
        </w:rPr>
        <w:t>Всегда помните это, и у вас все получится. Ну а напоследок хочу рассказать, о том, как мы с дочкой учились самостоятельно кушать ложкой.</w:t>
      </w:r>
    </w:p>
    <w:p w:rsidR="000357CD" w:rsidRDefault="000357CD"/>
    <w:sectPr w:rsidR="000357CD" w:rsidSect="007805A3">
      <w:pgSz w:w="11906" w:h="16838"/>
      <w:pgMar w:top="1134" w:right="1134" w:bottom="1134" w:left="1134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E09"/>
    <w:multiLevelType w:val="multilevel"/>
    <w:tmpl w:val="245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74DEB"/>
    <w:multiLevelType w:val="multilevel"/>
    <w:tmpl w:val="09A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47A"/>
    <w:rsid w:val="000357CD"/>
    <w:rsid w:val="007805A3"/>
    <w:rsid w:val="008E3C30"/>
    <w:rsid w:val="009504BD"/>
    <w:rsid w:val="00A1247A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paragraph" w:styleId="1">
    <w:name w:val="heading 1"/>
    <w:basedOn w:val="a"/>
    <w:link w:val="10"/>
    <w:uiPriority w:val="9"/>
    <w:qFormat/>
    <w:rsid w:val="00A12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4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47A"/>
    <w:rPr>
      <w:b/>
      <w:bCs/>
    </w:rPr>
  </w:style>
  <w:style w:type="character" w:customStyle="1" w:styleId="apple-converted-space">
    <w:name w:val="apple-converted-space"/>
    <w:basedOn w:val="a0"/>
    <w:rsid w:val="00A1247A"/>
  </w:style>
  <w:style w:type="character" w:styleId="a5">
    <w:name w:val="Hyperlink"/>
    <w:basedOn w:val="a0"/>
    <w:uiPriority w:val="99"/>
    <w:unhideWhenUsed/>
    <w:rsid w:val="00A1247A"/>
    <w:rPr>
      <w:color w:val="0000FF"/>
      <w:u w:val="single"/>
    </w:rPr>
  </w:style>
  <w:style w:type="character" w:customStyle="1" w:styleId="spanlink">
    <w:name w:val="spanlink"/>
    <w:basedOn w:val="a0"/>
    <w:rsid w:val="00A1247A"/>
  </w:style>
  <w:style w:type="paragraph" w:styleId="a6">
    <w:name w:val="Balloon Text"/>
    <w:basedOn w:val="a"/>
    <w:link w:val="a7"/>
    <w:uiPriority w:val="99"/>
    <w:semiHidden/>
    <w:unhideWhenUsed/>
    <w:rsid w:val="00A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259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901">
              <w:blockQuote w:val="1"/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184">
              <w:blockQuote w:val="1"/>
              <w:marLeft w:val="0"/>
              <w:marRight w:val="0"/>
              <w:marTop w:val="0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2021-03-01T06:15:00Z</dcterms:created>
  <dcterms:modified xsi:type="dcterms:W3CDTF">2021-03-01T07:49:00Z</dcterms:modified>
</cp:coreProperties>
</file>