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8F" w:rsidRPr="00097A8F" w:rsidRDefault="00435F1E" w:rsidP="00097A8F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097A8F">
        <w:rPr>
          <w:rFonts w:ascii="Arial" w:hAnsi="Arial" w:cs="Arial"/>
          <w:b/>
          <w:i/>
          <w:color w:val="FF0000"/>
          <w:sz w:val="28"/>
          <w:szCs w:val="28"/>
          <w:u w:val="single"/>
        </w:rPr>
        <w:t>Профилактика гриппа, ОРВИ.</w:t>
      </w:r>
    </w:p>
    <w:p w:rsidR="00097A8F" w:rsidRDefault="00097A8F" w:rsidP="00097A8F">
      <w:pPr>
        <w:jc w:val="both"/>
        <w:rPr>
          <w:rFonts w:ascii="Arial" w:hAnsi="Arial" w:cs="Arial"/>
          <w:color w:val="484C51"/>
          <w:sz w:val="28"/>
          <w:szCs w:val="28"/>
        </w:rPr>
      </w:pPr>
    </w:p>
    <w:p w:rsidR="00097A8F" w:rsidRDefault="00435F1E" w:rsidP="00097A8F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097A8F">
        <w:rPr>
          <w:rFonts w:ascii="Arial" w:hAnsi="Arial" w:cs="Arial"/>
          <w:color w:val="0070C0"/>
          <w:sz w:val="28"/>
          <w:szCs w:val="28"/>
        </w:rPr>
        <w:t xml:space="preserve">Последовательность времен года всегда остается одной и той же. И такими же остаются ежегодно сопутствующие болезни холодному периоду: грипп, простуда, ОРВИ и просто снижение иммунитета, неизбежно вызывающее одно из перечисленных заболеваний. Сами по себе грипп и простуда переносятся гораздо легче, чем последствия и осложнения, которые начинаются после них.   Казалось бы, болезнь отступила и можно радоваться, вернувшись к прежнему образу жизни? больше всего эта перспектива радует маленьких детишек, которым за время болезни сидеть дома страшно надоедает.   Проведенная вовремя профилактика гриппа и простуды у детей является залогом того, что не придется просидеть дома, пропустив несколько веселых дней в детском саду. Каждый родитель стремится защитить не столько себя, сколько своих детей, чтобы уберечь от страшных заболеваний, которые вдобавок ко всему, на сегодняшний день </w:t>
      </w:r>
      <w:proofErr w:type="spellStart"/>
      <w:r w:rsidRPr="00097A8F">
        <w:rPr>
          <w:rFonts w:ascii="Arial" w:hAnsi="Arial" w:cs="Arial"/>
          <w:color w:val="0070C0"/>
          <w:sz w:val="28"/>
          <w:szCs w:val="28"/>
        </w:rPr>
        <w:t>мутируют</w:t>
      </w:r>
      <w:proofErr w:type="spellEnd"/>
      <w:r w:rsidRPr="00097A8F">
        <w:rPr>
          <w:rFonts w:ascii="Arial" w:hAnsi="Arial" w:cs="Arial"/>
          <w:color w:val="0070C0"/>
          <w:sz w:val="28"/>
          <w:szCs w:val="28"/>
        </w:rPr>
        <w:t xml:space="preserve"> и представляют еще большую опасность.    Лекарства, которые предлагаются для лечения и профилактики, настолько красиво разрекламированы и так много обещают тем, кто их принимает, но на самом деле не могут справиться иногда даже с самой обычной простудой. В таких случаях обращаться приходится к народной медицине, которая искреннее заботится о нашем здоровье и подтверждает свою эффективность на протяжении столетий.   Итак, чтобы успешно противостоять попыткам болезнетворных микробов атаковать иммунную систему, необходимо проводить профилактические мероприятия, вызывающие повышение иммунитета у детей.   Вкусным и полезным является напиток, который приготовлен из ягод шиповника. В сухом виде, их необходимо тщательно измельчить, превратив в порошкообразную массу. Взять пять ложек этой смеси и поместить в кипящую воду. Доведя смесь до кипения, оставить настаиваться на десять часов. После настаивания рекомендуется процедить, после чего можно принимать в качестве питья. Детям можно давать по половинке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 группы</w:t>
      </w:r>
      <w:proofErr w:type="gramStart"/>
      <w:r w:rsidRPr="00097A8F">
        <w:rPr>
          <w:rFonts w:ascii="Arial" w:hAnsi="Arial" w:cs="Arial"/>
          <w:color w:val="0070C0"/>
          <w:sz w:val="28"/>
          <w:szCs w:val="28"/>
        </w:rPr>
        <w:t xml:space="preserve"> С</w:t>
      </w:r>
      <w:proofErr w:type="gramEnd"/>
      <w:r w:rsidRPr="00097A8F">
        <w:rPr>
          <w:rFonts w:ascii="Arial" w:hAnsi="Arial" w:cs="Arial"/>
          <w:color w:val="0070C0"/>
          <w:sz w:val="28"/>
          <w:szCs w:val="28"/>
        </w:rPr>
        <w:t xml:space="preserve">, а это, как известно, одно из самых мощных орудий в борьбе против вирусов и бактерий, вызывающих грипп. Профилактика гриппа и простуды с помощью шиповника должна </w:t>
      </w:r>
      <w:r w:rsidRPr="00097A8F">
        <w:rPr>
          <w:rFonts w:ascii="Arial" w:hAnsi="Arial" w:cs="Arial"/>
          <w:color w:val="0070C0"/>
          <w:sz w:val="28"/>
          <w:szCs w:val="28"/>
        </w:rPr>
        <w:lastRenderedPageBreak/>
        <w:t xml:space="preserve">проводиться регулярно, то есть принимать напиток можно несколько дней подряд, а перерыв сделать достаточно на неделю.   Отличными лечебными и профилактическими свойствами характеризуются липа, калина. Их плоды и соцветия заливают кипятком. После нескольких минут кипячения отвар принимают как питье в теплом, желательно даже горячем, по мере возможности, виде. Не запрещается добавлять сахар в напиток, чтобы он показался более вкусным детям. А заменить сахар можно медом, только добавлять его рекомендуется в теплое питье, чтобы он не потерял своих целебных свойств.   Кто из нас сейчас рискует не пользоваться дарами природы и не запасается на зимний период малиной или черной смородиной? Эти ягоды, которые без варки перетираются с сахаром, являются отличной основой для приготовления горячего чая или теплого напитка, с помощью которого может производиться профилактика гриппа и простуды. Также малину можно добавлять в обычный черный чай, так же, как лимон или мед.   Ярко выраженное профилактическое свойство приписывают пихтовому маслу. Оно может использоваться как основа для ингаляционных процедур, а также как средство для растирания. Пихтовое масло можно использовать для растирания у детей, которые уже заболели, а также для профилактики. Насморк легко забыть, если пихтовое масло закапать в нос. Оно хорошо излечивает кашель посредством втирания в область грудной клетки, а также путем ингаляций.   Не обойтись в профилактических мероприятиях и без лимона. Запаситесь на </w:t>
      </w:r>
      <w:proofErr w:type="gramStart"/>
      <w:r w:rsidRPr="00097A8F">
        <w:rPr>
          <w:rFonts w:ascii="Arial" w:hAnsi="Arial" w:cs="Arial"/>
          <w:color w:val="0070C0"/>
          <w:sz w:val="28"/>
          <w:szCs w:val="28"/>
        </w:rPr>
        <w:t>зиму перекрученным на</w:t>
      </w:r>
      <w:proofErr w:type="gramEnd"/>
      <w:r w:rsidRPr="00097A8F">
        <w:rPr>
          <w:rFonts w:ascii="Arial" w:hAnsi="Arial" w:cs="Arial"/>
          <w:color w:val="0070C0"/>
          <w:sz w:val="28"/>
          <w:szCs w:val="28"/>
        </w:rPr>
        <w:t xml:space="preserve"> мясорубке лимоном вместе с цедрой с добавлением сахара. Достаточно одной ложки такой смеси, добавленной к чаю, чтобы уменьшить шансы болезни.   Повысить иммунитет у детей помогут и такие банальные процедуры, как закаливание и спортивные упражнения. В детских садах элементарные уроки физкультуры проводятся обязательно, а вот детки, которые находятся на домашнем воспитании, часто лишены физических нагрузок. Дома это можно делать каждое утро вместе с ребенком, под веселую детскую музыку, поднимая этим еще и настроение. Профилактика гриппа и простуды невозможна без прогулок на свежем воздухе.    Совершенно неправильно при наступлении первых холодных или пасмурных деньков закрыть ребенка в квартире и не выходить на улицу. Так вы только создадите все самые благоприятные условия для размножения болезнетворной микрофлоры. На закаливание могут решиться не все родители, а вот лишать прогулок детей ни в коем случае нельзя. Для </w:t>
      </w:r>
      <w:r w:rsidRPr="00097A8F">
        <w:rPr>
          <w:rFonts w:ascii="Arial" w:hAnsi="Arial" w:cs="Arial"/>
          <w:color w:val="0070C0"/>
          <w:sz w:val="28"/>
          <w:szCs w:val="28"/>
        </w:rPr>
        <w:lastRenderedPageBreak/>
        <w:t>детей можно применить самое простое закаливание, например, только для ног и ступней. Постепенно приучайте ребенка опускать ноги в холодную воды. Сначала экспериментируйте с теплой, почти горячей водой, а потом одну из емкостей разбавляйте постепенно холодной водой. Закаливание следует проводить каждый день, не снижая регулярность даже летом, во времена, когда активность вирусов снижается.  </w:t>
      </w:r>
      <w:r w:rsidRPr="00097A8F">
        <w:rPr>
          <w:rStyle w:val="apple-converted-space"/>
          <w:rFonts w:ascii="Arial" w:hAnsi="Arial" w:cs="Arial"/>
          <w:color w:val="0070C0"/>
          <w:sz w:val="28"/>
          <w:szCs w:val="28"/>
        </w:rPr>
        <w:t> </w:t>
      </w:r>
      <w:r w:rsidRPr="00097A8F">
        <w:rPr>
          <w:rFonts w:ascii="Arial" w:hAnsi="Arial" w:cs="Arial"/>
          <w:color w:val="0070C0"/>
          <w:sz w:val="28"/>
          <w:szCs w:val="28"/>
        </w:rPr>
        <w:br/>
      </w:r>
    </w:p>
    <w:p w:rsidR="00024C66" w:rsidRDefault="00097A8F" w:rsidP="00097A8F">
      <w:pPr>
        <w:jc w:val="right"/>
        <w:rPr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Старшая медицинская сестра  </w:t>
      </w:r>
      <w:r w:rsidR="00435F1E" w:rsidRPr="00097A8F">
        <w:rPr>
          <w:rFonts w:ascii="Arial" w:hAnsi="Arial" w:cs="Arial"/>
          <w:color w:val="0070C0"/>
          <w:sz w:val="28"/>
          <w:szCs w:val="28"/>
        </w:rPr>
        <w:br/>
      </w:r>
      <w:r w:rsidRPr="00097A8F">
        <w:rPr>
          <w:b/>
          <w:color w:val="0070C0"/>
          <w:sz w:val="28"/>
          <w:szCs w:val="28"/>
        </w:rPr>
        <w:t>Ломакина А.В.</w:t>
      </w:r>
    </w:p>
    <w:p w:rsidR="00097A8F" w:rsidRPr="00097A8F" w:rsidRDefault="00097A8F" w:rsidP="00097A8F">
      <w:pPr>
        <w:jc w:val="right"/>
        <w:rPr>
          <w:sz w:val="28"/>
          <w:szCs w:val="28"/>
        </w:rPr>
      </w:pPr>
    </w:p>
    <w:sectPr w:rsidR="00097A8F" w:rsidRPr="00097A8F" w:rsidSect="0002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435F1E"/>
    <w:rsid w:val="00024C66"/>
    <w:rsid w:val="00097A8F"/>
    <w:rsid w:val="00435F1E"/>
    <w:rsid w:val="00B6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F1E"/>
  </w:style>
  <w:style w:type="character" w:styleId="a3">
    <w:name w:val="Hyperlink"/>
    <w:basedOn w:val="a0"/>
    <w:uiPriority w:val="99"/>
    <w:semiHidden/>
    <w:unhideWhenUsed/>
    <w:rsid w:val="00435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Бухгалтерия</cp:lastModifiedBy>
  <cp:revision>2</cp:revision>
  <dcterms:created xsi:type="dcterms:W3CDTF">2016-01-26T17:15:00Z</dcterms:created>
  <dcterms:modified xsi:type="dcterms:W3CDTF">2016-02-05T06:34:00Z</dcterms:modified>
</cp:coreProperties>
</file>