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7AE" w:rsidRDefault="006E17AE" w:rsidP="006E17AE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08410" cy="9195759"/>
            <wp:effectExtent l="0" t="0" r="0" b="0"/>
            <wp:docPr id="1" name="Рисунок 1" descr="C:\Users\ПК\Desktop\мама скан\1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ама скан\1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642" cy="919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7AE" w:rsidRDefault="006E17AE" w:rsidP="006E17AE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3C7D" w:rsidRDefault="006E17AE" w:rsidP="006E17AE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33664" cy="8807570"/>
            <wp:effectExtent l="0" t="0" r="0" b="0"/>
            <wp:docPr id="2" name="Рисунок 2" descr="C:\Users\ПК\Desktop\мама скан\2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мама скан\2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664" cy="880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FBD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:rsidR="00736186" w:rsidRDefault="00736186" w:rsidP="00736186">
      <w:pPr>
        <w:spacing w:after="0"/>
      </w:pPr>
    </w:p>
    <w:p w:rsidR="00FD6355" w:rsidRDefault="006E17AE" w:rsidP="006E17AE">
      <w:pPr>
        <w:spacing w:after="0"/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4245ED7D" wp14:editId="0FB4A915">
            <wp:extent cx="7251898" cy="10246234"/>
            <wp:effectExtent l="0" t="0" r="0" b="0"/>
            <wp:docPr id="3" name="Рисунок 3" descr="C:\Users\ПК\Desktop\мама скан\3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мама скан\3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351" cy="1025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86" w:rsidRDefault="00736186" w:rsidP="00736186">
      <w:pPr>
        <w:spacing w:after="0"/>
      </w:pPr>
    </w:p>
    <w:p w:rsidR="00736186" w:rsidRPr="006964FE" w:rsidRDefault="00736186" w:rsidP="00736186">
      <w:p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ind w:left="900" w:right="-235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6964FE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736186">
        <w:rPr>
          <w:rFonts w:ascii="Times New Roman" w:hAnsi="Times New Roman"/>
          <w:b/>
          <w:color w:val="000000"/>
          <w:sz w:val="24"/>
          <w:szCs w:val="24"/>
        </w:rPr>
        <w:t xml:space="preserve">   </w:t>
      </w:r>
      <w:r w:rsidRPr="006964FE">
        <w:rPr>
          <w:rFonts w:ascii="Times New Roman" w:hAnsi="Times New Roman"/>
          <w:b/>
          <w:color w:val="000000"/>
          <w:sz w:val="24"/>
          <w:szCs w:val="24"/>
        </w:rPr>
        <w:t>Аналитическая часть</w:t>
      </w:r>
    </w:p>
    <w:p w:rsidR="00736186" w:rsidRDefault="00736186" w:rsidP="00736186">
      <w:p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ind w:left="540" w:right="-235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6964FE">
        <w:rPr>
          <w:rFonts w:ascii="Times New Roman" w:hAnsi="Times New Roman"/>
          <w:b/>
          <w:color w:val="000000"/>
          <w:sz w:val="24"/>
          <w:szCs w:val="24"/>
        </w:rPr>
        <w:t>Общая характеристика учреждения.</w:t>
      </w:r>
    </w:p>
    <w:p w:rsidR="00736186" w:rsidRPr="006964FE" w:rsidRDefault="00736186" w:rsidP="00736186">
      <w:p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ind w:left="540" w:right="-235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36186" w:rsidRPr="006964FE" w:rsidRDefault="00736186" w:rsidP="00736186">
      <w:pPr>
        <w:spacing w:after="0"/>
        <w:rPr>
          <w:rFonts w:ascii="Times New Roman" w:hAnsi="Times New Roman"/>
          <w:sz w:val="24"/>
          <w:szCs w:val="24"/>
        </w:rPr>
      </w:pPr>
      <w:r w:rsidRPr="006964FE">
        <w:rPr>
          <w:rFonts w:ascii="Times New Roman" w:hAnsi="Times New Roman"/>
          <w:b/>
          <w:sz w:val="24"/>
          <w:szCs w:val="24"/>
          <w:u w:val="single"/>
        </w:rPr>
        <w:t>Полное наименование образовательного учреждения в соответствии с Уставом</w:t>
      </w:r>
      <w:r w:rsidRPr="006964FE">
        <w:rPr>
          <w:rFonts w:ascii="Times New Roman" w:hAnsi="Times New Roman"/>
          <w:sz w:val="24"/>
          <w:szCs w:val="24"/>
        </w:rPr>
        <w:t>:  муниципальное дошкольное образовательное учреждение «Детский сад № 40».</w:t>
      </w:r>
    </w:p>
    <w:p w:rsidR="00736186" w:rsidRPr="006964FE" w:rsidRDefault="00736186" w:rsidP="00736186">
      <w:pPr>
        <w:spacing w:after="0"/>
        <w:rPr>
          <w:rFonts w:ascii="Times New Roman" w:hAnsi="Times New Roman"/>
          <w:sz w:val="24"/>
          <w:szCs w:val="24"/>
        </w:rPr>
      </w:pPr>
      <w:r w:rsidRPr="006964FE">
        <w:rPr>
          <w:rFonts w:ascii="Times New Roman" w:hAnsi="Times New Roman"/>
          <w:b/>
          <w:sz w:val="24"/>
          <w:szCs w:val="24"/>
          <w:u w:val="single"/>
        </w:rPr>
        <w:t>Учредитель</w:t>
      </w:r>
      <w:r w:rsidRPr="006964FE">
        <w:rPr>
          <w:rFonts w:ascii="Times New Roman" w:hAnsi="Times New Roman"/>
          <w:sz w:val="24"/>
          <w:szCs w:val="24"/>
        </w:rPr>
        <w:t>: Департамент образования мэрии города Ярославля.</w:t>
      </w:r>
    </w:p>
    <w:p w:rsidR="00736186" w:rsidRPr="006964FE" w:rsidRDefault="00736186" w:rsidP="00736186">
      <w:pPr>
        <w:spacing w:after="0"/>
        <w:rPr>
          <w:rFonts w:ascii="Times New Roman" w:hAnsi="Times New Roman"/>
          <w:sz w:val="24"/>
          <w:szCs w:val="24"/>
        </w:rPr>
      </w:pPr>
      <w:r w:rsidRPr="006964FE">
        <w:rPr>
          <w:rFonts w:ascii="Times New Roman" w:hAnsi="Times New Roman"/>
          <w:b/>
          <w:sz w:val="24"/>
          <w:szCs w:val="24"/>
          <w:u w:val="single"/>
        </w:rPr>
        <w:t>Организационно-правовая форма</w:t>
      </w:r>
      <w:r w:rsidRPr="006964FE">
        <w:rPr>
          <w:rFonts w:ascii="Times New Roman" w:hAnsi="Times New Roman"/>
          <w:sz w:val="24"/>
          <w:szCs w:val="24"/>
        </w:rPr>
        <w:t>: Образовательное учреждение.</w:t>
      </w:r>
    </w:p>
    <w:p w:rsidR="00736186" w:rsidRPr="006964FE" w:rsidRDefault="00736186" w:rsidP="00736186">
      <w:pPr>
        <w:spacing w:after="0"/>
        <w:rPr>
          <w:rFonts w:ascii="Times New Roman" w:hAnsi="Times New Roman"/>
          <w:sz w:val="24"/>
          <w:szCs w:val="24"/>
        </w:rPr>
      </w:pPr>
    </w:p>
    <w:p w:rsidR="00736186" w:rsidRPr="006964FE" w:rsidRDefault="00736186" w:rsidP="00736186">
      <w:pPr>
        <w:spacing w:after="0"/>
        <w:rPr>
          <w:rStyle w:val="FontStyle19"/>
          <w:sz w:val="24"/>
          <w:szCs w:val="24"/>
        </w:rPr>
      </w:pPr>
      <w:r w:rsidRPr="006964FE">
        <w:rPr>
          <w:rFonts w:ascii="Times New Roman" w:hAnsi="Times New Roman"/>
          <w:b/>
          <w:bCs/>
          <w:color w:val="2B2C30"/>
          <w:sz w:val="24"/>
          <w:szCs w:val="24"/>
          <w:u w:val="single"/>
        </w:rPr>
        <w:t>Основные документы, регламентирующие деятельность ДОУ</w:t>
      </w:r>
      <w:r w:rsidRPr="006964FE">
        <w:rPr>
          <w:rFonts w:ascii="Times New Roman" w:hAnsi="Times New Roman"/>
          <w:bCs/>
          <w:color w:val="2B2C30"/>
          <w:sz w:val="24"/>
          <w:szCs w:val="24"/>
        </w:rPr>
        <w:t>:</w:t>
      </w:r>
    </w:p>
    <w:p w:rsidR="00736186" w:rsidRPr="00736186" w:rsidRDefault="00736186" w:rsidP="00736186">
      <w:pPr>
        <w:pStyle w:val="a3"/>
        <w:numPr>
          <w:ilvl w:val="0"/>
          <w:numId w:val="1"/>
        </w:numPr>
        <w:ind w:left="567" w:hanging="425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36186">
        <w:rPr>
          <w:rFonts w:ascii="Times New Roman" w:hAnsi="Times New Roman" w:cs="Times New Roman"/>
          <w:sz w:val="24"/>
          <w:szCs w:val="24"/>
          <w:lang w:val="ru-RU"/>
        </w:rPr>
        <w:t xml:space="preserve">Закон «Об образовании в Российской Федерации» от 29.12.2012 </w:t>
      </w:r>
      <w:r w:rsidRPr="006964FE">
        <w:rPr>
          <w:rFonts w:ascii="Times New Roman" w:hAnsi="Times New Roman" w:cs="Times New Roman"/>
          <w:sz w:val="24"/>
          <w:szCs w:val="24"/>
        </w:rPr>
        <w:t>N</w:t>
      </w:r>
      <w:r w:rsidRPr="00736186">
        <w:rPr>
          <w:rFonts w:ascii="Times New Roman" w:hAnsi="Times New Roman" w:cs="Times New Roman"/>
          <w:sz w:val="24"/>
          <w:szCs w:val="24"/>
          <w:lang w:val="ru-RU"/>
        </w:rPr>
        <w:t xml:space="preserve"> 273-ФЗ;</w:t>
      </w:r>
    </w:p>
    <w:p w:rsidR="00736186" w:rsidRPr="00736186" w:rsidRDefault="00736186" w:rsidP="00736186">
      <w:pPr>
        <w:pStyle w:val="a3"/>
        <w:numPr>
          <w:ilvl w:val="0"/>
          <w:numId w:val="1"/>
        </w:numPr>
        <w:ind w:left="567" w:hanging="425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36186">
        <w:rPr>
          <w:rFonts w:ascii="Times New Roman" w:hAnsi="Times New Roman" w:cs="Times New Roman"/>
          <w:sz w:val="24"/>
          <w:szCs w:val="24"/>
          <w:lang w:val="ru-RU"/>
        </w:rPr>
        <w:t>Федеральный закон «Об основных гарантиях прав ребенка в Российской Федерации»;</w:t>
      </w:r>
    </w:p>
    <w:p w:rsidR="00736186" w:rsidRPr="0091251C" w:rsidRDefault="00736186" w:rsidP="00736186">
      <w:pPr>
        <w:pStyle w:val="a3"/>
        <w:numPr>
          <w:ilvl w:val="0"/>
          <w:numId w:val="1"/>
        </w:numPr>
        <w:ind w:left="567" w:hanging="425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361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1251C">
        <w:rPr>
          <w:rFonts w:ascii="Times New Roman" w:hAnsi="Times New Roman" w:cs="Times New Roman"/>
          <w:color w:val="333333"/>
          <w:sz w:val="24"/>
          <w:szCs w:val="24"/>
          <w:lang w:val="ru-RU"/>
        </w:rPr>
        <w:t>"Санитарно-эпидемиологические требования к устройству, содержанию и организации режима работы дошкольных образовательных учреждений. СанПиН 2.4.1.3049-13 (Постановление от 15.03.2013г., вступили в силу с июля 2013 г.);</w:t>
      </w:r>
    </w:p>
    <w:p w:rsidR="00736186" w:rsidRPr="0091251C" w:rsidRDefault="00736186" w:rsidP="00736186">
      <w:pPr>
        <w:pStyle w:val="a3"/>
        <w:numPr>
          <w:ilvl w:val="0"/>
          <w:numId w:val="1"/>
        </w:numPr>
        <w:ind w:left="567" w:hanging="425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1251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«Федеральный государственный образовательный стандарт дошкольного образования» (утв. приказом </w:t>
      </w:r>
      <w:proofErr w:type="spellStart"/>
      <w:r w:rsidRPr="0091251C">
        <w:rPr>
          <w:rFonts w:ascii="Times New Roman" w:hAnsi="Times New Roman" w:cs="Times New Roman"/>
          <w:bCs/>
          <w:sz w:val="24"/>
          <w:szCs w:val="24"/>
          <w:lang w:val="ru-RU"/>
        </w:rPr>
        <w:t>Минобрнауки</w:t>
      </w:r>
      <w:proofErr w:type="spellEnd"/>
      <w:r w:rsidRPr="0091251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России от 17.10.2013 г. № 1155, регистрационный № 30384 от 14.11.2013 г) вступил в силу с 1.01.2014 г. </w:t>
      </w:r>
    </w:p>
    <w:p w:rsidR="00736186" w:rsidRPr="006964FE" w:rsidRDefault="00736186" w:rsidP="00736186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proofErr w:type="spellStart"/>
      <w:r w:rsidRPr="006964FE">
        <w:rPr>
          <w:rFonts w:ascii="Times New Roman" w:hAnsi="Times New Roman" w:cs="Times New Roman"/>
          <w:b/>
          <w:sz w:val="24"/>
          <w:szCs w:val="24"/>
          <w:u w:val="single"/>
        </w:rPr>
        <w:t>Локальные</w:t>
      </w:r>
      <w:proofErr w:type="spellEnd"/>
      <w:r w:rsidRPr="006964F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6964FE">
        <w:rPr>
          <w:rFonts w:ascii="Times New Roman" w:hAnsi="Times New Roman" w:cs="Times New Roman"/>
          <w:b/>
          <w:sz w:val="24"/>
          <w:szCs w:val="24"/>
          <w:u w:val="single"/>
        </w:rPr>
        <w:t>документы</w:t>
      </w:r>
      <w:proofErr w:type="spellEnd"/>
      <w:r w:rsidRPr="006964FE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736186" w:rsidRPr="006964FE" w:rsidRDefault="00736186" w:rsidP="00736186">
      <w:pPr>
        <w:pStyle w:val="a5"/>
        <w:numPr>
          <w:ilvl w:val="0"/>
          <w:numId w:val="2"/>
        </w:numPr>
        <w:tabs>
          <w:tab w:val="left" w:pos="284"/>
        </w:tabs>
        <w:spacing w:after="0" w:line="240" w:lineRule="auto"/>
        <w:ind w:left="567" w:hanging="425"/>
        <w:jc w:val="both"/>
        <w:rPr>
          <w:rFonts w:ascii="Times New Roman" w:hAnsi="Times New Roman"/>
          <w:sz w:val="24"/>
          <w:szCs w:val="24"/>
        </w:rPr>
      </w:pPr>
      <w:r w:rsidRPr="006964FE">
        <w:rPr>
          <w:rFonts w:ascii="Times New Roman" w:hAnsi="Times New Roman"/>
          <w:sz w:val="24"/>
          <w:szCs w:val="24"/>
        </w:rPr>
        <w:t xml:space="preserve">   Устав МДОУ «Детского сада № 40», утвержденный приказом департамента образования мэрии г. Ярославля от 15.05.2015 г. регистрационный № 01-05/319;</w:t>
      </w:r>
    </w:p>
    <w:p w:rsidR="00736186" w:rsidRPr="006964FE" w:rsidRDefault="00736186" w:rsidP="00736186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ind w:left="567" w:hanging="425"/>
        <w:jc w:val="both"/>
        <w:rPr>
          <w:rFonts w:ascii="Times New Roman" w:hAnsi="Times New Roman"/>
          <w:sz w:val="24"/>
          <w:szCs w:val="24"/>
        </w:rPr>
      </w:pPr>
      <w:r w:rsidRPr="006964FE">
        <w:rPr>
          <w:rFonts w:ascii="Times New Roman" w:hAnsi="Times New Roman"/>
          <w:b/>
          <w:sz w:val="24"/>
          <w:szCs w:val="24"/>
        </w:rPr>
        <w:t xml:space="preserve">Лицензия на </w:t>
      </w:r>
      <w:proofErr w:type="gramStart"/>
      <w:r w:rsidRPr="006964FE">
        <w:rPr>
          <w:rFonts w:ascii="Times New Roman" w:hAnsi="Times New Roman"/>
          <w:b/>
          <w:sz w:val="24"/>
          <w:szCs w:val="24"/>
        </w:rPr>
        <w:t>право ведения</w:t>
      </w:r>
      <w:proofErr w:type="gramEnd"/>
      <w:r w:rsidRPr="006964FE">
        <w:rPr>
          <w:rFonts w:ascii="Times New Roman" w:hAnsi="Times New Roman"/>
          <w:b/>
          <w:sz w:val="24"/>
          <w:szCs w:val="24"/>
        </w:rPr>
        <w:t xml:space="preserve"> образовательной деятельности</w:t>
      </w:r>
      <w:r w:rsidRPr="006964FE">
        <w:rPr>
          <w:rFonts w:ascii="Times New Roman" w:hAnsi="Times New Roman"/>
          <w:sz w:val="24"/>
          <w:szCs w:val="24"/>
        </w:rPr>
        <w:t xml:space="preserve">          № 76242511/0384 </w:t>
      </w:r>
    </w:p>
    <w:p w:rsidR="00736186" w:rsidRPr="006964FE" w:rsidRDefault="00736186" w:rsidP="00736186">
      <w:pPr>
        <w:pStyle w:val="a5"/>
        <w:tabs>
          <w:tab w:val="left" w:pos="284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6964FE">
        <w:rPr>
          <w:rFonts w:ascii="Times New Roman" w:hAnsi="Times New Roman"/>
          <w:sz w:val="24"/>
          <w:szCs w:val="24"/>
        </w:rPr>
        <w:t>от 28.11.2011 г., бессрочная.</w:t>
      </w:r>
    </w:p>
    <w:p w:rsidR="00736186" w:rsidRPr="006964FE" w:rsidRDefault="00736186" w:rsidP="00736186">
      <w:pPr>
        <w:tabs>
          <w:tab w:val="left" w:pos="0"/>
          <w:tab w:val="left" w:pos="360"/>
          <w:tab w:val="left" w:pos="540"/>
        </w:tabs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964FE">
        <w:rPr>
          <w:rFonts w:ascii="Times New Roman" w:hAnsi="Times New Roman"/>
          <w:b/>
          <w:sz w:val="24"/>
          <w:szCs w:val="24"/>
          <w:u w:val="single"/>
        </w:rPr>
        <w:t>Заведующий дошкольным образовательным учреждением</w:t>
      </w:r>
    </w:p>
    <w:p w:rsidR="00736186" w:rsidRPr="006964FE" w:rsidRDefault="00FD6355" w:rsidP="00736186">
      <w:pPr>
        <w:tabs>
          <w:tab w:val="left" w:pos="0"/>
          <w:tab w:val="left" w:pos="360"/>
          <w:tab w:val="left" w:pos="540"/>
        </w:tabs>
        <w:spacing w:after="0"/>
        <w:ind w:right="-5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Ирина Анатольевна Пилипец</w:t>
      </w:r>
      <w:r w:rsidR="00736186" w:rsidRPr="006964FE">
        <w:rPr>
          <w:rFonts w:ascii="Times New Roman" w:hAnsi="Times New Roman"/>
          <w:sz w:val="24"/>
          <w:szCs w:val="24"/>
        </w:rPr>
        <w:t>.</w:t>
      </w:r>
    </w:p>
    <w:p w:rsidR="00736186" w:rsidRPr="006964FE" w:rsidRDefault="00736186" w:rsidP="00736186">
      <w:pPr>
        <w:tabs>
          <w:tab w:val="left" w:pos="0"/>
          <w:tab w:val="left" w:pos="360"/>
          <w:tab w:val="left" w:pos="540"/>
        </w:tabs>
        <w:spacing w:after="0"/>
        <w:ind w:right="-55"/>
        <w:jc w:val="both"/>
        <w:rPr>
          <w:rFonts w:ascii="Times New Roman" w:hAnsi="Times New Roman"/>
          <w:sz w:val="24"/>
          <w:szCs w:val="24"/>
        </w:rPr>
      </w:pPr>
    </w:p>
    <w:p w:rsidR="00736186" w:rsidRPr="006964FE" w:rsidRDefault="00736186" w:rsidP="00736186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6964FE">
        <w:rPr>
          <w:rFonts w:ascii="Times New Roman" w:hAnsi="Times New Roman"/>
          <w:b/>
          <w:sz w:val="24"/>
          <w:szCs w:val="24"/>
          <w:u w:val="single"/>
        </w:rPr>
        <w:t>Количество групп</w:t>
      </w:r>
      <w:r w:rsidRPr="006964FE">
        <w:rPr>
          <w:rFonts w:ascii="Times New Roman" w:hAnsi="Times New Roman"/>
          <w:b/>
          <w:sz w:val="24"/>
          <w:szCs w:val="24"/>
        </w:rPr>
        <w:t xml:space="preserve"> </w:t>
      </w:r>
      <w:r w:rsidRPr="006964FE">
        <w:rPr>
          <w:rFonts w:ascii="Times New Roman" w:hAnsi="Times New Roman"/>
          <w:sz w:val="24"/>
          <w:szCs w:val="24"/>
        </w:rPr>
        <w:t xml:space="preserve">– в дошкольном учреждении функционируют  6 групп. </w:t>
      </w:r>
    </w:p>
    <w:p w:rsidR="00736186" w:rsidRPr="006964FE" w:rsidRDefault="00FD6355" w:rsidP="0073618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1</w:t>
      </w:r>
      <w:r w:rsidR="00736186" w:rsidRPr="006964FE">
        <w:rPr>
          <w:rFonts w:ascii="Times New Roman" w:hAnsi="Times New Roman"/>
          <w:sz w:val="24"/>
          <w:szCs w:val="24"/>
        </w:rPr>
        <w:t xml:space="preserve"> группы раннего возраста (I младшая) – (</w:t>
      </w:r>
      <w:r>
        <w:rPr>
          <w:rFonts w:ascii="Times New Roman" w:hAnsi="Times New Roman"/>
          <w:sz w:val="24"/>
          <w:szCs w:val="24"/>
        </w:rPr>
        <w:t>дети 1,5-2 года)</w:t>
      </w:r>
      <w:r w:rsidR="00736186" w:rsidRPr="006964FE">
        <w:rPr>
          <w:rFonts w:ascii="Times New Roman" w:hAnsi="Times New Roman"/>
          <w:sz w:val="24"/>
          <w:szCs w:val="24"/>
        </w:rPr>
        <w:t xml:space="preserve">; </w:t>
      </w:r>
    </w:p>
    <w:p w:rsidR="00736186" w:rsidRPr="006964FE" w:rsidRDefault="00736186" w:rsidP="00736186">
      <w:pPr>
        <w:spacing w:after="0"/>
        <w:rPr>
          <w:rFonts w:ascii="Times New Roman" w:hAnsi="Times New Roman"/>
          <w:sz w:val="24"/>
          <w:szCs w:val="24"/>
        </w:rPr>
      </w:pPr>
      <w:r w:rsidRPr="006964FE">
        <w:rPr>
          <w:rFonts w:ascii="Times New Roman" w:hAnsi="Times New Roman"/>
          <w:sz w:val="24"/>
          <w:szCs w:val="24"/>
        </w:rPr>
        <w:t xml:space="preserve">• </w:t>
      </w:r>
      <w:r w:rsidR="00FD6355">
        <w:rPr>
          <w:rFonts w:ascii="Times New Roman" w:hAnsi="Times New Roman"/>
          <w:sz w:val="24"/>
          <w:szCs w:val="24"/>
        </w:rPr>
        <w:t>2 группы младшего возраста (</w:t>
      </w:r>
      <w:r w:rsidRPr="006964FE">
        <w:rPr>
          <w:rFonts w:ascii="Times New Roman" w:hAnsi="Times New Roman"/>
          <w:sz w:val="24"/>
          <w:szCs w:val="24"/>
        </w:rPr>
        <w:t>II младшая группа</w:t>
      </w:r>
      <w:r w:rsidR="00FD6355">
        <w:rPr>
          <w:rFonts w:ascii="Times New Roman" w:hAnsi="Times New Roman"/>
          <w:sz w:val="24"/>
          <w:szCs w:val="24"/>
        </w:rPr>
        <w:t>) -</w:t>
      </w:r>
      <w:r w:rsidRPr="006964FE">
        <w:rPr>
          <w:rFonts w:ascii="Times New Roman" w:hAnsi="Times New Roman"/>
          <w:sz w:val="24"/>
          <w:szCs w:val="24"/>
        </w:rPr>
        <w:t xml:space="preserve"> (дети 3-4 лет), средняя группа (дети 4-5 лет), старшая группа (дети 5-6 лет), подготовительная к школе группа (дети 6-7 лет).</w:t>
      </w:r>
    </w:p>
    <w:p w:rsidR="00736186" w:rsidRPr="006964FE" w:rsidRDefault="00736186" w:rsidP="00736186">
      <w:pPr>
        <w:spacing w:after="0"/>
        <w:rPr>
          <w:rFonts w:ascii="Times New Roman" w:hAnsi="Times New Roman"/>
          <w:sz w:val="24"/>
          <w:szCs w:val="24"/>
        </w:rPr>
      </w:pPr>
    </w:p>
    <w:p w:rsidR="00736186" w:rsidRPr="006964FE" w:rsidRDefault="00736186" w:rsidP="00736186">
      <w:pPr>
        <w:spacing w:after="0"/>
        <w:rPr>
          <w:rFonts w:ascii="Times New Roman" w:hAnsi="Times New Roman"/>
          <w:sz w:val="24"/>
          <w:szCs w:val="24"/>
        </w:rPr>
      </w:pPr>
      <w:r w:rsidRPr="006964FE">
        <w:rPr>
          <w:rFonts w:ascii="Times New Roman" w:hAnsi="Times New Roman"/>
          <w:b/>
          <w:sz w:val="24"/>
          <w:szCs w:val="24"/>
          <w:u w:val="single"/>
        </w:rPr>
        <w:t>Режим функционирования ДОУ</w:t>
      </w:r>
      <w:r w:rsidRPr="006964FE">
        <w:rPr>
          <w:rFonts w:ascii="Times New Roman" w:hAnsi="Times New Roman"/>
          <w:sz w:val="24"/>
          <w:szCs w:val="24"/>
        </w:rPr>
        <w:t xml:space="preserve">: пятидневная рабочая неделя, часы работы с 7.00 до 19.00. </w:t>
      </w:r>
    </w:p>
    <w:p w:rsidR="00736186" w:rsidRPr="006964FE" w:rsidRDefault="00736186" w:rsidP="00736186">
      <w:pPr>
        <w:spacing w:after="0"/>
        <w:rPr>
          <w:rFonts w:ascii="Times New Roman" w:hAnsi="Times New Roman"/>
          <w:sz w:val="24"/>
          <w:szCs w:val="24"/>
        </w:rPr>
      </w:pPr>
    </w:p>
    <w:p w:rsidR="00736186" w:rsidRPr="006964FE" w:rsidRDefault="00736186" w:rsidP="00736186">
      <w:pPr>
        <w:spacing w:after="0"/>
        <w:rPr>
          <w:rFonts w:ascii="Times New Roman" w:hAnsi="Times New Roman"/>
          <w:sz w:val="24"/>
          <w:szCs w:val="24"/>
        </w:rPr>
      </w:pPr>
      <w:r w:rsidRPr="006964FE">
        <w:rPr>
          <w:rFonts w:ascii="Times New Roman" w:hAnsi="Times New Roman"/>
          <w:b/>
          <w:sz w:val="24"/>
          <w:szCs w:val="24"/>
          <w:u w:val="single"/>
        </w:rPr>
        <w:t>Юридический адрес</w:t>
      </w:r>
      <w:r w:rsidRPr="006964FE">
        <w:rPr>
          <w:rFonts w:ascii="Times New Roman" w:hAnsi="Times New Roman"/>
          <w:sz w:val="24"/>
          <w:szCs w:val="24"/>
        </w:rPr>
        <w:t xml:space="preserve"> (совпадает с </w:t>
      </w:r>
      <w:proofErr w:type="gramStart"/>
      <w:r w:rsidRPr="006964FE">
        <w:rPr>
          <w:rFonts w:ascii="Times New Roman" w:hAnsi="Times New Roman"/>
          <w:sz w:val="24"/>
          <w:szCs w:val="24"/>
        </w:rPr>
        <w:t>фактическим</w:t>
      </w:r>
      <w:proofErr w:type="gramEnd"/>
      <w:r w:rsidRPr="006964FE">
        <w:rPr>
          <w:rFonts w:ascii="Times New Roman" w:hAnsi="Times New Roman"/>
          <w:sz w:val="24"/>
          <w:szCs w:val="24"/>
        </w:rPr>
        <w:t>):</w:t>
      </w:r>
    </w:p>
    <w:p w:rsidR="00736186" w:rsidRPr="006964FE" w:rsidRDefault="00736186" w:rsidP="00736186">
      <w:pPr>
        <w:spacing w:after="0"/>
        <w:rPr>
          <w:rFonts w:ascii="Times New Roman" w:hAnsi="Times New Roman"/>
          <w:sz w:val="24"/>
          <w:szCs w:val="24"/>
        </w:rPr>
      </w:pPr>
      <w:r w:rsidRPr="006964FE">
        <w:rPr>
          <w:rFonts w:ascii="Times New Roman" w:hAnsi="Times New Roman"/>
          <w:sz w:val="24"/>
          <w:szCs w:val="24"/>
        </w:rPr>
        <w:t>150054, Ярославская область, г. Ярославль, ул. Богдановича, д. 18.</w:t>
      </w:r>
    </w:p>
    <w:p w:rsidR="00736186" w:rsidRPr="006964FE" w:rsidRDefault="00736186" w:rsidP="00736186">
      <w:pPr>
        <w:spacing w:after="0"/>
        <w:rPr>
          <w:rFonts w:ascii="Times New Roman" w:hAnsi="Times New Roman"/>
          <w:sz w:val="24"/>
          <w:szCs w:val="24"/>
        </w:rPr>
      </w:pPr>
      <w:r w:rsidRPr="006964FE">
        <w:rPr>
          <w:rFonts w:ascii="Times New Roman" w:hAnsi="Times New Roman"/>
          <w:b/>
          <w:sz w:val="24"/>
          <w:szCs w:val="24"/>
          <w:u w:val="single"/>
        </w:rPr>
        <w:t>Телефон/факс</w:t>
      </w:r>
      <w:r w:rsidRPr="006964FE">
        <w:rPr>
          <w:rFonts w:ascii="Times New Roman" w:hAnsi="Times New Roman"/>
          <w:sz w:val="24"/>
          <w:szCs w:val="24"/>
        </w:rPr>
        <w:t>: 8 (4852) 73–70–74.</w:t>
      </w:r>
    </w:p>
    <w:p w:rsidR="00736186" w:rsidRPr="00736186" w:rsidRDefault="00736186" w:rsidP="00736186">
      <w:pPr>
        <w:spacing w:after="0"/>
        <w:rPr>
          <w:rFonts w:ascii="Times New Roman" w:hAnsi="Times New Roman"/>
          <w:sz w:val="24"/>
          <w:szCs w:val="24"/>
        </w:rPr>
      </w:pPr>
      <w:r w:rsidRPr="006964FE">
        <w:rPr>
          <w:rFonts w:ascii="Times New Roman" w:hAnsi="Times New Roman"/>
          <w:b/>
          <w:sz w:val="24"/>
          <w:szCs w:val="24"/>
          <w:u w:val="single"/>
          <w:lang w:val="en-US"/>
        </w:rPr>
        <w:t>E</w:t>
      </w:r>
      <w:r w:rsidRPr="00736186">
        <w:rPr>
          <w:rFonts w:ascii="Times New Roman" w:hAnsi="Times New Roman"/>
          <w:b/>
          <w:sz w:val="24"/>
          <w:szCs w:val="24"/>
          <w:u w:val="single"/>
        </w:rPr>
        <w:t>-</w:t>
      </w:r>
      <w:r w:rsidRPr="006964FE">
        <w:rPr>
          <w:rFonts w:ascii="Times New Roman" w:hAnsi="Times New Roman"/>
          <w:b/>
          <w:sz w:val="24"/>
          <w:szCs w:val="24"/>
          <w:u w:val="single"/>
          <w:lang w:val="en-US"/>
        </w:rPr>
        <w:t>mail</w:t>
      </w:r>
      <w:r w:rsidRPr="00736186">
        <w:rPr>
          <w:rFonts w:ascii="Times New Roman" w:hAnsi="Times New Roman"/>
          <w:sz w:val="24"/>
          <w:szCs w:val="24"/>
        </w:rPr>
        <w:t xml:space="preserve">: </w:t>
      </w:r>
      <w:hyperlink r:id="rId9" w:history="1">
        <w:r w:rsidRPr="006964FE">
          <w:rPr>
            <w:rStyle w:val="a6"/>
            <w:rFonts w:ascii="Times New Roman" w:hAnsi="Times New Roman"/>
            <w:sz w:val="24"/>
            <w:szCs w:val="24"/>
            <w:lang w:val="en-US"/>
          </w:rPr>
          <w:t>yardou</w:t>
        </w:r>
        <w:r w:rsidRPr="00736186">
          <w:rPr>
            <w:rStyle w:val="a6"/>
            <w:rFonts w:ascii="Times New Roman" w:hAnsi="Times New Roman"/>
            <w:sz w:val="24"/>
            <w:szCs w:val="24"/>
          </w:rPr>
          <w:t>0</w:t>
        </w:r>
        <w:r w:rsidRPr="006964FE">
          <w:rPr>
            <w:rStyle w:val="a6"/>
            <w:rFonts w:ascii="Times New Roman" w:hAnsi="Times New Roman"/>
            <w:sz w:val="24"/>
            <w:szCs w:val="24"/>
          </w:rPr>
          <w:t>40</w:t>
        </w:r>
        <w:r w:rsidRPr="00736186">
          <w:rPr>
            <w:rStyle w:val="a6"/>
            <w:rFonts w:ascii="Times New Roman" w:hAnsi="Times New Roman"/>
            <w:sz w:val="24"/>
            <w:szCs w:val="24"/>
          </w:rPr>
          <w:t>@</w:t>
        </w:r>
        <w:r w:rsidRPr="006964FE">
          <w:rPr>
            <w:rStyle w:val="a6"/>
            <w:rFonts w:ascii="Times New Roman" w:hAnsi="Times New Roman"/>
            <w:sz w:val="24"/>
            <w:szCs w:val="24"/>
            <w:lang w:val="en-US"/>
          </w:rPr>
          <w:t>yandex</w:t>
        </w:r>
        <w:r w:rsidRPr="00736186">
          <w:rPr>
            <w:rStyle w:val="a6"/>
            <w:rFonts w:ascii="Times New Roman" w:hAnsi="Times New Roman"/>
            <w:sz w:val="24"/>
            <w:szCs w:val="24"/>
          </w:rPr>
          <w:t>.</w:t>
        </w:r>
        <w:r w:rsidRPr="006964FE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736186" w:rsidRPr="006964FE" w:rsidRDefault="00736186" w:rsidP="00736186">
      <w:pPr>
        <w:spacing w:after="0"/>
        <w:rPr>
          <w:rFonts w:ascii="Times New Roman" w:hAnsi="Times New Roman"/>
          <w:sz w:val="24"/>
          <w:szCs w:val="24"/>
        </w:rPr>
      </w:pPr>
      <w:r w:rsidRPr="006964FE">
        <w:rPr>
          <w:rFonts w:ascii="Times New Roman" w:hAnsi="Times New Roman"/>
          <w:b/>
          <w:sz w:val="24"/>
          <w:szCs w:val="24"/>
          <w:u w:val="single"/>
        </w:rPr>
        <w:t>Официальный сайт ДОУ</w:t>
      </w:r>
      <w:r w:rsidRPr="006964FE">
        <w:rPr>
          <w:rFonts w:ascii="Times New Roman" w:hAnsi="Times New Roman"/>
          <w:sz w:val="24"/>
          <w:szCs w:val="24"/>
        </w:rPr>
        <w:t xml:space="preserve">: </w:t>
      </w:r>
      <w:hyperlink r:id="rId10" w:history="1">
        <w:r w:rsidRPr="006964FE">
          <w:rPr>
            <w:rStyle w:val="a6"/>
            <w:rFonts w:ascii="Times New Roman" w:hAnsi="Times New Roman"/>
            <w:sz w:val="24"/>
            <w:szCs w:val="24"/>
            <w:lang w:val="en-US"/>
          </w:rPr>
          <w:t>http</w:t>
        </w:r>
        <w:r w:rsidRPr="006964FE">
          <w:rPr>
            <w:rStyle w:val="a6"/>
            <w:rFonts w:ascii="Times New Roman" w:hAnsi="Times New Roman"/>
            <w:sz w:val="24"/>
            <w:szCs w:val="24"/>
          </w:rPr>
          <w:t>://</w:t>
        </w:r>
        <w:proofErr w:type="spellStart"/>
        <w:r w:rsidRPr="006964FE">
          <w:rPr>
            <w:rStyle w:val="a6"/>
            <w:rFonts w:ascii="Times New Roman" w:hAnsi="Times New Roman"/>
            <w:sz w:val="24"/>
            <w:szCs w:val="24"/>
            <w:lang w:val="en-US"/>
          </w:rPr>
          <w:t>mdou</w:t>
        </w:r>
        <w:proofErr w:type="spellEnd"/>
        <w:r w:rsidRPr="006964FE">
          <w:rPr>
            <w:rStyle w:val="a6"/>
            <w:rFonts w:ascii="Times New Roman" w:hAnsi="Times New Roman"/>
            <w:sz w:val="24"/>
            <w:szCs w:val="24"/>
          </w:rPr>
          <w:t>40.</w:t>
        </w:r>
        <w:proofErr w:type="spellStart"/>
        <w:r w:rsidRPr="006964FE">
          <w:rPr>
            <w:rStyle w:val="a6"/>
            <w:rFonts w:ascii="Times New Roman" w:hAnsi="Times New Roman"/>
            <w:sz w:val="24"/>
            <w:szCs w:val="24"/>
            <w:lang w:val="en-US"/>
          </w:rPr>
          <w:t>edu</w:t>
        </w:r>
        <w:proofErr w:type="spellEnd"/>
        <w:r w:rsidRPr="006964FE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6964FE">
          <w:rPr>
            <w:rStyle w:val="a6"/>
            <w:rFonts w:ascii="Times New Roman" w:hAnsi="Times New Roman"/>
            <w:sz w:val="24"/>
            <w:szCs w:val="24"/>
            <w:lang w:val="en-US"/>
          </w:rPr>
          <w:t>yar</w:t>
        </w:r>
        <w:proofErr w:type="spellEnd"/>
        <w:r w:rsidRPr="006964FE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6964FE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736186" w:rsidRPr="006964FE" w:rsidRDefault="00736186" w:rsidP="00736186">
      <w:pPr>
        <w:spacing w:after="0"/>
        <w:rPr>
          <w:rFonts w:ascii="Times New Roman" w:hAnsi="Times New Roman"/>
          <w:sz w:val="24"/>
          <w:szCs w:val="24"/>
        </w:rPr>
      </w:pPr>
    </w:p>
    <w:p w:rsidR="00736186" w:rsidRPr="006964FE" w:rsidRDefault="00736186" w:rsidP="00736186">
      <w:pPr>
        <w:pStyle w:val="a7"/>
        <w:rPr>
          <w:rFonts w:ascii="Times New Roman" w:hAnsi="Times New Roman"/>
          <w:sz w:val="24"/>
          <w:szCs w:val="24"/>
        </w:rPr>
      </w:pPr>
      <w:r w:rsidRPr="006964FE">
        <w:rPr>
          <w:rFonts w:ascii="Times New Roman" w:hAnsi="Times New Roman"/>
          <w:b/>
          <w:sz w:val="24"/>
          <w:szCs w:val="24"/>
          <w:u w:val="single"/>
        </w:rPr>
        <w:t>Год ввода учреждения</w:t>
      </w:r>
      <w:r w:rsidRPr="006964FE">
        <w:rPr>
          <w:rFonts w:ascii="Times New Roman" w:hAnsi="Times New Roman"/>
          <w:sz w:val="24"/>
          <w:szCs w:val="24"/>
        </w:rPr>
        <w:t>: 1972 год</w:t>
      </w:r>
    </w:p>
    <w:p w:rsidR="00736186" w:rsidRPr="006964FE" w:rsidRDefault="00736186" w:rsidP="0073618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64FE">
        <w:rPr>
          <w:rFonts w:ascii="Times New Roman" w:hAnsi="Times New Roman"/>
          <w:b/>
          <w:sz w:val="24"/>
          <w:szCs w:val="24"/>
          <w:u w:val="single"/>
        </w:rPr>
        <w:t>Характеристика постройки</w:t>
      </w:r>
      <w:r w:rsidRPr="006964FE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Pr="006964FE">
        <w:rPr>
          <w:rFonts w:ascii="Times New Roman" w:hAnsi="Times New Roman"/>
          <w:sz w:val="24"/>
          <w:szCs w:val="24"/>
        </w:rPr>
        <w:t>Ясли-сад</w:t>
      </w:r>
      <w:proofErr w:type="gramEnd"/>
      <w:r w:rsidRPr="006964FE">
        <w:rPr>
          <w:rFonts w:ascii="Times New Roman" w:hAnsi="Times New Roman"/>
          <w:sz w:val="24"/>
          <w:szCs w:val="24"/>
        </w:rPr>
        <w:t xml:space="preserve"> № 40 открылся в сентябре 1972 года. 6 групп с общей численностью воспитанников  140 человек. Дети принимались в учреждение в возрасте от 1года. </w:t>
      </w:r>
    </w:p>
    <w:p w:rsidR="00736186" w:rsidRPr="006964FE" w:rsidRDefault="00736186" w:rsidP="0073618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64FE">
        <w:rPr>
          <w:rFonts w:ascii="Times New Roman" w:hAnsi="Times New Roman"/>
          <w:sz w:val="24"/>
          <w:szCs w:val="24"/>
        </w:rPr>
        <w:t>1972г. – относится к фабрике «</w:t>
      </w:r>
      <w:proofErr w:type="spellStart"/>
      <w:r w:rsidRPr="006964FE">
        <w:rPr>
          <w:rFonts w:ascii="Times New Roman" w:hAnsi="Times New Roman"/>
          <w:sz w:val="24"/>
          <w:szCs w:val="24"/>
        </w:rPr>
        <w:t>Североход</w:t>
      </w:r>
      <w:proofErr w:type="spellEnd"/>
      <w:r w:rsidRPr="006964FE">
        <w:rPr>
          <w:rFonts w:ascii="Times New Roman" w:hAnsi="Times New Roman"/>
          <w:sz w:val="24"/>
          <w:szCs w:val="24"/>
        </w:rPr>
        <w:t>».</w:t>
      </w:r>
    </w:p>
    <w:p w:rsidR="00736186" w:rsidRPr="006964FE" w:rsidRDefault="00736186" w:rsidP="0073618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64FE">
        <w:rPr>
          <w:rFonts w:ascii="Times New Roman" w:hAnsi="Times New Roman"/>
          <w:sz w:val="24"/>
          <w:szCs w:val="24"/>
        </w:rPr>
        <w:t xml:space="preserve">1996г. – дошкольное учреждение работает как  ясли - сад № 40, который  относился к РОНО Кировского района. </w:t>
      </w:r>
    </w:p>
    <w:p w:rsidR="00736186" w:rsidRPr="006964FE" w:rsidRDefault="00736186" w:rsidP="0073618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64FE">
        <w:rPr>
          <w:rFonts w:ascii="Times New Roman" w:hAnsi="Times New Roman"/>
          <w:sz w:val="24"/>
          <w:szCs w:val="24"/>
        </w:rPr>
        <w:lastRenderedPageBreak/>
        <w:t xml:space="preserve">2000г. – муниципальное дошкольное образовательное учреждение детский сад № 40 Кировского района,  групп: 2 группы раннего возраста и 4 дошкольных   групп. </w:t>
      </w:r>
    </w:p>
    <w:p w:rsidR="00736186" w:rsidRPr="006964FE" w:rsidRDefault="00736186" w:rsidP="0073618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64FE">
        <w:rPr>
          <w:rFonts w:ascii="Times New Roman" w:hAnsi="Times New Roman"/>
          <w:sz w:val="24"/>
          <w:szCs w:val="24"/>
        </w:rPr>
        <w:t xml:space="preserve">2010г. – аккредитовано и аттестовано:  муниципальное дошкольное образовательное учреждение детский сад общеразвивающего вида № 40, </w:t>
      </w:r>
    </w:p>
    <w:p w:rsidR="00736186" w:rsidRPr="006964FE" w:rsidRDefault="00736186" w:rsidP="0073618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64FE">
        <w:rPr>
          <w:rFonts w:ascii="Times New Roman" w:hAnsi="Times New Roman"/>
          <w:sz w:val="24"/>
          <w:szCs w:val="24"/>
        </w:rPr>
        <w:t>групп: 6 групп общеразвивающей направленности.</w:t>
      </w:r>
    </w:p>
    <w:p w:rsidR="00736186" w:rsidRPr="006964FE" w:rsidRDefault="00736186" w:rsidP="00736186">
      <w:p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/>
        <w:ind w:right="-232"/>
        <w:rPr>
          <w:rFonts w:ascii="Times New Roman" w:hAnsi="Times New Roman"/>
          <w:b/>
          <w:color w:val="000000"/>
          <w:sz w:val="24"/>
          <w:szCs w:val="24"/>
        </w:rPr>
      </w:pPr>
      <w:r w:rsidRPr="006964FE">
        <w:rPr>
          <w:rFonts w:ascii="Times New Roman" w:hAnsi="Times New Roman"/>
          <w:sz w:val="24"/>
          <w:szCs w:val="24"/>
        </w:rPr>
        <w:t>Здание находится в удовлетворительном состоянии. Имеются все виды благоустройства. Территория ДОУ озеленена, зеленая площадь представлена различными породами деревьев и кустарников, что позволяет расширять и углублять знания детей о природе родного края. Разбиты цветники. Имеются 6 прогулочных площадок (3 из них с верандами), спортивный участок.</w:t>
      </w:r>
    </w:p>
    <w:p w:rsidR="00736186" w:rsidRPr="006964FE" w:rsidRDefault="00736186" w:rsidP="00736186">
      <w:pPr>
        <w:tabs>
          <w:tab w:val="left" w:pos="0"/>
          <w:tab w:val="left" w:pos="360"/>
        </w:tabs>
        <w:spacing w:after="0"/>
        <w:rPr>
          <w:rFonts w:ascii="Times New Roman" w:hAnsi="Times New Roman"/>
          <w:sz w:val="24"/>
          <w:szCs w:val="24"/>
        </w:rPr>
      </w:pPr>
    </w:p>
    <w:p w:rsidR="00736186" w:rsidRPr="006964FE" w:rsidRDefault="00736186" w:rsidP="00736186">
      <w:pPr>
        <w:tabs>
          <w:tab w:val="left" w:pos="0"/>
          <w:tab w:val="left" w:pos="360"/>
        </w:tabs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6964FE">
        <w:rPr>
          <w:rFonts w:ascii="Times New Roman" w:hAnsi="Times New Roman"/>
          <w:b/>
          <w:sz w:val="24"/>
          <w:szCs w:val="24"/>
          <w:u w:val="single"/>
        </w:rPr>
        <w:t>Местонахождение МДОУ:</w:t>
      </w:r>
    </w:p>
    <w:p w:rsidR="00736186" w:rsidRPr="006964FE" w:rsidRDefault="00736186" w:rsidP="00E51CB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964FE">
        <w:rPr>
          <w:rFonts w:ascii="Times New Roman" w:hAnsi="Times New Roman"/>
          <w:sz w:val="24"/>
          <w:szCs w:val="24"/>
        </w:rPr>
        <w:t xml:space="preserve">Дошкольное учреждение расположено внутри жилого комплекса микрорайона улицы  Богдановича, проспекта Ленина, проспекта </w:t>
      </w:r>
      <w:proofErr w:type="spellStart"/>
      <w:r w:rsidRPr="006964FE">
        <w:rPr>
          <w:rFonts w:ascii="Times New Roman" w:hAnsi="Times New Roman"/>
          <w:sz w:val="24"/>
          <w:szCs w:val="24"/>
        </w:rPr>
        <w:t>Толбухина</w:t>
      </w:r>
      <w:proofErr w:type="spellEnd"/>
      <w:r w:rsidRPr="006964FE">
        <w:rPr>
          <w:rFonts w:ascii="Times New Roman" w:hAnsi="Times New Roman"/>
          <w:sz w:val="24"/>
          <w:szCs w:val="24"/>
        </w:rPr>
        <w:t>.</w:t>
      </w:r>
    </w:p>
    <w:p w:rsidR="00736186" w:rsidRPr="006964FE" w:rsidRDefault="00736186" w:rsidP="0073618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64FE">
        <w:rPr>
          <w:rFonts w:ascii="Times New Roman" w:hAnsi="Times New Roman"/>
          <w:sz w:val="24"/>
          <w:szCs w:val="24"/>
        </w:rPr>
        <w:t>Ближайшее окружение – муниципальное дошкольное образовательн</w:t>
      </w:r>
      <w:r w:rsidR="00FD6355">
        <w:rPr>
          <w:rFonts w:ascii="Times New Roman" w:hAnsi="Times New Roman"/>
          <w:sz w:val="24"/>
          <w:szCs w:val="24"/>
        </w:rPr>
        <w:t xml:space="preserve">ое учреждение «Детский сад № 124», муниципальное  </w:t>
      </w:r>
      <w:r w:rsidRPr="006964FE">
        <w:rPr>
          <w:rFonts w:ascii="Times New Roman" w:hAnsi="Times New Roman"/>
          <w:sz w:val="24"/>
          <w:szCs w:val="24"/>
        </w:rPr>
        <w:t>дошкольное образовательное учреждение «Детский сад  ко</w:t>
      </w:r>
      <w:r w:rsidR="00FD6355">
        <w:rPr>
          <w:rFonts w:ascii="Times New Roman" w:hAnsi="Times New Roman"/>
          <w:sz w:val="24"/>
          <w:szCs w:val="24"/>
        </w:rPr>
        <w:t>мбинированного вида  № 78»</w:t>
      </w:r>
      <w:r w:rsidRPr="006964FE">
        <w:rPr>
          <w:rFonts w:ascii="Times New Roman" w:hAnsi="Times New Roman"/>
          <w:sz w:val="24"/>
          <w:szCs w:val="24"/>
        </w:rPr>
        <w:t>, СОШ № 49, 25, 36, муниципальное образовательное учреждение дополнительного образования детей Центр развития творчества детей им</w:t>
      </w:r>
      <w:r w:rsidR="00FD6355">
        <w:rPr>
          <w:rFonts w:ascii="Times New Roman" w:hAnsi="Times New Roman"/>
          <w:sz w:val="24"/>
          <w:szCs w:val="24"/>
        </w:rPr>
        <w:t>.</w:t>
      </w:r>
      <w:r w:rsidRPr="006964FE">
        <w:rPr>
          <w:rFonts w:ascii="Times New Roman" w:hAnsi="Times New Roman"/>
          <w:sz w:val="24"/>
          <w:szCs w:val="24"/>
        </w:rPr>
        <w:t xml:space="preserve"> Добрынина, муниципальное образовательное учреждение дополнительного образования детей Центр развития творчества детей «Восхождение», бассейн «</w:t>
      </w:r>
      <w:proofErr w:type="spellStart"/>
      <w:r w:rsidRPr="006964FE">
        <w:rPr>
          <w:rFonts w:ascii="Times New Roman" w:hAnsi="Times New Roman"/>
          <w:sz w:val="24"/>
          <w:szCs w:val="24"/>
        </w:rPr>
        <w:t>Спортлайн</w:t>
      </w:r>
      <w:proofErr w:type="spellEnd"/>
      <w:r w:rsidRPr="006964FE">
        <w:rPr>
          <w:rFonts w:ascii="Times New Roman" w:hAnsi="Times New Roman"/>
          <w:sz w:val="24"/>
          <w:szCs w:val="24"/>
        </w:rPr>
        <w:t>». Оздоровительный аспект представлен детской поликлиникой.</w:t>
      </w:r>
    </w:p>
    <w:p w:rsidR="00736186" w:rsidRPr="006964FE" w:rsidRDefault="00736186" w:rsidP="0073618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64FE">
        <w:rPr>
          <w:rFonts w:ascii="Times New Roman" w:hAnsi="Times New Roman"/>
          <w:sz w:val="24"/>
          <w:szCs w:val="24"/>
        </w:rPr>
        <w:t>В ДОУ отработана модель взаимодействия с ближайшим учреждением культуры: с диспансером, областной  детской библиотекой им. И.А. Крылова, детской библиотекой им. В.В. Терешковой, городским</w:t>
      </w:r>
      <w:r w:rsidR="00FD6355">
        <w:rPr>
          <w:rFonts w:ascii="Times New Roman" w:hAnsi="Times New Roman"/>
          <w:sz w:val="24"/>
          <w:szCs w:val="24"/>
        </w:rPr>
        <w:t xml:space="preserve"> центром культуры, ГОУ СОШ № 25, МДОУ «Детский сад № 124».</w:t>
      </w:r>
      <w:r w:rsidRPr="006964FE">
        <w:rPr>
          <w:rFonts w:ascii="Times New Roman" w:hAnsi="Times New Roman"/>
          <w:sz w:val="24"/>
          <w:szCs w:val="24"/>
        </w:rPr>
        <w:t xml:space="preserve"> Детский сад расположен в центральном районе города: в Кировском районе г. Ярославля. Здесь сосредоточены все исторические и архитектурные памятники города. В окружении ДОУ имеется достаточно большое количество учреждений культуры, образования, здравоохранения, спорта, условия которых используются педагогами ДОУ для обогащения образовательного процесса и решения разнообразных задач развития воспитанников</w:t>
      </w:r>
      <w:r w:rsidR="00FD6355">
        <w:rPr>
          <w:rFonts w:ascii="Times New Roman" w:hAnsi="Times New Roman"/>
          <w:sz w:val="24"/>
          <w:szCs w:val="24"/>
        </w:rPr>
        <w:t>.</w:t>
      </w:r>
    </w:p>
    <w:p w:rsidR="00736186" w:rsidRPr="006964FE" w:rsidRDefault="00736186" w:rsidP="00736186">
      <w:pPr>
        <w:tabs>
          <w:tab w:val="left" w:pos="360"/>
          <w:tab w:val="left" w:pos="540"/>
        </w:tabs>
        <w:spacing w:after="0"/>
        <w:rPr>
          <w:rFonts w:ascii="Times New Roman" w:hAnsi="Times New Roman"/>
          <w:sz w:val="24"/>
          <w:szCs w:val="24"/>
        </w:rPr>
      </w:pPr>
    </w:p>
    <w:p w:rsidR="00736186" w:rsidRPr="006964FE" w:rsidRDefault="00736186" w:rsidP="008C7094">
      <w:pPr>
        <w:tabs>
          <w:tab w:val="left" w:pos="540"/>
        </w:tabs>
        <w:spacing w:after="0"/>
        <w:ind w:right="-55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964FE">
        <w:rPr>
          <w:rFonts w:ascii="Times New Roman" w:hAnsi="Times New Roman"/>
          <w:b/>
          <w:sz w:val="24"/>
          <w:szCs w:val="24"/>
          <w:u w:val="single"/>
        </w:rPr>
        <w:t>Характеристика состава воспитанников МДОУ «Детский сад № 40»</w:t>
      </w:r>
    </w:p>
    <w:p w:rsidR="00736186" w:rsidRPr="006964FE" w:rsidRDefault="00FD6355" w:rsidP="008C7094">
      <w:pPr>
        <w:tabs>
          <w:tab w:val="left" w:pos="0"/>
          <w:tab w:val="left" w:pos="360"/>
          <w:tab w:val="left" w:pos="54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2017-2018</w:t>
      </w:r>
      <w:r w:rsidR="00736186" w:rsidRPr="006964FE">
        <w:rPr>
          <w:rFonts w:ascii="Times New Roman" w:hAnsi="Times New Roman"/>
          <w:sz w:val="24"/>
          <w:szCs w:val="24"/>
        </w:rPr>
        <w:t xml:space="preserve"> учебн</w:t>
      </w:r>
      <w:r>
        <w:rPr>
          <w:rFonts w:ascii="Times New Roman" w:hAnsi="Times New Roman"/>
          <w:sz w:val="24"/>
          <w:szCs w:val="24"/>
        </w:rPr>
        <w:t>ом году детский сад посещали 148</w:t>
      </w:r>
      <w:r w:rsidR="00736186" w:rsidRPr="006964FE">
        <w:rPr>
          <w:rFonts w:ascii="Times New Roman" w:hAnsi="Times New Roman"/>
          <w:sz w:val="24"/>
          <w:szCs w:val="24"/>
        </w:rPr>
        <w:t xml:space="preserve"> воспита</w:t>
      </w:r>
      <w:r>
        <w:rPr>
          <w:rFonts w:ascii="Times New Roman" w:hAnsi="Times New Roman"/>
          <w:sz w:val="24"/>
          <w:szCs w:val="24"/>
        </w:rPr>
        <w:t>нников. Из них идут в школу – 20</w:t>
      </w:r>
      <w:r w:rsidR="00736186" w:rsidRPr="006964FE">
        <w:rPr>
          <w:rFonts w:ascii="Times New Roman" w:hAnsi="Times New Roman"/>
          <w:sz w:val="24"/>
          <w:szCs w:val="24"/>
        </w:rPr>
        <w:t xml:space="preserve"> человек.</w:t>
      </w:r>
    </w:p>
    <w:p w:rsidR="00736186" w:rsidRPr="006964FE" w:rsidRDefault="00736186" w:rsidP="008C7094">
      <w:pPr>
        <w:tabs>
          <w:tab w:val="left" w:pos="540"/>
        </w:tabs>
        <w:spacing w:after="0"/>
        <w:ind w:right="-55"/>
        <w:jc w:val="both"/>
        <w:rPr>
          <w:rFonts w:ascii="Times New Roman" w:hAnsi="Times New Roman"/>
          <w:sz w:val="24"/>
          <w:szCs w:val="24"/>
        </w:rPr>
      </w:pPr>
      <w:r w:rsidRPr="006964FE">
        <w:rPr>
          <w:rFonts w:ascii="Times New Roman" w:hAnsi="Times New Roman"/>
          <w:sz w:val="24"/>
          <w:szCs w:val="24"/>
        </w:rPr>
        <w:t>Проектная мощность МДОУ «Детский сад № 40» –150</w:t>
      </w:r>
      <w:r w:rsidRPr="006964F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6964FE">
        <w:rPr>
          <w:rFonts w:ascii="Times New Roman" w:hAnsi="Times New Roman"/>
          <w:sz w:val="24"/>
          <w:szCs w:val="24"/>
        </w:rPr>
        <w:t>человек (по лицензии).</w:t>
      </w:r>
    </w:p>
    <w:p w:rsidR="00736186" w:rsidRDefault="00736186" w:rsidP="008C7094">
      <w:pPr>
        <w:spacing w:after="0"/>
        <w:rPr>
          <w:rFonts w:ascii="Times New Roman" w:hAnsi="Times New Roman"/>
          <w:i/>
          <w:sz w:val="24"/>
          <w:szCs w:val="24"/>
        </w:rPr>
      </w:pPr>
      <w:r w:rsidRPr="006964FE">
        <w:rPr>
          <w:rFonts w:ascii="Times New Roman" w:hAnsi="Times New Roman"/>
          <w:sz w:val="24"/>
          <w:szCs w:val="24"/>
        </w:rPr>
        <w:t>Средняя наполн</w:t>
      </w:r>
      <w:r w:rsidR="00FD6355">
        <w:rPr>
          <w:rFonts w:ascii="Times New Roman" w:hAnsi="Times New Roman"/>
          <w:sz w:val="24"/>
          <w:szCs w:val="24"/>
        </w:rPr>
        <w:t xml:space="preserve">яемость групп – 26 человек. </w:t>
      </w:r>
      <w:r w:rsidRPr="006964FE">
        <w:rPr>
          <w:rFonts w:ascii="Times New Roman" w:hAnsi="Times New Roman"/>
          <w:sz w:val="24"/>
          <w:szCs w:val="24"/>
        </w:rPr>
        <w:t xml:space="preserve"> </w:t>
      </w:r>
    </w:p>
    <w:p w:rsidR="00736186" w:rsidRDefault="00736186" w:rsidP="008C7094">
      <w:pPr>
        <w:tabs>
          <w:tab w:val="left" w:pos="540"/>
        </w:tabs>
        <w:spacing w:after="0"/>
        <w:ind w:right="355"/>
        <w:rPr>
          <w:rFonts w:ascii="Times New Roman" w:hAnsi="Times New Roman"/>
          <w:i/>
          <w:sz w:val="24"/>
          <w:szCs w:val="24"/>
        </w:rPr>
      </w:pPr>
    </w:p>
    <w:p w:rsidR="00736186" w:rsidRPr="00736186" w:rsidRDefault="00736186" w:rsidP="008C7094">
      <w:pPr>
        <w:tabs>
          <w:tab w:val="left" w:pos="540"/>
        </w:tabs>
        <w:spacing w:after="0"/>
        <w:ind w:right="355"/>
        <w:rPr>
          <w:rFonts w:ascii="Times New Roman" w:hAnsi="Times New Roman"/>
          <w:b/>
          <w:sz w:val="24"/>
          <w:szCs w:val="24"/>
          <w:u w:val="single"/>
        </w:rPr>
      </w:pPr>
      <w:r w:rsidRPr="00736186">
        <w:rPr>
          <w:rFonts w:ascii="Times New Roman" w:hAnsi="Times New Roman"/>
          <w:b/>
          <w:sz w:val="24"/>
          <w:szCs w:val="24"/>
          <w:u w:val="single"/>
        </w:rPr>
        <w:t>Особенности образовательной деятельности.</w:t>
      </w:r>
    </w:p>
    <w:p w:rsidR="00736186" w:rsidRPr="006964FE" w:rsidRDefault="00736186" w:rsidP="008C7094">
      <w:pPr>
        <w:tabs>
          <w:tab w:val="left" w:pos="540"/>
        </w:tabs>
        <w:spacing w:after="0"/>
        <w:ind w:right="-6"/>
        <w:jc w:val="both"/>
        <w:rPr>
          <w:rFonts w:ascii="Times New Roman" w:hAnsi="Times New Roman"/>
          <w:b/>
          <w:i/>
          <w:sz w:val="24"/>
          <w:szCs w:val="24"/>
        </w:rPr>
      </w:pPr>
      <w:r w:rsidRPr="006964FE">
        <w:rPr>
          <w:rFonts w:ascii="Times New Roman" w:hAnsi="Times New Roman"/>
          <w:b/>
          <w:i/>
          <w:sz w:val="24"/>
          <w:szCs w:val="24"/>
        </w:rPr>
        <w:t>Описание содержания и технологий образовательного процесса ДОУ</w:t>
      </w:r>
    </w:p>
    <w:p w:rsidR="00736186" w:rsidRPr="006964FE" w:rsidRDefault="00736186" w:rsidP="008C7094">
      <w:pPr>
        <w:tabs>
          <w:tab w:val="left" w:pos="540"/>
        </w:tabs>
        <w:spacing w:after="0"/>
        <w:ind w:left="540" w:right="-6" w:firstLine="36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36186" w:rsidRPr="006964FE" w:rsidRDefault="00E51CB1" w:rsidP="00736186">
      <w:pPr>
        <w:tabs>
          <w:tab w:val="left" w:pos="0"/>
        </w:tabs>
        <w:spacing w:after="0"/>
        <w:ind w:right="-6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gramStart"/>
      <w:r w:rsidR="00736186" w:rsidRPr="006964FE">
        <w:rPr>
          <w:rFonts w:ascii="Times New Roman" w:hAnsi="Times New Roman"/>
          <w:sz w:val="24"/>
          <w:szCs w:val="24"/>
        </w:rPr>
        <w:t xml:space="preserve">Учебный план МДОУ «Детский сад № 40» составлен в соответствии с Законом «Об образовании в РФ», «Концепцией дошкольного воспитания», «Санитарно-эпидемиологическими  правилами и нормативами для ДОУ» 2.4.1. 3049-13, </w:t>
      </w:r>
      <w:r w:rsidR="00736186" w:rsidRPr="006964FE">
        <w:rPr>
          <w:rFonts w:ascii="Times New Roman" w:hAnsi="Times New Roman"/>
          <w:bCs/>
          <w:sz w:val="24"/>
          <w:szCs w:val="24"/>
        </w:rPr>
        <w:t xml:space="preserve">«Федеральный государственный образовательный стандарт дошкольного образования» (утв. приказом </w:t>
      </w:r>
      <w:proofErr w:type="spellStart"/>
      <w:r w:rsidR="00736186" w:rsidRPr="006964FE">
        <w:rPr>
          <w:rFonts w:ascii="Times New Roman" w:hAnsi="Times New Roman"/>
          <w:bCs/>
          <w:sz w:val="24"/>
          <w:szCs w:val="24"/>
        </w:rPr>
        <w:t>Минобрнауки</w:t>
      </w:r>
      <w:proofErr w:type="spellEnd"/>
      <w:r w:rsidR="00736186" w:rsidRPr="006964FE">
        <w:rPr>
          <w:rFonts w:ascii="Times New Roman" w:hAnsi="Times New Roman"/>
          <w:bCs/>
          <w:sz w:val="24"/>
          <w:szCs w:val="24"/>
        </w:rPr>
        <w:t xml:space="preserve"> России от 17.10.2013 г. № 1155, регистрационный № 30384 от 14.11.2013 г) вступил в силу с 1.01.2014 г.</w:t>
      </w:r>
      <w:proofErr w:type="gramEnd"/>
    </w:p>
    <w:p w:rsidR="00736186" w:rsidRPr="006964FE" w:rsidRDefault="00736186" w:rsidP="00736186">
      <w:pPr>
        <w:tabs>
          <w:tab w:val="left" w:pos="0"/>
        </w:tabs>
        <w:spacing w:after="0"/>
        <w:ind w:right="-6" w:firstLine="360"/>
        <w:jc w:val="both"/>
        <w:rPr>
          <w:rFonts w:ascii="Times New Roman" w:hAnsi="Times New Roman"/>
          <w:sz w:val="24"/>
          <w:szCs w:val="24"/>
        </w:rPr>
      </w:pPr>
    </w:p>
    <w:p w:rsidR="00736186" w:rsidRPr="006964FE" w:rsidRDefault="00736186" w:rsidP="00736186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964FE">
        <w:rPr>
          <w:rFonts w:ascii="Times New Roman" w:hAnsi="Times New Roman"/>
          <w:sz w:val="24"/>
          <w:szCs w:val="24"/>
        </w:rPr>
        <w:tab/>
        <w:t xml:space="preserve">   Основное образование в дошкольном учреждении реализуется  по Основной образовательной программе </w:t>
      </w:r>
      <w:r w:rsidR="00FD6355">
        <w:rPr>
          <w:rFonts w:ascii="Times New Roman" w:hAnsi="Times New Roman"/>
          <w:sz w:val="24"/>
          <w:szCs w:val="24"/>
        </w:rPr>
        <w:t xml:space="preserve">дошкольного образования </w:t>
      </w:r>
      <w:r w:rsidRPr="006964FE">
        <w:rPr>
          <w:rFonts w:ascii="Times New Roman" w:hAnsi="Times New Roman"/>
          <w:sz w:val="24"/>
          <w:szCs w:val="24"/>
        </w:rPr>
        <w:t>МДОУ «Детского сада  № 40», разработанной на основе: ФГОС ДО и</w:t>
      </w:r>
      <w:r w:rsidR="009F5C1D">
        <w:rPr>
          <w:rFonts w:ascii="Times New Roman" w:hAnsi="Times New Roman"/>
          <w:sz w:val="24"/>
          <w:szCs w:val="24"/>
        </w:rPr>
        <w:t xml:space="preserve"> </w:t>
      </w:r>
      <w:r w:rsidRPr="006964FE">
        <w:rPr>
          <w:rFonts w:ascii="Times New Roman" w:hAnsi="Times New Roman"/>
          <w:sz w:val="24"/>
          <w:szCs w:val="24"/>
        </w:rPr>
        <w:t xml:space="preserve">Примерной основной образовательной программы дошкольного образования "ОТ РОЖДЕНИЯ ДО ШКОЛЫ" (под    редакцией  Н.Е. </w:t>
      </w:r>
      <w:proofErr w:type="spellStart"/>
      <w:r w:rsidRPr="006964FE">
        <w:rPr>
          <w:rFonts w:ascii="Times New Roman" w:hAnsi="Times New Roman"/>
          <w:sz w:val="24"/>
          <w:szCs w:val="24"/>
        </w:rPr>
        <w:t>Вераксы</w:t>
      </w:r>
      <w:proofErr w:type="spellEnd"/>
      <w:r w:rsidRPr="006964FE">
        <w:rPr>
          <w:rFonts w:ascii="Times New Roman" w:hAnsi="Times New Roman"/>
          <w:sz w:val="24"/>
          <w:szCs w:val="24"/>
        </w:rPr>
        <w:t xml:space="preserve">, Т.С. Комаровой, М.А. Васильевой)  </w:t>
      </w:r>
    </w:p>
    <w:p w:rsidR="00736186" w:rsidRPr="006964FE" w:rsidRDefault="00736186" w:rsidP="00736186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964FE">
        <w:rPr>
          <w:rFonts w:ascii="Times New Roman" w:hAnsi="Times New Roman"/>
          <w:sz w:val="24"/>
          <w:szCs w:val="24"/>
        </w:rPr>
        <w:t xml:space="preserve">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5"/>
        <w:gridCol w:w="7066"/>
        <w:gridCol w:w="1832"/>
      </w:tblGrid>
      <w:tr w:rsidR="00736186" w:rsidRPr="006964FE" w:rsidTr="00E51CB1">
        <w:tc>
          <w:tcPr>
            <w:tcW w:w="567" w:type="dxa"/>
            <w:vAlign w:val="center"/>
          </w:tcPr>
          <w:p w:rsidR="00736186" w:rsidRPr="006964FE" w:rsidRDefault="00736186" w:rsidP="00E51CB1">
            <w:pPr>
              <w:tabs>
                <w:tab w:val="left" w:pos="54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4FE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36186" w:rsidRPr="006964FE" w:rsidRDefault="00736186" w:rsidP="00E51CB1">
            <w:pPr>
              <w:tabs>
                <w:tab w:val="left" w:pos="54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964F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6964FE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7513" w:type="dxa"/>
            <w:vAlign w:val="center"/>
          </w:tcPr>
          <w:p w:rsidR="00736186" w:rsidRPr="006964FE" w:rsidRDefault="00736186" w:rsidP="00E51CB1">
            <w:pPr>
              <w:tabs>
                <w:tab w:val="left" w:pos="54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4FE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  <w:vAlign w:val="center"/>
          </w:tcPr>
          <w:p w:rsidR="00736186" w:rsidRPr="006964FE" w:rsidRDefault="00736186" w:rsidP="00E51CB1">
            <w:pPr>
              <w:tabs>
                <w:tab w:val="left" w:pos="64"/>
              </w:tabs>
              <w:spacing w:after="0"/>
              <w:ind w:left="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4FE">
              <w:rPr>
                <w:rFonts w:ascii="Times New Roman" w:hAnsi="Times New Roman"/>
                <w:sz w:val="24"/>
                <w:szCs w:val="24"/>
              </w:rPr>
              <w:t>Нормативный</w:t>
            </w:r>
          </w:p>
          <w:p w:rsidR="00736186" w:rsidRPr="006964FE" w:rsidRDefault="00736186" w:rsidP="00E51CB1">
            <w:pPr>
              <w:tabs>
                <w:tab w:val="left" w:pos="64"/>
              </w:tabs>
              <w:spacing w:after="0"/>
              <w:ind w:left="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4FE">
              <w:rPr>
                <w:rFonts w:ascii="Times New Roman" w:hAnsi="Times New Roman"/>
                <w:sz w:val="24"/>
                <w:szCs w:val="24"/>
              </w:rPr>
              <w:t>срок</w:t>
            </w:r>
          </w:p>
          <w:p w:rsidR="00736186" w:rsidRPr="006964FE" w:rsidRDefault="00736186" w:rsidP="00E51CB1">
            <w:pPr>
              <w:tabs>
                <w:tab w:val="left" w:pos="54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4FE">
              <w:rPr>
                <w:rFonts w:ascii="Times New Roman" w:hAnsi="Times New Roman"/>
                <w:sz w:val="24"/>
                <w:szCs w:val="24"/>
              </w:rPr>
              <w:t>освоения</w:t>
            </w:r>
          </w:p>
        </w:tc>
      </w:tr>
      <w:tr w:rsidR="00736186" w:rsidRPr="006964FE" w:rsidTr="00E51CB1">
        <w:tc>
          <w:tcPr>
            <w:tcW w:w="567" w:type="dxa"/>
            <w:vAlign w:val="center"/>
          </w:tcPr>
          <w:p w:rsidR="00736186" w:rsidRPr="006964FE" w:rsidRDefault="00736186" w:rsidP="00E51CB1">
            <w:pPr>
              <w:tabs>
                <w:tab w:val="left" w:pos="54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64F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513" w:type="dxa"/>
            <w:vAlign w:val="center"/>
          </w:tcPr>
          <w:p w:rsidR="00736186" w:rsidRPr="006964FE" w:rsidRDefault="00736186" w:rsidP="00E51CB1">
            <w:pPr>
              <w:tabs>
                <w:tab w:val="left" w:pos="6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64FE">
              <w:rPr>
                <w:rFonts w:ascii="Times New Roman" w:hAnsi="Times New Roman"/>
                <w:sz w:val="24"/>
                <w:szCs w:val="24"/>
              </w:rPr>
              <w:t>Основная общеобразовательная программа дошкольного образования</w:t>
            </w:r>
            <w:r w:rsidRPr="006964FE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843" w:type="dxa"/>
            <w:vAlign w:val="center"/>
          </w:tcPr>
          <w:p w:rsidR="00736186" w:rsidRPr="006964FE" w:rsidRDefault="00736186" w:rsidP="00E51CB1">
            <w:pPr>
              <w:tabs>
                <w:tab w:val="left" w:pos="54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64FE">
              <w:rPr>
                <w:rFonts w:ascii="Times New Roman" w:hAnsi="Times New Roman"/>
                <w:sz w:val="24"/>
                <w:szCs w:val="24"/>
              </w:rPr>
              <w:t>5 лет</w:t>
            </w:r>
          </w:p>
        </w:tc>
      </w:tr>
    </w:tbl>
    <w:p w:rsidR="00736186" w:rsidRPr="006964FE" w:rsidRDefault="00736186" w:rsidP="00736186">
      <w:pPr>
        <w:tabs>
          <w:tab w:val="left" w:pos="540"/>
        </w:tabs>
        <w:spacing w:after="0"/>
        <w:ind w:left="540"/>
        <w:rPr>
          <w:rFonts w:ascii="Times New Roman" w:hAnsi="Times New Roman"/>
          <w:sz w:val="24"/>
          <w:szCs w:val="24"/>
        </w:rPr>
      </w:pPr>
    </w:p>
    <w:p w:rsidR="00736186" w:rsidRPr="006964FE" w:rsidRDefault="00736186" w:rsidP="00736186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964FE">
        <w:rPr>
          <w:rFonts w:ascii="Times New Roman" w:hAnsi="Times New Roman"/>
          <w:sz w:val="24"/>
          <w:szCs w:val="24"/>
        </w:rPr>
        <w:t xml:space="preserve">     </w:t>
      </w:r>
      <w:r w:rsidR="00E51CB1">
        <w:rPr>
          <w:rFonts w:ascii="Times New Roman" w:hAnsi="Times New Roman"/>
          <w:sz w:val="24"/>
          <w:szCs w:val="24"/>
        </w:rPr>
        <w:tab/>
      </w:r>
      <w:r w:rsidRPr="006964FE">
        <w:rPr>
          <w:rFonts w:ascii="Times New Roman" w:hAnsi="Times New Roman"/>
          <w:sz w:val="24"/>
          <w:szCs w:val="24"/>
        </w:rPr>
        <w:t xml:space="preserve"> Общеобразовательной программой предусмотрено освоение пяти образовательных областей.</w:t>
      </w:r>
    </w:p>
    <w:p w:rsidR="00736186" w:rsidRPr="006964FE" w:rsidRDefault="00736186" w:rsidP="00736186">
      <w:pPr>
        <w:tabs>
          <w:tab w:val="left" w:pos="0"/>
        </w:tabs>
        <w:spacing w:after="0"/>
        <w:ind w:right="-6"/>
        <w:jc w:val="both"/>
        <w:rPr>
          <w:rFonts w:ascii="Times New Roman" w:hAnsi="Times New Roman"/>
          <w:sz w:val="24"/>
          <w:szCs w:val="24"/>
        </w:rPr>
      </w:pPr>
      <w:r w:rsidRPr="006964FE">
        <w:rPr>
          <w:rFonts w:ascii="Times New Roman" w:hAnsi="Times New Roman"/>
          <w:sz w:val="24"/>
          <w:szCs w:val="24"/>
        </w:rPr>
        <w:t xml:space="preserve">     </w:t>
      </w:r>
      <w:r w:rsidR="00E51CB1">
        <w:rPr>
          <w:rFonts w:ascii="Times New Roman" w:hAnsi="Times New Roman"/>
          <w:sz w:val="24"/>
          <w:szCs w:val="24"/>
        </w:rPr>
        <w:tab/>
      </w:r>
      <w:r w:rsidRPr="006964FE">
        <w:rPr>
          <w:rFonts w:ascii="Times New Roman" w:hAnsi="Times New Roman"/>
          <w:sz w:val="24"/>
          <w:szCs w:val="24"/>
        </w:rPr>
        <w:t xml:space="preserve"> Образовательная деятельность с детьми дошкольного возраста проводится фронтально и подгруппами с  учетом уровня развития детей, их возрастных особенностей как в форме непосредственно образовательной деятельности, так и в ходе режимных моментов и в свободной деятельности детей.</w:t>
      </w:r>
    </w:p>
    <w:p w:rsidR="00736186" w:rsidRPr="006964FE" w:rsidRDefault="00736186" w:rsidP="00736186">
      <w:pPr>
        <w:tabs>
          <w:tab w:val="left" w:pos="0"/>
        </w:tabs>
        <w:spacing w:after="0"/>
        <w:ind w:right="100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6964FE">
        <w:rPr>
          <w:rFonts w:ascii="Times New Roman" w:hAnsi="Times New Roman"/>
          <w:sz w:val="24"/>
          <w:szCs w:val="24"/>
        </w:rPr>
        <w:t xml:space="preserve">      </w:t>
      </w:r>
      <w:r w:rsidR="00E51CB1">
        <w:rPr>
          <w:rFonts w:ascii="Times New Roman" w:hAnsi="Times New Roman"/>
          <w:sz w:val="24"/>
          <w:szCs w:val="24"/>
        </w:rPr>
        <w:tab/>
      </w:r>
      <w:r w:rsidRPr="006964FE">
        <w:rPr>
          <w:rFonts w:ascii="Times New Roman" w:hAnsi="Times New Roman"/>
          <w:color w:val="000000"/>
          <w:sz w:val="24"/>
          <w:szCs w:val="24"/>
        </w:rPr>
        <w:t>Образовательная программа, реализуемая в ДОУ, обеспечена системой педагогической диагностики образовательного процесса направленной</w:t>
      </w:r>
      <w:r w:rsidRPr="006964FE">
        <w:rPr>
          <w:rFonts w:ascii="Times New Roman" w:eastAsia="BatangChe" w:hAnsi="Times New Roman"/>
          <w:sz w:val="24"/>
          <w:szCs w:val="24"/>
        </w:rPr>
        <w:t xml:space="preserve"> на определение развития детей с целью оценки индивидуального развития дошкольников, оценкой эффективности педагогических действий и построения индивидуальной работы.</w:t>
      </w:r>
      <w:r w:rsidRPr="006964FE">
        <w:rPr>
          <w:rFonts w:ascii="Times New Roman" w:hAnsi="Times New Roman"/>
          <w:color w:val="000000"/>
          <w:sz w:val="24"/>
          <w:szCs w:val="24"/>
        </w:rPr>
        <w:t xml:space="preserve"> Дважды в год (сентябрь, май) воспитателями и специалистами выявляется уровень усвоения  детьми образовательных областей. По итогам педагогической диагностики педагогами выстраивается индивидуальная работа и прописывается в карты развития каждого ребенка. Результаты освоения воспитанниками МДОУ материала образовательной программы находятся на оптимальном уровне</w:t>
      </w:r>
      <w:r w:rsidRPr="006964F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.</w:t>
      </w:r>
    </w:p>
    <w:p w:rsidR="00E51CB1" w:rsidRPr="00E51CB1" w:rsidRDefault="00E51CB1" w:rsidP="00E51C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среда в ДОО разработана с учетом требований Федерального государственного образовательного стандарта дошкольного образования к организации РППС.</w:t>
      </w:r>
    </w:p>
    <w:p w:rsidR="00E51CB1" w:rsidRPr="00E51CB1" w:rsidRDefault="00E51CB1" w:rsidP="00E51C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51CB1">
        <w:rPr>
          <w:rFonts w:ascii="Times New Roman" w:hAnsi="Times New Roman" w:cs="Times New Roman"/>
          <w:sz w:val="24"/>
          <w:szCs w:val="24"/>
        </w:rPr>
        <w:t>В ДОУ созданы условия для познавательно-речевой деятельности детей:</w:t>
      </w:r>
    </w:p>
    <w:p w:rsidR="00E51CB1" w:rsidRPr="00E51CB1" w:rsidRDefault="00E51CB1" w:rsidP="00E51C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- в группах и логопедическом кабинете созданы условия  и накоплен богатый дидактический материал для эффективной коррекции речевых нарушений и самостоятельной речевой деятельности детей;</w:t>
      </w:r>
    </w:p>
    <w:p w:rsidR="00E51CB1" w:rsidRPr="00E51CB1" w:rsidRDefault="00E51CB1" w:rsidP="00E51CB1">
      <w:pPr>
        <w:pStyle w:val="31"/>
        <w:spacing w:line="276" w:lineRule="auto"/>
        <w:ind w:firstLine="0"/>
        <w:rPr>
          <w:sz w:val="24"/>
          <w:szCs w:val="24"/>
        </w:rPr>
      </w:pPr>
      <w:r w:rsidRPr="00E51CB1">
        <w:rPr>
          <w:sz w:val="24"/>
          <w:szCs w:val="24"/>
        </w:rPr>
        <w:t>- в каждой группе имеется игровой и наглядно-дидактический материал для познавательного развития в соответствии с возрастными особенностями детей;</w:t>
      </w:r>
    </w:p>
    <w:p w:rsidR="00E51CB1" w:rsidRPr="00E51CB1" w:rsidRDefault="00E51CB1" w:rsidP="00E51C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- в группах детей 3-7 лет оборудованы уголки природы, зоны экспериментальной деятельности, на участке созданы условия для выращивания, ухода и наблюдения за растениями.</w:t>
      </w:r>
    </w:p>
    <w:p w:rsidR="00E51CB1" w:rsidRPr="00E51CB1" w:rsidRDefault="00E51CB1" w:rsidP="00E51C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 xml:space="preserve">   </w:t>
      </w:r>
      <w:r w:rsidRPr="00E51CB1">
        <w:rPr>
          <w:rFonts w:ascii="Times New Roman" w:hAnsi="Times New Roman" w:cs="Times New Roman"/>
          <w:sz w:val="24"/>
          <w:szCs w:val="24"/>
        </w:rPr>
        <w:tab/>
        <w:t xml:space="preserve">В ДОУ созданы условия для художественно-эстетического развития детей:  </w:t>
      </w:r>
    </w:p>
    <w:p w:rsidR="00E51CB1" w:rsidRPr="00E51CB1" w:rsidRDefault="00E51CB1" w:rsidP="00E51C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- в каждой группе оборудованы уголки для изобразительной деятельности.</w:t>
      </w:r>
    </w:p>
    <w:p w:rsidR="00E51CB1" w:rsidRPr="00E51CB1" w:rsidRDefault="00E51CB1" w:rsidP="00E51CB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В каждой возрастной группе созданы условия для развития театрализованной деятельности детей:</w:t>
      </w:r>
    </w:p>
    <w:p w:rsidR="00E51CB1" w:rsidRPr="00E51CB1" w:rsidRDefault="00E51CB1" w:rsidP="00E51C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lastRenderedPageBreak/>
        <w:t>- имеются разные виды театров, разнообразное оснащение для разыгрывания сценок и спектаклей.</w:t>
      </w:r>
    </w:p>
    <w:p w:rsidR="00E51CB1" w:rsidRPr="00E51CB1" w:rsidRDefault="00E51CB1" w:rsidP="00E51CB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В ДОУ созданы условия для развития детей в музыкальной деятельности:</w:t>
      </w:r>
    </w:p>
    <w:p w:rsidR="00E51CB1" w:rsidRPr="00E51CB1" w:rsidRDefault="00E51CB1" w:rsidP="00E51C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- имеются музыкальные инструменты (пианино, аккордеон);</w:t>
      </w:r>
    </w:p>
    <w:p w:rsidR="00E51CB1" w:rsidRPr="00E51CB1" w:rsidRDefault="00E51CB1" w:rsidP="00E51C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- имеются детские музыкальные инструменты;</w:t>
      </w:r>
    </w:p>
    <w:p w:rsidR="00E51CB1" w:rsidRPr="00E51CB1" w:rsidRDefault="00E51CB1" w:rsidP="00E51C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- имеются музыкальные дидактические игры и пособия;</w:t>
      </w:r>
    </w:p>
    <w:p w:rsidR="00E51CB1" w:rsidRPr="00E51CB1" w:rsidRDefault="00E51CB1" w:rsidP="00E51C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- в группах оборудованы музыкальные уголки;</w:t>
      </w:r>
    </w:p>
    <w:p w:rsidR="00E51CB1" w:rsidRPr="00E51CB1" w:rsidRDefault="00E51CB1" w:rsidP="00E51C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- музыкальный зал и групповые комнаты оснащены аудио средствами.</w:t>
      </w:r>
    </w:p>
    <w:p w:rsidR="00E51CB1" w:rsidRPr="00E51CB1" w:rsidRDefault="00E51CB1" w:rsidP="00E51C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b/>
          <w:bCs/>
          <w:color w:val="00B0F0"/>
          <w:sz w:val="24"/>
          <w:szCs w:val="24"/>
        </w:rPr>
        <w:t xml:space="preserve">     </w:t>
      </w:r>
      <w:r w:rsidRPr="00E51CB1">
        <w:rPr>
          <w:rFonts w:ascii="Times New Roman" w:hAnsi="Times New Roman" w:cs="Times New Roman"/>
          <w:b/>
          <w:bCs/>
          <w:color w:val="00B0F0"/>
          <w:sz w:val="24"/>
          <w:szCs w:val="24"/>
        </w:rPr>
        <w:tab/>
      </w:r>
      <w:r w:rsidRPr="00E51CB1">
        <w:rPr>
          <w:rFonts w:ascii="Times New Roman" w:hAnsi="Times New Roman" w:cs="Times New Roman"/>
          <w:sz w:val="24"/>
          <w:szCs w:val="24"/>
        </w:rPr>
        <w:t>Создание условий для познавательной активности детей:</w:t>
      </w:r>
    </w:p>
    <w:p w:rsidR="00E51CB1" w:rsidRPr="00E51CB1" w:rsidRDefault="00E51CB1" w:rsidP="00E51CB1">
      <w:pPr>
        <w:pStyle w:val="31"/>
        <w:spacing w:line="276" w:lineRule="auto"/>
        <w:ind w:firstLine="708"/>
        <w:rPr>
          <w:sz w:val="24"/>
          <w:szCs w:val="24"/>
        </w:rPr>
      </w:pPr>
      <w:proofErr w:type="gramStart"/>
      <w:r w:rsidRPr="00E51CB1">
        <w:rPr>
          <w:sz w:val="24"/>
          <w:szCs w:val="24"/>
        </w:rPr>
        <w:t>В группах имеется игровой материал для познавательного развития детей: мозаики, матрешки, пирамидки, панели с отверстиями разных геометрических форм и соответствующие вкладыши, коробки разных размеров, банки с крышками, разноцветные кубики, имеются аудио средства: музыкальный центр с набором аудиокассет, диапроекторы с набором диафильмов, альбомы, художественная литература, картины для обогащения детей впечатлениями, настольно-дидактические игры для интеллектуального развития детей (шахматы, шашки, головоломки, игры Никитиных</w:t>
      </w:r>
      <w:proofErr w:type="gramEnd"/>
      <w:r w:rsidRPr="00E51CB1">
        <w:rPr>
          <w:sz w:val="24"/>
          <w:szCs w:val="24"/>
        </w:rPr>
        <w:t xml:space="preserve">, мягкий конструктор и др.), наглядный иллюстративный материал. </w:t>
      </w:r>
    </w:p>
    <w:p w:rsidR="00E51CB1" w:rsidRPr="00E51CB1" w:rsidRDefault="00E51CB1" w:rsidP="00E51CB1">
      <w:pPr>
        <w:numPr>
          <w:ilvl w:val="0"/>
          <w:numId w:val="3"/>
        </w:numPr>
        <w:suppressAutoHyphens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Создание условий для развития элементарных естественнонаучных представлений.</w:t>
      </w:r>
    </w:p>
    <w:p w:rsidR="00E51CB1" w:rsidRPr="00E51CB1" w:rsidRDefault="00E51CB1" w:rsidP="00E51CB1">
      <w:pPr>
        <w:pStyle w:val="31"/>
        <w:spacing w:line="276" w:lineRule="auto"/>
        <w:ind w:firstLine="708"/>
        <w:rPr>
          <w:sz w:val="24"/>
          <w:szCs w:val="24"/>
        </w:rPr>
      </w:pPr>
      <w:proofErr w:type="gramStart"/>
      <w:r w:rsidRPr="00E51CB1">
        <w:rPr>
          <w:sz w:val="24"/>
          <w:szCs w:val="24"/>
        </w:rPr>
        <w:t>В группах детей старшего возраста для формирования научных представлений об окружающем мире используются: глобус, географические карты, карта звездного неба, часы, календари, измерительные приборы и инструменты, циркуль, весы, колбы и измерительные стаканчики, термометры для воздуха, воды и тела, диапроектор с набором учебных фильмов, лупы, магниты, сыпучие материалы, детские энциклопедии, иллюстрации, открытки, макеты и др.</w:t>
      </w:r>
      <w:proofErr w:type="gramEnd"/>
    </w:p>
    <w:p w:rsidR="00E51CB1" w:rsidRPr="00E51CB1" w:rsidRDefault="00E51CB1" w:rsidP="00E51CB1">
      <w:pPr>
        <w:numPr>
          <w:ilvl w:val="0"/>
          <w:numId w:val="4"/>
        </w:numPr>
        <w:suppressAutoHyphens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Создание условий для речевой активности детей.</w:t>
      </w:r>
    </w:p>
    <w:p w:rsidR="00E51CB1" w:rsidRPr="00E51CB1" w:rsidRDefault="00E51CB1" w:rsidP="00E51CB1">
      <w:pPr>
        <w:pStyle w:val="31"/>
        <w:spacing w:line="276" w:lineRule="auto"/>
        <w:ind w:firstLine="708"/>
        <w:rPr>
          <w:sz w:val="24"/>
          <w:szCs w:val="24"/>
        </w:rPr>
      </w:pPr>
      <w:r w:rsidRPr="00E51CB1">
        <w:rPr>
          <w:sz w:val="24"/>
          <w:szCs w:val="24"/>
        </w:rPr>
        <w:t>В каждой группе накоплен разнообразный материал для развития речи в соответствии с возрастными особенностями детей:</w:t>
      </w:r>
    </w:p>
    <w:p w:rsidR="00E51CB1" w:rsidRPr="00E51CB1" w:rsidRDefault="00E51CB1" w:rsidP="00E51C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детские книги для чтения и заучивания, словари, альбомы, энциклопедии, картотеки речевых игр, наборы предметных и сюжетных картин, настольно-печатные игры, игрушки, картины для рассматривания и обогащения детей впечатлениями, наглядный и иллюстративный материал, наглядный и раздаточный материал для развития звуковой культуры речи, грамматики, связной речи и развития навыков звукобуквенного анализа слов.</w:t>
      </w:r>
    </w:p>
    <w:p w:rsidR="00E51CB1" w:rsidRPr="00E51CB1" w:rsidRDefault="00E51CB1" w:rsidP="00E51CB1">
      <w:pPr>
        <w:pStyle w:val="31"/>
        <w:spacing w:line="276" w:lineRule="auto"/>
        <w:ind w:firstLine="708"/>
        <w:rPr>
          <w:sz w:val="24"/>
          <w:szCs w:val="24"/>
        </w:rPr>
      </w:pPr>
      <w:r w:rsidRPr="00E51CB1">
        <w:rPr>
          <w:sz w:val="24"/>
          <w:szCs w:val="24"/>
        </w:rPr>
        <w:t xml:space="preserve">В ДОУ </w:t>
      </w:r>
      <w:proofErr w:type="gramStart"/>
      <w:r w:rsidRPr="00E51CB1">
        <w:rPr>
          <w:sz w:val="24"/>
          <w:szCs w:val="24"/>
        </w:rPr>
        <w:t>оборудованы</w:t>
      </w:r>
      <w:proofErr w:type="gramEnd"/>
      <w:r w:rsidRPr="00E51CB1">
        <w:rPr>
          <w:sz w:val="24"/>
          <w:szCs w:val="24"/>
        </w:rPr>
        <w:t xml:space="preserve"> и оснащены логопедический кабинет.</w:t>
      </w:r>
    </w:p>
    <w:p w:rsidR="00E51CB1" w:rsidRPr="00E51CB1" w:rsidRDefault="00E51CB1" w:rsidP="00E51CB1">
      <w:pPr>
        <w:numPr>
          <w:ilvl w:val="0"/>
          <w:numId w:val="5"/>
        </w:numPr>
        <w:suppressAutoHyphens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Создание условий для художественно-продуктивной деятельности детей.</w:t>
      </w:r>
    </w:p>
    <w:p w:rsidR="00E51CB1" w:rsidRPr="00E51CB1" w:rsidRDefault="00E51CB1" w:rsidP="00E51CB1">
      <w:pPr>
        <w:pStyle w:val="31"/>
        <w:spacing w:line="276" w:lineRule="auto"/>
        <w:ind w:firstLine="708"/>
        <w:rPr>
          <w:sz w:val="24"/>
          <w:szCs w:val="24"/>
        </w:rPr>
      </w:pPr>
      <w:r w:rsidRPr="00E51CB1">
        <w:rPr>
          <w:sz w:val="24"/>
          <w:szCs w:val="24"/>
        </w:rPr>
        <w:t>В ДОУ созданы условия для художественно-эстетического развития детей:</w:t>
      </w:r>
    </w:p>
    <w:p w:rsidR="00E51CB1" w:rsidRPr="00E51CB1" w:rsidRDefault="00E51CB1" w:rsidP="00E51C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51CB1">
        <w:rPr>
          <w:rFonts w:ascii="Times New Roman" w:hAnsi="Times New Roman" w:cs="Times New Roman"/>
          <w:sz w:val="24"/>
          <w:szCs w:val="24"/>
        </w:rPr>
        <w:t xml:space="preserve">В группах имеются специально оборудованные уголки для </w:t>
      </w:r>
      <w:proofErr w:type="spellStart"/>
      <w:r w:rsidRPr="00E51CB1">
        <w:rPr>
          <w:rFonts w:ascii="Times New Roman" w:hAnsi="Times New Roman" w:cs="Times New Roman"/>
          <w:sz w:val="24"/>
          <w:szCs w:val="24"/>
        </w:rPr>
        <w:t>изодеятельности</w:t>
      </w:r>
      <w:proofErr w:type="spellEnd"/>
      <w:r w:rsidRPr="00E51CB1">
        <w:rPr>
          <w:rFonts w:ascii="Times New Roman" w:hAnsi="Times New Roman" w:cs="Times New Roman"/>
          <w:sz w:val="24"/>
          <w:szCs w:val="24"/>
        </w:rPr>
        <w:t>, где в свободном доступе для детей размещены необходимые материалы для рисования, лепки, аппликации, художественного труда (бумага разного вида, формата и цвета, пластилин, краски, кисти, карандаши, фломастеры, маркеры, уголь, цветные мелки, природный и бросовый материал);</w:t>
      </w:r>
      <w:proofErr w:type="gramEnd"/>
      <w:r w:rsidRPr="00E51CB1">
        <w:rPr>
          <w:rFonts w:ascii="Times New Roman" w:hAnsi="Times New Roman" w:cs="Times New Roman"/>
          <w:sz w:val="24"/>
          <w:szCs w:val="24"/>
        </w:rPr>
        <w:t xml:space="preserve"> в методическом  кабинете собраны произведения искусства различных видов и жанров, народно-декоративного и прикладного творчества, помещения детского сада  оформлены коллективными и индивидуальными работами детей, оформлены выставки в группах, есть экспозиция поделок на экологические темы.</w:t>
      </w:r>
    </w:p>
    <w:p w:rsidR="00E51CB1" w:rsidRPr="00E51CB1" w:rsidRDefault="00E51CB1" w:rsidP="00E51CB1">
      <w:pPr>
        <w:numPr>
          <w:ilvl w:val="0"/>
          <w:numId w:val="6"/>
        </w:numPr>
        <w:suppressAutoHyphens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Создание условий для двигательной активности детей.</w:t>
      </w:r>
    </w:p>
    <w:p w:rsidR="00E51CB1" w:rsidRPr="00E51CB1" w:rsidRDefault="00E51CB1" w:rsidP="00E51CB1">
      <w:pPr>
        <w:pStyle w:val="31"/>
        <w:spacing w:line="276" w:lineRule="auto"/>
        <w:ind w:firstLine="708"/>
        <w:rPr>
          <w:sz w:val="24"/>
          <w:szCs w:val="24"/>
        </w:rPr>
      </w:pPr>
      <w:r w:rsidRPr="00E51CB1">
        <w:rPr>
          <w:sz w:val="24"/>
          <w:szCs w:val="24"/>
        </w:rPr>
        <w:lastRenderedPageBreak/>
        <w:t>В зале имеется необходимое современное оборудование:</w:t>
      </w:r>
    </w:p>
    <w:p w:rsidR="00E51CB1" w:rsidRPr="00E51CB1" w:rsidRDefault="00E51CB1" w:rsidP="00E51C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51CB1">
        <w:rPr>
          <w:rFonts w:ascii="Times New Roman" w:hAnsi="Times New Roman" w:cs="Times New Roman"/>
          <w:sz w:val="24"/>
          <w:szCs w:val="24"/>
        </w:rPr>
        <w:t xml:space="preserve">маты, обручи и мячи разных размеров, гимнастическая скамейка, доска ребристая, стойка для прыжков в высоту, дуги для </w:t>
      </w:r>
      <w:proofErr w:type="spellStart"/>
      <w:r w:rsidRPr="00E51CB1">
        <w:rPr>
          <w:rFonts w:ascii="Times New Roman" w:hAnsi="Times New Roman" w:cs="Times New Roman"/>
          <w:sz w:val="24"/>
          <w:szCs w:val="24"/>
        </w:rPr>
        <w:t>подлезания</w:t>
      </w:r>
      <w:proofErr w:type="spellEnd"/>
      <w:r w:rsidRPr="00E51CB1">
        <w:rPr>
          <w:rFonts w:ascii="Times New Roman" w:hAnsi="Times New Roman" w:cs="Times New Roman"/>
          <w:sz w:val="24"/>
          <w:szCs w:val="24"/>
        </w:rPr>
        <w:t>, канаты, гимнастические коврики, мешочки для метания, гимнастические палки, косички, ленточки, флажки, кубы, кегли, гантели, клюшки и др. Для активной двигательной деятельности детей на свежем воздухе используются  бадминтон, городки, баскетбольные стойки, скакалки, мячи, атрибуты к подвижным играм.</w:t>
      </w:r>
      <w:proofErr w:type="gramEnd"/>
      <w:r w:rsidRPr="00E51CB1">
        <w:rPr>
          <w:rFonts w:ascii="Times New Roman" w:hAnsi="Times New Roman" w:cs="Times New Roman"/>
          <w:sz w:val="24"/>
          <w:szCs w:val="24"/>
        </w:rPr>
        <w:t xml:space="preserve"> Во всех группах детского сада достаточное количество разнообразного спортивно-игрового оборудования. </w:t>
      </w:r>
    </w:p>
    <w:p w:rsidR="00E51CB1" w:rsidRPr="00E51CB1" w:rsidRDefault="00E51CB1" w:rsidP="00E51CB1">
      <w:pPr>
        <w:numPr>
          <w:ilvl w:val="0"/>
          <w:numId w:val="7"/>
        </w:numPr>
        <w:suppressAutoHyphens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Создание условий для проведения сюжетно-ролевых игр.</w:t>
      </w:r>
    </w:p>
    <w:p w:rsidR="00E51CB1" w:rsidRPr="00E51CB1" w:rsidRDefault="00E51CB1" w:rsidP="00E51CB1">
      <w:pPr>
        <w:pStyle w:val="31"/>
        <w:spacing w:line="276" w:lineRule="auto"/>
        <w:ind w:firstLine="708"/>
        <w:rPr>
          <w:sz w:val="24"/>
          <w:szCs w:val="24"/>
        </w:rPr>
      </w:pPr>
      <w:r w:rsidRPr="00E51CB1">
        <w:rPr>
          <w:sz w:val="24"/>
          <w:szCs w:val="24"/>
        </w:rPr>
        <w:t>Имеется игровой материал для сюжетных игр детей (куклы и животные разных размеров, одежда для кукол, игрушечная мебель, строительные материалы различных форм и цветов, неоформленный материал: кубики, палочки, лоскутки ткани).</w:t>
      </w:r>
    </w:p>
    <w:p w:rsidR="00E51CB1" w:rsidRPr="00E51CB1" w:rsidRDefault="00E51CB1" w:rsidP="00E51CB1">
      <w:pPr>
        <w:pStyle w:val="31"/>
        <w:spacing w:line="276" w:lineRule="auto"/>
        <w:ind w:firstLine="708"/>
        <w:rPr>
          <w:sz w:val="24"/>
          <w:szCs w:val="24"/>
        </w:rPr>
      </w:pPr>
      <w:r w:rsidRPr="00E51CB1">
        <w:rPr>
          <w:sz w:val="24"/>
          <w:szCs w:val="24"/>
        </w:rPr>
        <w:t xml:space="preserve">Созданы условия для развития конструктивной деятельности детей. </w:t>
      </w:r>
      <w:proofErr w:type="gramStart"/>
      <w:r w:rsidRPr="00E51CB1">
        <w:rPr>
          <w:sz w:val="24"/>
          <w:szCs w:val="24"/>
        </w:rPr>
        <w:t>В группах имеется крупный (напольный) и мелкий (настольный) строительный материал, разнообразные конструкторы (деревянные, металлические, пластмассовые, с различными способами соединения деталей).</w:t>
      </w:r>
      <w:proofErr w:type="gramEnd"/>
    </w:p>
    <w:p w:rsidR="00E51CB1" w:rsidRPr="00E51CB1" w:rsidRDefault="00E51CB1" w:rsidP="00E51CB1">
      <w:pPr>
        <w:numPr>
          <w:ilvl w:val="0"/>
          <w:numId w:val="8"/>
        </w:numPr>
        <w:suppressAutoHyphens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Создание условий для музыкально-театрализованной деятельности.</w:t>
      </w:r>
    </w:p>
    <w:p w:rsidR="00E51CB1" w:rsidRPr="00E51CB1" w:rsidRDefault="00E51CB1" w:rsidP="00E51CB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Имеется игровой материал и оборудование для музыкального развития и театрализованной деятельности:</w:t>
      </w:r>
    </w:p>
    <w:p w:rsidR="00E51CB1" w:rsidRPr="00E51CB1" w:rsidRDefault="00E51CB1" w:rsidP="00E51C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 xml:space="preserve">- игрушечные музыкальные инструменты, аудиовизуальные средства, музыкальный центр, аудио магнитофоны;  </w:t>
      </w:r>
    </w:p>
    <w:p w:rsidR="00E51CB1" w:rsidRPr="00E51CB1" w:rsidRDefault="00E51CB1" w:rsidP="00E51C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- разные виды кукольного театра: би-ба-</w:t>
      </w:r>
      <w:proofErr w:type="spellStart"/>
      <w:r w:rsidRPr="00E51CB1">
        <w:rPr>
          <w:rFonts w:ascii="Times New Roman" w:hAnsi="Times New Roman" w:cs="Times New Roman"/>
          <w:sz w:val="24"/>
          <w:szCs w:val="24"/>
        </w:rPr>
        <w:t>бо</w:t>
      </w:r>
      <w:proofErr w:type="spellEnd"/>
      <w:r w:rsidRPr="00E51CB1">
        <w:rPr>
          <w:rFonts w:ascii="Times New Roman" w:hAnsi="Times New Roman" w:cs="Times New Roman"/>
          <w:sz w:val="24"/>
          <w:szCs w:val="24"/>
        </w:rPr>
        <w:t xml:space="preserve">, настольный, пальчиковый, теневой и др.; </w:t>
      </w:r>
    </w:p>
    <w:p w:rsidR="00E51CB1" w:rsidRPr="00E51CB1" w:rsidRDefault="00E51CB1" w:rsidP="00E51C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- разнообразное оснащение для разыгрывания сценок из спектаклей: ширмы для кукольного театра, костюмы, маски, театральные атрибуты, наборы кукол, элементы костюмов для сюжетно-ролевых игр, режиссерских игр, игр-драматизаций;</w:t>
      </w:r>
    </w:p>
    <w:p w:rsidR="00E51CB1" w:rsidRPr="00E51CB1" w:rsidRDefault="00E51CB1" w:rsidP="00E51C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- дидактические игры.</w:t>
      </w:r>
    </w:p>
    <w:p w:rsidR="00E51CB1" w:rsidRPr="00E51CB1" w:rsidRDefault="00E51CB1" w:rsidP="00E51CB1">
      <w:pPr>
        <w:numPr>
          <w:ilvl w:val="0"/>
          <w:numId w:val="9"/>
        </w:numPr>
        <w:suppressAutoHyphens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Создание условий для развития экологической культуры детей.</w:t>
      </w:r>
    </w:p>
    <w:p w:rsidR="00E51CB1" w:rsidRPr="00E51CB1" w:rsidRDefault="00E51CB1" w:rsidP="00E51CB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 xml:space="preserve">Имеются наглядные пособия, иллюстрированный материал для развития экологической культуры детей: альбомы, наборы картинок, муляжи, дидактические игры. В группах имеются природные уголки. </w:t>
      </w:r>
    </w:p>
    <w:p w:rsidR="00E51CB1" w:rsidRPr="00E51CB1" w:rsidRDefault="00E51CB1" w:rsidP="00E51CB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Летом 2016 г. была оборудована  спортивная  площадка, установлены веранды, малые формы на участки детского сада: автомобили, песочницы, домик-гусеница.</w:t>
      </w:r>
    </w:p>
    <w:p w:rsidR="00E51CB1" w:rsidRPr="00E51CB1" w:rsidRDefault="00E51CB1" w:rsidP="00E51CB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 xml:space="preserve">С 2016 года работает </w:t>
      </w:r>
      <w:proofErr w:type="spellStart"/>
      <w:r w:rsidRPr="00E51CB1">
        <w:rPr>
          <w:rFonts w:ascii="Times New Roman" w:hAnsi="Times New Roman" w:cs="Times New Roman"/>
          <w:sz w:val="24"/>
          <w:szCs w:val="24"/>
        </w:rPr>
        <w:t>мультмедиатека</w:t>
      </w:r>
      <w:proofErr w:type="spellEnd"/>
      <w:r w:rsidRPr="00E51CB1">
        <w:rPr>
          <w:rFonts w:ascii="Times New Roman" w:hAnsi="Times New Roman" w:cs="Times New Roman"/>
          <w:sz w:val="24"/>
          <w:szCs w:val="24"/>
        </w:rPr>
        <w:t>. Формируется база обучающих и развивающих программ, фильмов.</w:t>
      </w:r>
    </w:p>
    <w:p w:rsidR="00E51CB1" w:rsidRPr="00E51CB1" w:rsidRDefault="00E51CB1" w:rsidP="00E51CB1">
      <w:pPr>
        <w:spacing w:after="0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1CB1">
        <w:rPr>
          <w:rFonts w:ascii="Times New Roman" w:hAnsi="Times New Roman" w:cs="Times New Roman"/>
          <w:bCs/>
          <w:sz w:val="24"/>
          <w:szCs w:val="24"/>
        </w:rPr>
        <w:t>Можно сделать вывод, что в ДОУ хорошая материально-техническая база, грамотно организованная развивающая предметно-пространственная   среда.</w:t>
      </w:r>
    </w:p>
    <w:p w:rsidR="00E51CB1" w:rsidRDefault="00E51CB1" w:rsidP="00E51CB1">
      <w:pPr>
        <w:spacing w:after="0"/>
        <w:jc w:val="both"/>
        <w:rPr>
          <w:rFonts w:ascii="Times New Roman" w:hAnsi="Times New Roman" w:cs="Times New Roman"/>
          <w:b/>
          <w:bCs/>
          <w:i/>
          <w:color w:val="C00000"/>
          <w:sz w:val="24"/>
          <w:szCs w:val="24"/>
        </w:rPr>
      </w:pPr>
    </w:p>
    <w:p w:rsidR="00E51CB1" w:rsidRPr="00E51CB1" w:rsidRDefault="00E51CB1" w:rsidP="00E51CB1">
      <w:pPr>
        <w:jc w:val="both"/>
        <w:rPr>
          <w:rStyle w:val="20"/>
          <w:rFonts w:ascii="Times New Roman" w:eastAsia="Calibri" w:hAnsi="Times New Roman" w:cs="Times New Roman"/>
          <w:sz w:val="24"/>
          <w:szCs w:val="24"/>
          <w:u w:val="single"/>
        </w:rPr>
      </w:pPr>
      <w:r w:rsidRPr="00E51CB1">
        <w:rPr>
          <w:rFonts w:ascii="Times New Roman" w:hAnsi="Times New Roman"/>
          <w:b/>
          <w:sz w:val="24"/>
          <w:szCs w:val="24"/>
          <w:u w:val="single"/>
        </w:rPr>
        <w:t>Ключевые характеристики и основные показатели ДОУ</w:t>
      </w:r>
    </w:p>
    <w:p w:rsidR="00E51CB1" w:rsidRPr="00E51CB1" w:rsidRDefault="00E51CB1" w:rsidP="00E51CB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 учреждение  «Детский сад № 40» расположен в центральной части города Ярославля, рядом находятся необходимые социально значимые объекты для детей, сотрудничество с которыми позволяет нам  удовлетворять запросы семей.</w:t>
      </w:r>
    </w:p>
    <w:p w:rsidR="00E51CB1" w:rsidRPr="00E51CB1" w:rsidRDefault="00E51CB1" w:rsidP="00E51CB1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1CB1">
        <w:rPr>
          <w:rFonts w:ascii="Times New Roman" w:hAnsi="Times New Roman" w:cs="Times New Roman"/>
          <w:color w:val="000000"/>
          <w:sz w:val="24"/>
          <w:szCs w:val="24"/>
        </w:rPr>
        <w:t xml:space="preserve">В учреждении успешно реализуется основная образовательная программа дошкольного образования, разработанная коллективом ДОУ в соответствии с  </w:t>
      </w:r>
      <w:r w:rsidRPr="00E51CB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федеральным государственным образовательным стандартом. Основной задачей программы является охрана жизни и укрепление здоровья воспитанников, всестороннее развитие личности каждого ребенка с учетом его индивидуальных особенностей, содействие семье в вопросах воспитания ребенка. </w:t>
      </w:r>
      <w:r w:rsidRPr="00E51CB1">
        <w:rPr>
          <w:rFonts w:ascii="Times New Roman" w:hAnsi="Times New Roman" w:cs="Times New Roman"/>
          <w:sz w:val="24"/>
          <w:szCs w:val="24"/>
        </w:rPr>
        <w:t xml:space="preserve">Педагогами детского сада разработаны дополнительные образовательные программы, способствующие </w:t>
      </w:r>
      <w:r w:rsidRPr="00E51CB1">
        <w:rPr>
          <w:rFonts w:ascii="Times New Roman" w:hAnsi="Times New Roman" w:cs="Times New Roman"/>
          <w:color w:val="000000"/>
          <w:sz w:val="24"/>
          <w:szCs w:val="24"/>
        </w:rPr>
        <w:t>расширению и обогащению программы дошкольного уч</w:t>
      </w:r>
      <w:r w:rsidRPr="00E51CB1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реждения, что </w:t>
      </w:r>
      <w:r w:rsidRPr="00E51C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благоприятно </w:t>
      </w:r>
      <w:r w:rsidRPr="00E51CB1">
        <w:rPr>
          <w:rFonts w:ascii="Times New Roman" w:hAnsi="Times New Roman" w:cs="Times New Roman"/>
          <w:color w:val="000000"/>
          <w:sz w:val="24"/>
          <w:szCs w:val="24"/>
        </w:rPr>
        <w:t>отража</w:t>
      </w:r>
      <w:r w:rsidRPr="00E51CB1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ется на воспитанниках и качестве образовательного  процесса в целом. </w:t>
      </w:r>
    </w:p>
    <w:p w:rsidR="00E51CB1" w:rsidRPr="00E51CB1" w:rsidRDefault="00E51CB1" w:rsidP="00E51CB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1CB1">
        <w:rPr>
          <w:rFonts w:ascii="Times New Roman" w:hAnsi="Times New Roman" w:cs="Times New Roman"/>
          <w:color w:val="000000"/>
          <w:sz w:val="24"/>
          <w:szCs w:val="24"/>
        </w:rPr>
        <w:t xml:space="preserve"> Приоритетными направлениями деятельности дошкольного учреждения являются все четыре линии развития ребенка – социально-личностное, познавательно-речевое, художественно-эстетическое и физическое. </w:t>
      </w:r>
    </w:p>
    <w:p w:rsidR="00E51CB1" w:rsidRPr="00E51CB1" w:rsidRDefault="009F5C1D" w:rsidP="00E51CB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детском саду воспитывается 148</w:t>
      </w:r>
      <w:r w:rsidR="00E51CB1" w:rsidRPr="00E51CB1">
        <w:rPr>
          <w:rFonts w:ascii="Times New Roman" w:hAnsi="Times New Roman" w:cs="Times New Roman"/>
          <w:sz w:val="24"/>
          <w:szCs w:val="24"/>
        </w:rPr>
        <w:t xml:space="preserve"> детей. Общее количество групп – 6. </w:t>
      </w:r>
    </w:p>
    <w:p w:rsidR="00E51CB1" w:rsidRPr="00E51CB1" w:rsidRDefault="00E51CB1" w:rsidP="00E51C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Все группы функционируют в режиме 5-дневной рабочей недели, однородны по возрастному составу, имеют</w:t>
      </w:r>
      <w:r w:rsidR="009F5C1D">
        <w:rPr>
          <w:rFonts w:ascii="Times New Roman" w:hAnsi="Times New Roman" w:cs="Times New Roman"/>
          <w:sz w:val="24"/>
          <w:szCs w:val="24"/>
        </w:rPr>
        <w:t xml:space="preserve"> общеразвивающую направленность – 5 групп, комбинированную направленность – 1 группа, </w:t>
      </w:r>
      <w:r w:rsidRPr="00E51CB1">
        <w:rPr>
          <w:rFonts w:ascii="Times New Roman" w:hAnsi="Times New Roman" w:cs="Times New Roman"/>
          <w:sz w:val="24"/>
          <w:szCs w:val="24"/>
        </w:rPr>
        <w:t xml:space="preserve">обеспечивают воспитание, обучение и развитие детей от 1,5 лет до 7-и лет. </w:t>
      </w:r>
    </w:p>
    <w:p w:rsidR="00E51CB1" w:rsidRPr="00E51CB1" w:rsidRDefault="00E51CB1" w:rsidP="00E51CB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 xml:space="preserve">В ДОУ примерно равное число мальчиков и девочек:  53%  и  47%  соответственно. Дважды в год проводится мониторинг уровня детского развития. </w:t>
      </w:r>
    </w:p>
    <w:p w:rsidR="00E51CB1" w:rsidRPr="00E51CB1" w:rsidRDefault="00E51CB1" w:rsidP="00E51C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 xml:space="preserve">Отмечается устойчивая тенденция  повышения образовательного уровня семей воспитанников. Социальный статус родителей дошкольников практически не меняется </w:t>
      </w:r>
      <w:r w:rsidR="009F5C1D">
        <w:rPr>
          <w:rFonts w:ascii="Times New Roman" w:hAnsi="Times New Roman" w:cs="Times New Roman"/>
          <w:sz w:val="24"/>
          <w:szCs w:val="24"/>
        </w:rPr>
        <w:t>(преобладает число служащих). 41</w:t>
      </w:r>
      <w:r w:rsidRPr="00E51CB1">
        <w:rPr>
          <w:rFonts w:ascii="Times New Roman" w:hAnsi="Times New Roman" w:cs="Times New Roman"/>
          <w:sz w:val="24"/>
          <w:szCs w:val="24"/>
        </w:rPr>
        <w:t>% родителей  с одним ребе</w:t>
      </w:r>
      <w:r w:rsidR="009F5C1D">
        <w:rPr>
          <w:rFonts w:ascii="Times New Roman" w:hAnsi="Times New Roman" w:cs="Times New Roman"/>
          <w:sz w:val="24"/>
          <w:szCs w:val="24"/>
        </w:rPr>
        <w:t>нком в семье, 52% - с двумя и 7</w:t>
      </w:r>
      <w:r w:rsidRPr="00E51CB1">
        <w:rPr>
          <w:rFonts w:ascii="Times New Roman" w:hAnsi="Times New Roman" w:cs="Times New Roman"/>
          <w:sz w:val="24"/>
          <w:szCs w:val="24"/>
        </w:rPr>
        <w:t>% семей имеют более двух детей. В целом для основного контингента родителей характерен средний уровень жизни и доходов, стабильность   и самодостаточность. Наличие в большинстве случаев высшего образования у двоих родителей ориентирует дошкольное учреждение на качественное выполнение социального заказа. Два раза в год проводится анкетирование родителей на удовлетворенность качеством оказываемых ДОУ услуг.</w:t>
      </w:r>
    </w:p>
    <w:p w:rsidR="00E51CB1" w:rsidRPr="00E51CB1" w:rsidRDefault="00E51CB1" w:rsidP="00E51CB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bCs/>
          <w:sz w:val="24"/>
          <w:szCs w:val="24"/>
        </w:rPr>
        <w:t xml:space="preserve">Педагогическим и обслуживающим персоналом дошкольное учреждение укомплектовано </w:t>
      </w:r>
      <w:r w:rsidR="009F5C1D">
        <w:rPr>
          <w:rFonts w:ascii="Times New Roman" w:hAnsi="Times New Roman" w:cs="Times New Roman"/>
          <w:bCs/>
          <w:sz w:val="24"/>
          <w:szCs w:val="24"/>
        </w:rPr>
        <w:t xml:space="preserve">не </w:t>
      </w:r>
      <w:r w:rsidRPr="00E51CB1">
        <w:rPr>
          <w:rFonts w:ascii="Times New Roman" w:hAnsi="Times New Roman" w:cs="Times New Roman"/>
          <w:bCs/>
          <w:sz w:val="24"/>
          <w:szCs w:val="24"/>
        </w:rPr>
        <w:t xml:space="preserve">полностью. </w:t>
      </w:r>
      <w:r w:rsidRPr="00E51CB1">
        <w:rPr>
          <w:rFonts w:ascii="Times New Roman" w:hAnsi="Times New Roman" w:cs="Times New Roman"/>
          <w:sz w:val="24"/>
          <w:szCs w:val="24"/>
        </w:rPr>
        <w:t xml:space="preserve">61% педагогов ДОУ имеют высшее образование, 16% - обучаются в ЯГПУ им. Ушинского. </w:t>
      </w:r>
      <w:r w:rsidRPr="00E51CB1">
        <w:rPr>
          <w:rFonts w:ascii="Times New Roman" w:hAnsi="Times New Roman" w:cs="Times New Roman"/>
          <w:bCs/>
          <w:sz w:val="24"/>
          <w:szCs w:val="24"/>
        </w:rPr>
        <w:t xml:space="preserve">50% педагогов  – педагоги с опытом работы свыше 10 лет. </w:t>
      </w:r>
    </w:p>
    <w:p w:rsidR="00E51CB1" w:rsidRPr="00E51CB1" w:rsidRDefault="00E51CB1" w:rsidP="00E51CB1">
      <w:pPr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bCs/>
          <w:sz w:val="24"/>
          <w:szCs w:val="24"/>
        </w:rPr>
        <w:t xml:space="preserve">Большинство педагогов  аттестованы на высшую и первую квалификационные категории. </w:t>
      </w:r>
      <w:r w:rsidRPr="00E51CB1">
        <w:rPr>
          <w:rFonts w:ascii="Times New Roman" w:hAnsi="Times New Roman" w:cs="Times New Roman"/>
          <w:sz w:val="24"/>
          <w:szCs w:val="24"/>
        </w:rPr>
        <w:t>За учебный год повысили квалификационный уровень 11 педагогов:</w:t>
      </w:r>
    </w:p>
    <w:p w:rsidR="00E51CB1" w:rsidRPr="00E51CB1" w:rsidRDefault="00E51CB1" w:rsidP="00E51CB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Средний возраст педа</w:t>
      </w:r>
      <w:r w:rsidR="009F5C1D">
        <w:rPr>
          <w:rFonts w:ascii="Times New Roman" w:hAnsi="Times New Roman" w:cs="Times New Roman"/>
          <w:sz w:val="24"/>
          <w:szCs w:val="24"/>
        </w:rPr>
        <w:t>гогов в учреждении составляет 36</w:t>
      </w:r>
      <w:r w:rsidRPr="00E51CB1">
        <w:rPr>
          <w:rFonts w:ascii="Times New Roman" w:hAnsi="Times New Roman" w:cs="Times New Roman"/>
          <w:sz w:val="24"/>
          <w:szCs w:val="24"/>
        </w:rPr>
        <w:t xml:space="preserve"> лет. </w:t>
      </w:r>
    </w:p>
    <w:p w:rsidR="00E51CB1" w:rsidRPr="00E51CB1" w:rsidRDefault="00E51CB1" w:rsidP="00E51CB1">
      <w:pPr>
        <w:pStyle w:val="a9"/>
        <w:spacing w:line="276" w:lineRule="auto"/>
        <w:ind w:left="0" w:firstLine="709"/>
        <w:rPr>
          <w:sz w:val="24"/>
        </w:rPr>
      </w:pPr>
      <w:r w:rsidRPr="00E51CB1">
        <w:rPr>
          <w:sz w:val="24"/>
        </w:rPr>
        <w:t>Педагогический коллектив детского сада стабилен. Обновление происходит по причине расторжения срочного трудового договора, смене места жительства.</w:t>
      </w:r>
    </w:p>
    <w:p w:rsidR="00E51CB1" w:rsidRPr="00E51CB1" w:rsidRDefault="00E51CB1" w:rsidP="00E51CB1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1CB1">
        <w:rPr>
          <w:rFonts w:ascii="Times New Roman" w:hAnsi="Times New Roman" w:cs="Times New Roman"/>
          <w:color w:val="000000"/>
          <w:sz w:val="24"/>
          <w:szCs w:val="24"/>
        </w:rPr>
        <w:t xml:space="preserve">На основании самоанализа проведенного в дошкольном учреждении выявлены </w:t>
      </w:r>
      <w:r w:rsidRPr="00E51CB1">
        <w:rPr>
          <w:rFonts w:ascii="Times New Roman" w:hAnsi="Times New Roman" w:cs="Times New Roman"/>
          <w:sz w:val="24"/>
          <w:szCs w:val="24"/>
        </w:rPr>
        <w:t>следующие</w:t>
      </w:r>
      <w:r w:rsidRPr="00E51CB1"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результаты:</w:t>
      </w:r>
    </w:p>
    <w:p w:rsidR="00E51CB1" w:rsidRDefault="00E51CB1" w:rsidP="00E51CB1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F5C1D" w:rsidRPr="00E51CB1" w:rsidRDefault="009F5C1D" w:rsidP="00E51CB1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1CB1" w:rsidRPr="00E51CB1" w:rsidRDefault="00E51CB1" w:rsidP="00E51CB1">
      <w:pPr>
        <w:shd w:val="clear" w:color="auto" w:fill="FFFFFF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51CB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Оценка эффективности и улучшений в дошкольном учреждении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4"/>
        <w:gridCol w:w="2581"/>
        <w:gridCol w:w="2206"/>
        <w:gridCol w:w="2452"/>
      </w:tblGrid>
      <w:tr w:rsidR="00E51CB1" w:rsidRPr="00E51CB1" w:rsidTr="00E51CB1">
        <w:trPr>
          <w:cantSplit/>
          <w:trHeight w:val="69"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sz w:val="24"/>
                <w:szCs w:val="24"/>
              </w:rPr>
              <w:t>(очень мало)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sz w:val="24"/>
                <w:szCs w:val="24"/>
              </w:rPr>
              <w:t>(удовлетворительно)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sz w:val="24"/>
                <w:szCs w:val="24"/>
              </w:rPr>
              <w:t>(хорошо)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sz w:val="24"/>
                <w:szCs w:val="24"/>
              </w:rPr>
              <w:t>(превосходно)</w:t>
            </w:r>
          </w:p>
        </w:tc>
      </w:tr>
      <w:tr w:rsidR="00E51CB1" w:rsidRPr="00E51CB1" w:rsidTr="00E51CB1">
        <w:trPr>
          <w:cantSplit/>
          <w:trHeight w:val="69"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51CB1" w:rsidRPr="00E51CB1" w:rsidRDefault="00E51CB1" w:rsidP="00E51CB1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1CB1" w:rsidRPr="00E51CB1" w:rsidRDefault="00E51CB1" w:rsidP="00E51CB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МДОУ  «Детский сад № 40»  является эффективно работающим дошкольным образовательным учреждением, результаты работы которого соответствуют  реализуемой основной образовательной программе и высоко оценены потребителями и партнерами. Об этом свидетельствуют данные:</w:t>
      </w:r>
    </w:p>
    <w:p w:rsidR="00E51CB1" w:rsidRPr="00E51CB1" w:rsidRDefault="00E51CB1" w:rsidP="00E51CB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 xml:space="preserve">- результаты развития детей дошкольного возраста стабильно  высокие и наблюдается тенденция к улучшению  в течение всего периода; </w:t>
      </w:r>
    </w:p>
    <w:p w:rsidR="00E51CB1" w:rsidRPr="00E51CB1" w:rsidRDefault="00E51CB1" w:rsidP="00E51CB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 xml:space="preserve">- с каждым годом улучшается система по подготовке воспитанников к школьному обучению. Второй год специалисты ДОУ (учитель-логопед и педагог-психолог)  систематически проводят интегрированные занятия по социализации дошкольников, организуют </w:t>
      </w:r>
      <w:proofErr w:type="spellStart"/>
      <w:r w:rsidRPr="00E51CB1">
        <w:rPr>
          <w:rFonts w:ascii="Times New Roman" w:hAnsi="Times New Roman" w:cs="Times New Roman"/>
          <w:sz w:val="24"/>
          <w:szCs w:val="24"/>
        </w:rPr>
        <w:t>предшкольную</w:t>
      </w:r>
      <w:proofErr w:type="spellEnd"/>
      <w:r w:rsidRPr="00E51CB1">
        <w:rPr>
          <w:rFonts w:ascii="Times New Roman" w:hAnsi="Times New Roman" w:cs="Times New Roman"/>
          <w:sz w:val="24"/>
          <w:szCs w:val="24"/>
        </w:rPr>
        <w:t xml:space="preserve"> подготовку воспитанников подготовительной группы. Воспитатели посредством проектной деятельности развивают в детях желание к поисковой работе, стремление добиваться целей. Старший воспитатель через наглядную информацию на сайте ДОУ </w:t>
      </w:r>
      <w:r w:rsidRPr="00E51CB1">
        <w:rPr>
          <w:rFonts w:ascii="Times New Roman" w:hAnsi="Times New Roman" w:cs="Times New Roman"/>
          <w:b/>
          <w:sz w:val="24"/>
          <w:szCs w:val="24"/>
        </w:rPr>
        <w:t>(</w:t>
      </w:r>
      <w:r w:rsidRPr="00E51CB1">
        <w:rPr>
          <w:rFonts w:ascii="Times New Roman" w:hAnsi="Times New Roman" w:cs="Times New Roman"/>
          <w:b/>
          <w:sz w:val="24"/>
          <w:szCs w:val="24"/>
          <w:lang w:val="en-US"/>
        </w:rPr>
        <w:t>http</w:t>
      </w:r>
      <w:r w:rsidRPr="00E51CB1">
        <w:rPr>
          <w:rFonts w:ascii="Times New Roman" w:hAnsi="Times New Roman" w:cs="Times New Roman"/>
          <w:b/>
          <w:sz w:val="24"/>
          <w:szCs w:val="24"/>
        </w:rPr>
        <w:t>://</w:t>
      </w:r>
      <w:proofErr w:type="spellStart"/>
      <w:r w:rsidRPr="00E51CB1">
        <w:rPr>
          <w:rFonts w:ascii="Times New Roman" w:hAnsi="Times New Roman" w:cs="Times New Roman"/>
          <w:b/>
          <w:sz w:val="24"/>
          <w:szCs w:val="24"/>
          <w:lang w:val="en-US"/>
        </w:rPr>
        <w:t>mdou</w:t>
      </w:r>
      <w:proofErr w:type="spellEnd"/>
      <w:r w:rsidRPr="00E51CB1">
        <w:rPr>
          <w:rFonts w:ascii="Times New Roman" w:hAnsi="Times New Roman" w:cs="Times New Roman"/>
          <w:b/>
          <w:sz w:val="24"/>
          <w:szCs w:val="24"/>
        </w:rPr>
        <w:t>40.</w:t>
      </w:r>
      <w:proofErr w:type="spellStart"/>
      <w:r w:rsidRPr="00E51CB1">
        <w:rPr>
          <w:rFonts w:ascii="Times New Roman" w:hAnsi="Times New Roman" w:cs="Times New Roman"/>
          <w:b/>
          <w:sz w:val="24"/>
          <w:szCs w:val="24"/>
          <w:lang w:val="en-US"/>
        </w:rPr>
        <w:t>edu</w:t>
      </w:r>
      <w:proofErr w:type="spellEnd"/>
      <w:r w:rsidRPr="00E51CB1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E51CB1">
        <w:rPr>
          <w:rFonts w:ascii="Times New Roman" w:hAnsi="Times New Roman" w:cs="Times New Roman"/>
          <w:b/>
          <w:sz w:val="24"/>
          <w:szCs w:val="24"/>
          <w:lang w:val="en-US"/>
        </w:rPr>
        <w:t>yar</w:t>
      </w:r>
      <w:proofErr w:type="spellEnd"/>
      <w:r w:rsidRPr="00E51CB1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E51CB1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Pr="00E51CB1">
        <w:rPr>
          <w:rFonts w:ascii="Times New Roman" w:hAnsi="Times New Roman" w:cs="Times New Roman"/>
          <w:b/>
          <w:sz w:val="24"/>
          <w:szCs w:val="24"/>
        </w:rPr>
        <w:t>)</w:t>
      </w:r>
      <w:r w:rsidRPr="00E51CB1">
        <w:rPr>
          <w:rFonts w:ascii="Times New Roman" w:hAnsi="Times New Roman" w:cs="Times New Roman"/>
          <w:sz w:val="24"/>
          <w:szCs w:val="24"/>
        </w:rPr>
        <w:t xml:space="preserve">, консультирование, регулярно знакомит родителей воспитанников с изменениями в образовательном процессе, новинками в области образования на уровне государства. </w:t>
      </w:r>
    </w:p>
    <w:p w:rsidR="00E51CB1" w:rsidRPr="00E51CB1" w:rsidRDefault="00E51CB1" w:rsidP="00E51CB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В результате плодотворной работы всех участников образовательного процесса на сегодняшний день удалось достичь высоких показателей уровня подготовленности детей к школьному обучению. Выпускники нашего учреждения показывают неплохие результаты в школьном обучении. (Из трех последних выпусков детей из стен детского сада в школу,  оценки «4» и «5» имеют 82% наших воспитанников);</w:t>
      </w:r>
    </w:p>
    <w:p w:rsidR="00E51CB1" w:rsidRPr="00E51CB1" w:rsidRDefault="00E51CB1" w:rsidP="00E51CB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- система мониторинга образовательных результатов воспитанников свидетельствует об устойчивом улучшении результатов образованности по всем видам деятельности во всех возрастных группах;</w:t>
      </w:r>
    </w:p>
    <w:p w:rsidR="00E51CB1" w:rsidRPr="00E51CB1" w:rsidRDefault="00E51CB1" w:rsidP="00E51CB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 xml:space="preserve">- анализ результатов анкетирования родителей показывает, что детский сад является привлекательным для детей и их родителей. В учреждении дети чувствуют себя комфортно,  а родители приветствуют и активно участвуют во всех начинаниях и мероприятиях. 91% родителей удовлетворены качеством оказываемых в ДОУ услуг. </w:t>
      </w:r>
    </w:p>
    <w:p w:rsidR="00E51CB1" w:rsidRPr="00E51CB1" w:rsidRDefault="00E51CB1" w:rsidP="00E51CB1">
      <w:pPr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 xml:space="preserve">В течение года в ДОУ функционировала рабочая группа,  в состав которой входили: заведующий ДОУ </w:t>
      </w:r>
      <w:proofErr w:type="spellStart"/>
      <w:r w:rsidRPr="00E51CB1">
        <w:rPr>
          <w:rFonts w:ascii="Times New Roman" w:hAnsi="Times New Roman" w:cs="Times New Roman"/>
          <w:sz w:val="24"/>
          <w:szCs w:val="24"/>
        </w:rPr>
        <w:t>Овчарова</w:t>
      </w:r>
      <w:proofErr w:type="spellEnd"/>
      <w:r w:rsidRPr="00E51CB1">
        <w:rPr>
          <w:rFonts w:ascii="Times New Roman" w:hAnsi="Times New Roman" w:cs="Times New Roman"/>
          <w:sz w:val="24"/>
          <w:szCs w:val="24"/>
        </w:rPr>
        <w:t xml:space="preserve"> И.А., старший воспитатель Пилипец И.А., педагог-психолог Румянцева С.А.</w:t>
      </w:r>
    </w:p>
    <w:p w:rsidR="00E51CB1" w:rsidRPr="00E51CB1" w:rsidRDefault="00E51CB1" w:rsidP="00E51CB1">
      <w:pPr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 xml:space="preserve">Члены рабочей группы посещали семинары и мастер-классы МРЦ «Обеспечение качества дошкольного образования в условиях реализации ФГОС </w:t>
      </w:r>
      <w:proofErr w:type="gramStart"/>
      <w:r w:rsidRPr="00E51CB1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E51CB1">
        <w:rPr>
          <w:rFonts w:ascii="Times New Roman" w:hAnsi="Times New Roman" w:cs="Times New Roman"/>
          <w:sz w:val="24"/>
          <w:szCs w:val="24"/>
        </w:rPr>
        <w:t xml:space="preserve">», работали </w:t>
      </w:r>
      <w:proofErr w:type="gramStart"/>
      <w:r w:rsidRPr="00E51CB1">
        <w:rPr>
          <w:rFonts w:ascii="Times New Roman" w:hAnsi="Times New Roman" w:cs="Times New Roman"/>
          <w:sz w:val="24"/>
          <w:szCs w:val="24"/>
        </w:rPr>
        <w:t>над</w:t>
      </w:r>
      <w:proofErr w:type="gramEnd"/>
      <w:r w:rsidRPr="00E51CB1">
        <w:rPr>
          <w:rFonts w:ascii="Times New Roman" w:hAnsi="Times New Roman" w:cs="Times New Roman"/>
          <w:sz w:val="24"/>
          <w:szCs w:val="24"/>
        </w:rPr>
        <w:t xml:space="preserve"> разработкой проекта «Сопровождение педагогов в условиях реализации ФГОС ДО и внедрения </w:t>
      </w:r>
      <w:r w:rsidRPr="00E51CB1">
        <w:rPr>
          <w:rFonts w:ascii="Times New Roman" w:hAnsi="Times New Roman" w:cs="Times New Roman"/>
          <w:sz w:val="24"/>
          <w:szCs w:val="24"/>
        </w:rPr>
        <w:lastRenderedPageBreak/>
        <w:t>профессионального стандарта педагога». С данным проектом МДОУ «Детский сад № 40»  вошел в МРЦ г. Ярославля по работе над обеспечением качества дошкольного образования в ДОУ.</w:t>
      </w:r>
    </w:p>
    <w:p w:rsidR="00E51CB1" w:rsidRPr="00E51CB1" w:rsidRDefault="00E51CB1" w:rsidP="00E51CB1">
      <w:pPr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Устойчивыми «плюсами» в работе являются:</w:t>
      </w:r>
    </w:p>
    <w:p w:rsidR="00E51CB1" w:rsidRPr="00E51CB1" w:rsidRDefault="00E51CB1" w:rsidP="00E51CB1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51CB1">
        <w:rPr>
          <w:rFonts w:ascii="Times New Roman" w:hAnsi="Times New Roman"/>
          <w:sz w:val="24"/>
          <w:szCs w:val="24"/>
        </w:rPr>
        <w:t xml:space="preserve">современная </w:t>
      </w:r>
      <w:proofErr w:type="spellStart"/>
      <w:r w:rsidRPr="00E51CB1">
        <w:rPr>
          <w:rFonts w:ascii="Times New Roman" w:hAnsi="Times New Roman"/>
          <w:sz w:val="24"/>
          <w:szCs w:val="24"/>
        </w:rPr>
        <w:t>здоровьесберегающая</w:t>
      </w:r>
      <w:proofErr w:type="spellEnd"/>
      <w:r w:rsidRPr="00E51CB1">
        <w:rPr>
          <w:rFonts w:ascii="Times New Roman" w:hAnsi="Times New Roman"/>
          <w:sz w:val="24"/>
          <w:szCs w:val="24"/>
        </w:rPr>
        <w:t xml:space="preserve">  развивающая предметно-пространственная среда;</w:t>
      </w:r>
    </w:p>
    <w:p w:rsidR="00E51CB1" w:rsidRPr="00E51CB1" w:rsidRDefault="00E51CB1" w:rsidP="00E51CB1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51CB1">
        <w:rPr>
          <w:rFonts w:ascii="Times New Roman" w:hAnsi="Times New Roman"/>
          <w:sz w:val="24"/>
          <w:szCs w:val="24"/>
        </w:rPr>
        <w:t>индивидуальное сопровождение развития воспитанников;</w:t>
      </w:r>
    </w:p>
    <w:p w:rsidR="00E51CB1" w:rsidRPr="00E51CB1" w:rsidRDefault="00E51CB1" w:rsidP="00E51CB1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51CB1">
        <w:rPr>
          <w:rFonts w:ascii="Times New Roman" w:hAnsi="Times New Roman"/>
          <w:sz w:val="24"/>
          <w:szCs w:val="24"/>
        </w:rPr>
        <w:t>полное программно-методическое и дидактическое обеспечение;</w:t>
      </w:r>
    </w:p>
    <w:p w:rsidR="00E51CB1" w:rsidRPr="00E51CB1" w:rsidRDefault="00E51CB1" w:rsidP="00E51CB1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51CB1">
        <w:rPr>
          <w:rFonts w:ascii="Times New Roman" w:hAnsi="Times New Roman"/>
          <w:sz w:val="24"/>
          <w:szCs w:val="24"/>
        </w:rPr>
        <w:t>использование средств  ИКТ в образовательном процессе;</w:t>
      </w:r>
    </w:p>
    <w:p w:rsidR="00E51CB1" w:rsidRPr="00E51CB1" w:rsidRDefault="00E51CB1" w:rsidP="00E51CB1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51CB1">
        <w:rPr>
          <w:rFonts w:ascii="Times New Roman" w:hAnsi="Times New Roman"/>
          <w:sz w:val="24"/>
          <w:szCs w:val="24"/>
        </w:rPr>
        <w:t>успешность воспитанников и выпускников детского сада в образовательной  деятельности;</w:t>
      </w:r>
    </w:p>
    <w:p w:rsidR="00E51CB1" w:rsidRPr="00E51CB1" w:rsidRDefault="00E51CB1" w:rsidP="00E51CB1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51CB1">
        <w:rPr>
          <w:rFonts w:ascii="Times New Roman" w:hAnsi="Times New Roman"/>
          <w:sz w:val="24"/>
          <w:szCs w:val="24"/>
        </w:rPr>
        <w:t>высокая профессиональная компетентность педагогов;</w:t>
      </w:r>
    </w:p>
    <w:p w:rsidR="00E51CB1" w:rsidRPr="00E51CB1" w:rsidRDefault="00E51CB1" w:rsidP="00E51CB1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51CB1">
        <w:rPr>
          <w:rFonts w:ascii="Times New Roman" w:hAnsi="Times New Roman"/>
          <w:sz w:val="24"/>
          <w:szCs w:val="24"/>
        </w:rPr>
        <w:t>активное участие педагогов и воспитанников в конкурсном движении различных уровней;</w:t>
      </w:r>
    </w:p>
    <w:p w:rsidR="00E51CB1" w:rsidRPr="00E51CB1" w:rsidRDefault="00E51CB1" w:rsidP="00E51CB1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51CB1">
        <w:rPr>
          <w:rFonts w:ascii="Times New Roman" w:hAnsi="Times New Roman"/>
          <w:sz w:val="24"/>
          <w:szCs w:val="24"/>
        </w:rPr>
        <w:t>устойчивое желание родителей и социальных партнеров участвовать в жизни ДОУ.</w:t>
      </w:r>
    </w:p>
    <w:p w:rsidR="00E51CB1" w:rsidRPr="00E51CB1" w:rsidRDefault="00E51CB1" w:rsidP="00E51CB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Приоритетами развития дошкольного учреждения в планировании деятельности на ближайшее время являются:</w:t>
      </w:r>
    </w:p>
    <w:p w:rsidR="00E51CB1" w:rsidRPr="00E51CB1" w:rsidRDefault="00E51CB1" w:rsidP="00E51CB1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51CB1">
        <w:rPr>
          <w:rFonts w:ascii="Times New Roman" w:hAnsi="Times New Roman"/>
          <w:sz w:val="24"/>
          <w:szCs w:val="24"/>
        </w:rPr>
        <w:t>реализация  программы здоровья;</w:t>
      </w:r>
    </w:p>
    <w:p w:rsidR="00E51CB1" w:rsidRPr="00E51CB1" w:rsidRDefault="00E51CB1" w:rsidP="00E51CB1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51CB1">
        <w:rPr>
          <w:rFonts w:ascii="Times New Roman" w:hAnsi="Times New Roman"/>
          <w:sz w:val="24"/>
          <w:szCs w:val="24"/>
        </w:rPr>
        <w:t>интеграция деятельности всех участников образовательного процесса;</w:t>
      </w:r>
    </w:p>
    <w:p w:rsidR="00E51CB1" w:rsidRPr="00E51CB1" w:rsidRDefault="00E51CB1" w:rsidP="00E51CB1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51CB1">
        <w:rPr>
          <w:rFonts w:ascii="Times New Roman" w:hAnsi="Times New Roman"/>
          <w:sz w:val="24"/>
          <w:szCs w:val="24"/>
        </w:rPr>
        <w:t>введение интерактивных форм взаимодействия с родителями для решения проблем правильной речи воспитанников;</w:t>
      </w:r>
    </w:p>
    <w:p w:rsidR="00E51CB1" w:rsidRPr="00E51CB1" w:rsidRDefault="00E51CB1" w:rsidP="00E51CB1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51CB1">
        <w:rPr>
          <w:rFonts w:ascii="Times New Roman" w:hAnsi="Times New Roman"/>
          <w:sz w:val="24"/>
          <w:szCs w:val="24"/>
        </w:rPr>
        <w:t>усиление системы безопасности дошкольного учреждения.</w:t>
      </w:r>
    </w:p>
    <w:p w:rsidR="00E51CB1" w:rsidRPr="00E51CB1" w:rsidRDefault="00E51CB1" w:rsidP="00E51CB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 xml:space="preserve">Таким образом,  детский сад № 40 является современным образовательным  учреждением, функционирующим в режиме развития, имеющим  сложившийся имидж среди родителей и общественности города, успешно реализующим программы дошкольного образования. </w:t>
      </w:r>
    </w:p>
    <w:p w:rsidR="00E51CB1" w:rsidRPr="00E51CB1" w:rsidRDefault="00E51CB1" w:rsidP="00E51CB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51CB1">
        <w:rPr>
          <w:rFonts w:ascii="Times New Roman" w:hAnsi="Times New Roman" w:cs="Times New Roman"/>
          <w:b/>
          <w:sz w:val="24"/>
          <w:szCs w:val="24"/>
          <w:u w:val="single"/>
        </w:rPr>
        <w:t>Эффективность деятельности учреждения по охране и укреплению здоровья воспитанников.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21"/>
        <w:gridCol w:w="2690"/>
        <w:gridCol w:w="2298"/>
        <w:gridCol w:w="2554"/>
      </w:tblGrid>
      <w:tr w:rsidR="00E51CB1" w:rsidRPr="00E51CB1" w:rsidTr="00E51CB1">
        <w:trPr>
          <w:cantSplit/>
          <w:trHeight w:val="92"/>
        </w:trPr>
        <w:tc>
          <w:tcPr>
            <w:tcW w:w="2155" w:type="dxa"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sz w:val="24"/>
                <w:szCs w:val="24"/>
              </w:rPr>
              <w:t>(очень мало)</w:t>
            </w:r>
          </w:p>
        </w:tc>
        <w:tc>
          <w:tcPr>
            <w:tcW w:w="2765" w:type="dxa"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sz w:val="24"/>
                <w:szCs w:val="24"/>
              </w:rPr>
              <w:t>(удовлетворительно)</w:t>
            </w:r>
          </w:p>
        </w:tc>
        <w:tc>
          <w:tcPr>
            <w:tcW w:w="2553" w:type="dxa"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sz w:val="24"/>
                <w:szCs w:val="24"/>
              </w:rPr>
              <w:t>(хорошо)</w:t>
            </w:r>
          </w:p>
        </w:tc>
        <w:tc>
          <w:tcPr>
            <w:tcW w:w="2750" w:type="dxa"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sz w:val="24"/>
                <w:szCs w:val="24"/>
              </w:rPr>
              <w:t>(превосходно)</w:t>
            </w:r>
          </w:p>
        </w:tc>
      </w:tr>
      <w:tr w:rsidR="00E51CB1" w:rsidRPr="00E51CB1" w:rsidTr="00E51CB1">
        <w:trPr>
          <w:cantSplit/>
          <w:trHeight w:val="379"/>
        </w:trPr>
        <w:tc>
          <w:tcPr>
            <w:tcW w:w="2155" w:type="dxa"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65" w:type="dxa"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2750" w:type="dxa"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51CB1" w:rsidRPr="00E51CB1" w:rsidRDefault="00E51CB1" w:rsidP="00E51CB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51CB1" w:rsidRPr="00E51CB1" w:rsidRDefault="00E51CB1" w:rsidP="00E51CB1">
      <w:pPr>
        <w:pStyle w:val="a5"/>
        <w:spacing w:after="0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E51CB1">
        <w:rPr>
          <w:rFonts w:ascii="Times New Roman" w:hAnsi="Times New Roman"/>
          <w:sz w:val="24"/>
          <w:szCs w:val="24"/>
        </w:rPr>
        <w:t xml:space="preserve">В дошкольном учреждении  создана система физкультурно-оздоровительной работы с детьми.  Она основана на организации оптимальной безопасной </w:t>
      </w:r>
      <w:proofErr w:type="spellStart"/>
      <w:r w:rsidRPr="00E51CB1">
        <w:rPr>
          <w:rFonts w:ascii="Times New Roman" w:hAnsi="Times New Roman"/>
          <w:sz w:val="24"/>
          <w:szCs w:val="24"/>
        </w:rPr>
        <w:t>здоровьесберегающей</w:t>
      </w:r>
      <w:proofErr w:type="spellEnd"/>
      <w:r w:rsidRPr="00E51CB1">
        <w:rPr>
          <w:rFonts w:ascii="Times New Roman" w:hAnsi="Times New Roman"/>
          <w:sz w:val="24"/>
          <w:szCs w:val="24"/>
        </w:rPr>
        <w:t xml:space="preserve"> среды и профессионализме педагогических кадров.    </w:t>
      </w:r>
    </w:p>
    <w:p w:rsidR="00E51CB1" w:rsidRPr="00E51CB1" w:rsidRDefault="00E51CB1" w:rsidP="00E51CB1">
      <w:pPr>
        <w:pStyle w:val="a5"/>
        <w:spacing w:after="0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E51CB1">
        <w:rPr>
          <w:rFonts w:ascii="Times New Roman" w:hAnsi="Times New Roman"/>
          <w:sz w:val="24"/>
          <w:szCs w:val="24"/>
        </w:rPr>
        <w:t xml:space="preserve">Выполнение  санитарно-гигиенического режима подтверждается отсутствием предписаний органов </w:t>
      </w:r>
      <w:proofErr w:type="spellStart"/>
      <w:r w:rsidRPr="00E51CB1">
        <w:rPr>
          <w:rFonts w:ascii="Times New Roman" w:hAnsi="Times New Roman"/>
          <w:sz w:val="24"/>
          <w:szCs w:val="24"/>
        </w:rPr>
        <w:t>Роспотребнадзора</w:t>
      </w:r>
      <w:proofErr w:type="spellEnd"/>
      <w:r w:rsidRPr="00E51CB1">
        <w:rPr>
          <w:rFonts w:ascii="Times New Roman" w:hAnsi="Times New Roman"/>
          <w:sz w:val="24"/>
          <w:szCs w:val="24"/>
        </w:rPr>
        <w:t xml:space="preserve">. Проведена большая работа на предмет получения лицензии на осуществление медицинской деятельности. </w:t>
      </w:r>
    </w:p>
    <w:p w:rsidR="00E51CB1" w:rsidRPr="00E51CB1" w:rsidRDefault="00E51CB1" w:rsidP="00E51CB1">
      <w:pPr>
        <w:pStyle w:val="a5"/>
        <w:spacing w:after="0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E51CB1">
        <w:rPr>
          <w:rFonts w:ascii="Times New Roman" w:hAnsi="Times New Roman"/>
          <w:sz w:val="24"/>
          <w:szCs w:val="24"/>
        </w:rPr>
        <w:lastRenderedPageBreak/>
        <w:t xml:space="preserve">Грамотно подобранный индивидуальный образовательный маршрут для каждого ребенка помогает строить оздоровительную работу с учетом его состояния здоровья и физического развития. </w:t>
      </w:r>
    </w:p>
    <w:p w:rsidR="00E51CB1" w:rsidRPr="00E51CB1" w:rsidRDefault="00E51CB1" w:rsidP="00E51CB1">
      <w:pPr>
        <w:shd w:val="clear" w:color="auto" w:fill="FFFFFF"/>
        <w:ind w:left="6" w:right="6" w:firstLine="702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color w:val="000000"/>
          <w:spacing w:val="5"/>
          <w:sz w:val="24"/>
          <w:szCs w:val="24"/>
        </w:rPr>
        <w:t>Обеспечение  детей качественным сбалансированным 5-разовым питанием</w:t>
      </w:r>
      <w:r w:rsidRPr="00E51CB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с </w:t>
      </w:r>
      <w:r w:rsidRPr="00E51CB1">
        <w:rPr>
          <w:rFonts w:ascii="Times New Roman" w:hAnsi="Times New Roman" w:cs="Times New Roman"/>
          <w:sz w:val="24"/>
          <w:szCs w:val="24"/>
        </w:rPr>
        <w:t>выполнением натуральных норм питания по основным продуктам в сочетании с витаминизацией блюд спо</w:t>
      </w:r>
      <w:r w:rsidRPr="00E51CB1">
        <w:rPr>
          <w:rFonts w:ascii="Times New Roman" w:hAnsi="Times New Roman" w:cs="Times New Roman"/>
          <w:sz w:val="24"/>
          <w:szCs w:val="24"/>
        </w:rPr>
        <w:softHyphen/>
        <w:t>собствует эффективности укрепления здоровья воспитанников.</w:t>
      </w:r>
    </w:p>
    <w:p w:rsidR="00E51CB1" w:rsidRPr="00E51CB1" w:rsidRDefault="00E51CB1" w:rsidP="00E51CB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Комплекс мероприятий, разнообразие форм физкультурно-оздоровительной  работы рациональная организация режима дня совместно с благоприятным психологическим климатом  в учреждении и личностно-ориентированной моделью общения позволяют созданной системе выйти на качественно новый уровень работы  в достижении сохранения здоровья ребенка.</w:t>
      </w:r>
    </w:p>
    <w:p w:rsidR="00E51CB1" w:rsidRPr="00E51CB1" w:rsidRDefault="00E51CB1" w:rsidP="00E51CB1">
      <w:pPr>
        <w:shd w:val="clear" w:color="auto" w:fill="FFFFFF"/>
        <w:tabs>
          <w:tab w:val="left" w:pos="9356"/>
        </w:tabs>
        <w:ind w:left="6" w:right="6" w:firstLine="703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 xml:space="preserve">В результате систематической  работы, высокой профессиональной компетентности инструктора по физической культуре, эффективному взаимодействию специалистов учреждения достигаются стабильно высокие показатели физической подготовленности воспитанников. </w:t>
      </w:r>
    </w:p>
    <w:p w:rsidR="00E51CB1" w:rsidRPr="00E51CB1" w:rsidRDefault="00E51CB1" w:rsidP="00E51CB1">
      <w:pPr>
        <w:shd w:val="clear" w:color="auto" w:fill="FFFFFF"/>
        <w:tabs>
          <w:tab w:val="left" w:pos="9356"/>
        </w:tabs>
        <w:ind w:left="6" w:right="6" w:firstLine="703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Мониторинг деятельности по данному направлению указывает на необходимость создания благоприятных условий пребывания в дошкольном учреждении для детей с нарушениями осанки, плоскостопием. Планируется организовать обучение персонала особенностям работы с такими детьми. В связи с большим количеством в ДОУ детей с различными формами нарушения речи, встала необходимость  переработать программу по данному направлению с воспитанниками, родителями и педагогами.</w:t>
      </w:r>
    </w:p>
    <w:p w:rsidR="00E51CB1" w:rsidRPr="00E51CB1" w:rsidRDefault="00E51CB1" w:rsidP="00E51CB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51CB1">
        <w:rPr>
          <w:rFonts w:ascii="Times New Roman" w:hAnsi="Times New Roman" w:cs="Times New Roman"/>
          <w:b/>
          <w:sz w:val="24"/>
          <w:szCs w:val="24"/>
          <w:u w:val="single"/>
        </w:rPr>
        <w:t xml:space="preserve">Достижения воспитанников ДОУ по основным направлениям развития.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27"/>
        <w:gridCol w:w="2679"/>
        <w:gridCol w:w="2304"/>
        <w:gridCol w:w="2553"/>
      </w:tblGrid>
      <w:tr w:rsidR="00E51CB1" w:rsidRPr="00E51CB1" w:rsidTr="00E51CB1">
        <w:trPr>
          <w:cantSplit/>
          <w:trHeight w:val="68"/>
        </w:trPr>
        <w:tc>
          <w:tcPr>
            <w:tcW w:w="2138" w:type="dxa"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sz w:val="24"/>
                <w:szCs w:val="24"/>
              </w:rPr>
              <w:t>(очень мало)</w:t>
            </w:r>
          </w:p>
        </w:tc>
        <w:tc>
          <w:tcPr>
            <w:tcW w:w="2744" w:type="dxa"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sz w:val="24"/>
                <w:szCs w:val="24"/>
              </w:rPr>
              <w:t>(удовлетворительно)</w:t>
            </w:r>
          </w:p>
        </w:tc>
        <w:tc>
          <w:tcPr>
            <w:tcW w:w="2534" w:type="dxa"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sz w:val="24"/>
                <w:szCs w:val="24"/>
              </w:rPr>
              <w:t>(хорошо)</w:t>
            </w:r>
          </w:p>
        </w:tc>
        <w:tc>
          <w:tcPr>
            <w:tcW w:w="2729" w:type="dxa"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sz w:val="24"/>
                <w:szCs w:val="24"/>
              </w:rPr>
              <w:t>(превосходно)</w:t>
            </w:r>
          </w:p>
        </w:tc>
      </w:tr>
      <w:tr w:rsidR="00E51CB1" w:rsidRPr="00E51CB1" w:rsidTr="00E51CB1">
        <w:trPr>
          <w:cantSplit/>
          <w:trHeight w:val="68"/>
        </w:trPr>
        <w:tc>
          <w:tcPr>
            <w:tcW w:w="2138" w:type="dxa"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44" w:type="dxa"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2729" w:type="dxa"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51CB1" w:rsidRPr="00E51CB1" w:rsidRDefault="00E51CB1" w:rsidP="00E51CB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1CB1" w:rsidRPr="00E51CB1" w:rsidRDefault="00E51CB1" w:rsidP="00E51CB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bCs/>
          <w:sz w:val="24"/>
          <w:szCs w:val="24"/>
        </w:rPr>
        <w:t xml:space="preserve">В дошкольном учреждении результаты освоения детьми образовательной программы стабильно высокие. </w:t>
      </w:r>
      <w:r w:rsidRPr="00E51CB1">
        <w:rPr>
          <w:rFonts w:ascii="Times New Roman" w:hAnsi="Times New Roman" w:cs="Times New Roman"/>
          <w:sz w:val="24"/>
          <w:szCs w:val="24"/>
        </w:rPr>
        <w:t>Этому способствует:</w:t>
      </w:r>
    </w:p>
    <w:p w:rsidR="00E51CB1" w:rsidRPr="00E51CB1" w:rsidRDefault="00E51CB1" w:rsidP="008C709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b/>
          <w:sz w:val="24"/>
          <w:szCs w:val="24"/>
        </w:rPr>
        <w:t>-</w:t>
      </w:r>
      <w:r w:rsidRPr="00E51CB1">
        <w:rPr>
          <w:rFonts w:ascii="Times New Roman" w:hAnsi="Times New Roman" w:cs="Times New Roman"/>
          <w:sz w:val="24"/>
          <w:szCs w:val="24"/>
        </w:rPr>
        <w:t xml:space="preserve"> оптимизация образовательного процесса, достигнутая за счет интегрирования разных видов детской деятельности, использования различных методов и технологий таких, как моделирование ситуаций, детское экспериментирование, проектная и исследовательская деятельность, индивидуально-личностное общение с ребенком;</w:t>
      </w:r>
    </w:p>
    <w:p w:rsidR="00E51CB1" w:rsidRPr="00E51CB1" w:rsidRDefault="00E51CB1" w:rsidP="008C7094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1CB1">
        <w:rPr>
          <w:rFonts w:ascii="Times New Roman" w:hAnsi="Times New Roman" w:cs="Times New Roman"/>
          <w:b/>
          <w:sz w:val="24"/>
          <w:szCs w:val="24"/>
        </w:rPr>
        <w:t>-</w:t>
      </w:r>
      <w:r w:rsidRPr="00E51CB1">
        <w:rPr>
          <w:rFonts w:ascii="Times New Roman" w:hAnsi="Times New Roman" w:cs="Times New Roman"/>
          <w:sz w:val="24"/>
          <w:szCs w:val="24"/>
        </w:rPr>
        <w:t xml:space="preserve"> создание необходимых условий для получения воспитанниками образовательных услуг, в зависимости от уровня развития детей,</w:t>
      </w:r>
      <w:r w:rsidRPr="00E51CB1">
        <w:rPr>
          <w:rFonts w:ascii="Times New Roman" w:hAnsi="Times New Roman" w:cs="Times New Roman"/>
          <w:bCs/>
          <w:sz w:val="24"/>
          <w:szCs w:val="24"/>
        </w:rPr>
        <w:t xml:space="preserve"> высокое качество коррекционной работы;</w:t>
      </w:r>
    </w:p>
    <w:p w:rsidR="00E51CB1" w:rsidRPr="00E51CB1" w:rsidRDefault="00E51CB1" w:rsidP="008C709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E51CB1">
        <w:rPr>
          <w:rFonts w:ascii="Times New Roman" w:hAnsi="Times New Roman" w:cs="Times New Roman"/>
          <w:bCs/>
          <w:sz w:val="24"/>
          <w:szCs w:val="24"/>
        </w:rPr>
        <w:t xml:space="preserve">профессионализм  педагогов; </w:t>
      </w:r>
    </w:p>
    <w:p w:rsidR="00E51CB1" w:rsidRPr="00E51CB1" w:rsidRDefault="00E51CB1" w:rsidP="008C709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b/>
          <w:sz w:val="24"/>
          <w:szCs w:val="24"/>
        </w:rPr>
        <w:t>-</w:t>
      </w:r>
      <w:r w:rsidRPr="00E51CB1">
        <w:rPr>
          <w:rFonts w:ascii="Times New Roman" w:hAnsi="Times New Roman" w:cs="Times New Roman"/>
          <w:bCs/>
          <w:sz w:val="24"/>
          <w:szCs w:val="24"/>
        </w:rPr>
        <w:t>обогащенная функциональная развивающая предметно-пространственная среда;</w:t>
      </w:r>
    </w:p>
    <w:p w:rsidR="00E51CB1" w:rsidRPr="00E51CB1" w:rsidRDefault="00E51CB1" w:rsidP="008C709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b/>
          <w:sz w:val="24"/>
          <w:szCs w:val="24"/>
        </w:rPr>
        <w:t>-</w:t>
      </w:r>
      <w:r w:rsidRPr="00E51CB1">
        <w:rPr>
          <w:rFonts w:ascii="Times New Roman" w:hAnsi="Times New Roman" w:cs="Times New Roman"/>
          <w:bCs/>
          <w:sz w:val="24"/>
          <w:szCs w:val="24"/>
        </w:rPr>
        <w:t xml:space="preserve"> продуктивное сотрудничество с родителями.</w:t>
      </w:r>
    </w:p>
    <w:p w:rsidR="00E51CB1" w:rsidRPr="00E51CB1" w:rsidRDefault="00E51CB1" w:rsidP="00E51CB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lastRenderedPageBreak/>
        <w:t>Показатели  психологического фона, эмоционально-волевого развития у большинства  детей соответствуют календарному возрасту. По итогам контрольных срезов дети показывают положительный результат освоения программного материала  в диапазоне 75 – 100 % (в зависимости от разделов программы и возрастной группы) по всем линиям развития ребенка. Улучшились показатели экологического, художественно-эстетического  развития детей. Показатели физического развития воспитанников остаются стабильно высокими. Благодаря интеграции содержания образования и способов формирования мыслительных операций</w:t>
      </w:r>
      <w:r w:rsidR="009F5C1D">
        <w:rPr>
          <w:rFonts w:ascii="Times New Roman" w:hAnsi="Times New Roman" w:cs="Times New Roman"/>
          <w:sz w:val="24"/>
          <w:szCs w:val="24"/>
        </w:rPr>
        <w:t xml:space="preserve"> </w:t>
      </w:r>
      <w:r w:rsidRPr="00E51CB1">
        <w:rPr>
          <w:rFonts w:ascii="Times New Roman" w:hAnsi="Times New Roman" w:cs="Times New Roman"/>
          <w:sz w:val="24"/>
          <w:szCs w:val="24"/>
        </w:rPr>
        <w:t xml:space="preserve">через реализацию совместных проектов, опытническую и  экспериментальную деятельность возрос уровень </w:t>
      </w:r>
      <w:proofErr w:type="spellStart"/>
      <w:r w:rsidRPr="00E51CB1">
        <w:rPr>
          <w:rFonts w:ascii="Times New Roman" w:hAnsi="Times New Roman" w:cs="Times New Roman"/>
          <w:sz w:val="24"/>
          <w:szCs w:val="24"/>
        </w:rPr>
        <w:t>надпредметных</w:t>
      </w:r>
      <w:proofErr w:type="spellEnd"/>
      <w:r w:rsidRPr="00E51CB1">
        <w:rPr>
          <w:rFonts w:ascii="Times New Roman" w:hAnsi="Times New Roman" w:cs="Times New Roman"/>
          <w:sz w:val="24"/>
          <w:szCs w:val="24"/>
        </w:rPr>
        <w:t xml:space="preserve"> компетенций воспитанников, что способствовало увеличению количества  выпускников  с высоким  и выше среднего показателем  готовности к школьному обучению. </w:t>
      </w:r>
    </w:p>
    <w:p w:rsidR="00E51CB1" w:rsidRPr="00E51CB1" w:rsidRDefault="00E51CB1" w:rsidP="00E51CB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Расширился диапазон и уровень конкурсов, в которых принимают участие наши воспитанники, их родители и педагоги</w:t>
      </w:r>
      <w:hyperlink r:id="rId11" w:history="1">
        <w:r w:rsidRPr="00E51CB1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</w:hyperlink>
    </w:p>
    <w:p w:rsidR="00E51CB1" w:rsidRPr="00E51CB1" w:rsidRDefault="00E51CB1" w:rsidP="00E51CB1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 xml:space="preserve">С целью создания равных стартовых возможностей в школьном обучении, детям предлагается логопедическая помощь в ДОУ. Развитие и исправление речи детей является составной частью комплексного воздействия на детей, имеющих проблемы в развитии. На сегодняшний день в дошкольном образовании имеет место речевая проблема.  И только взаимодействие с родителями позволит решить данную проблему. Для этого в детском саду началась работа по  введению интерактивных форм взаимодействия – создание на сайте странички «Услуги населению» - консультации логопеда, индивидуальные задания по решению  речевых проблем специалист ДОУ выдает </w:t>
      </w:r>
      <w:proofErr w:type="gramStart"/>
      <w:r w:rsidRPr="00E51CB1">
        <w:rPr>
          <w:rFonts w:ascii="Times New Roman" w:hAnsi="Times New Roman" w:cs="Times New Roman"/>
          <w:sz w:val="24"/>
          <w:szCs w:val="24"/>
        </w:rPr>
        <w:t>родителю</w:t>
      </w:r>
      <w:proofErr w:type="gramEnd"/>
      <w:r w:rsidRPr="00E51CB1">
        <w:rPr>
          <w:rFonts w:ascii="Times New Roman" w:hAnsi="Times New Roman" w:cs="Times New Roman"/>
          <w:sz w:val="24"/>
          <w:szCs w:val="24"/>
        </w:rPr>
        <w:t xml:space="preserve"> как при личной встрече, так и посредством электронной почты. С этого года с помощью мультимедийных технологий  учитель-логопед активно внедряет в работе с детьми интерактивные формы по профилактике звуковых нарушений речи.</w:t>
      </w:r>
    </w:p>
    <w:p w:rsidR="00E51CB1" w:rsidRPr="00E51CB1" w:rsidRDefault="00E51CB1" w:rsidP="00E51CB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51CB1">
        <w:rPr>
          <w:rFonts w:ascii="Times New Roman" w:hAnsi="Times New Roman" w:cs="Times New Roman"/>
          <w:b/>
          <w:sz w:val="24"/>
          <w:szCs w:val="24"/>
          <w:u w:val="single"/>
        </w:rPr>
        <w:t xml:space="preserve">Отношение к воспитанникам ДОУ. Развитие персональных качеств детей. </w:t>
      </w:r>
      <w:r w:rsidRPr="00E51CB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Осуществление личностно – ориентированного взаимодействия с детьми. </w:t>
      </w:r>
    </w:p>
    <w:tbl>
      <w:tblPr>
        <w:tblW w:w="0" w:type="auto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00"/>
        <w:gridCol w:w="2661"/>
        <w:gridCol w:w="2285"/>
        <w:gridCol w:w="2534"/>
      </w:tblGrid>
      <w:tr w:rsidR="00E51CB1" w:rsidRPr="00E51CB1" w:rsidTr="00E51CB1">
        <w:trPr>
          <w:cantSplit/>
          <w:trHeight w:val="65"/>
        </w:trPr>
        <w:tc>
          <w:tcPr>
            <w:tcW w:w="2230" w:type="dxa"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sz w:val="24"/>
                <w:szCs w:val="24"/>
              </w:rPr>
              <w:t>(очень мало)</w:t>
            </w:r>
          </w:p>
        </w:tc>
        <w:tc>
          <w:tcPr>
            <w:tcW w:w="2724" w:type="dxa"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sz w:val="24"/>
                <w:szCs w:val="24"/>
              </w:rPr>
              <w:t>(удовлетворительно)</w:t>
            </w:r>
          </w:p>
        </w:tc>
        <w:tc>
          <w:tcPr>
            <w:tcW w:w="2516" w:type="dxa"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sz w:val="24"/>
                <w:szCs w:val="24"/>
              </w:rPr>
              <w:t>(хорошо)</w:t>
            </w:r>
          </w:p>
        </w:tc>
        <w:tc>
          <w:tcPr>
            <w:tcW w:w="2709" w:type="dxa"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sz w:val="24"/>
                <w:szCs w:val="24"/>
              </w:rPr>
              <w:t>(превосходно)</w:t>
            </w:r>
          </w:p>
        </w:tc>
      </w:tr>
      <w:tr w:rsidR="00E51CB1" w:rsidRPr="00E51CB1" w:rsidTr="00E51CB1">
        <w:trPr>
          <w:cantSplit/>
          <w:trHeight w:val="65"/>
        </w:trPr>
        <w:tc>
          <w:tcPr>
            <w:tcW w:w="2230" w:type="dxa"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4" w:type="dxa"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6" w:type="dxa"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2709" w:type="dxa"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51CB1" w:rsidRPr="00E51CB1" w:rsidRDefault="00E51CB1" w:rsidP="00E51CB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51CB1" w:rsidRPr="00E51CB1" w:rsidRDefault="00E51CB1" w:rsidP="00E51CB1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1CB1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51CB1">
        <w:rPr>
          <w:rFonts w:ascii="Times New Roman" w:hAnsi="Times New Roman" w:cs="Times New Roman"/>
          <w:spacing w:val="8"/>
          <w:sz w:val="24"/>
          <w:szCs w:val="24"/>
        </w:rPr>
        <w:t xml:space="preserve">Дети, посещающие детский сад, имеют положительный опыт </w:t>
      </w:r>
      <w:r w:rsidRPr="00E51CB1">
        <w:rPr>
          <w:rFonts w:ascii="Times New Roman" w:hAnsi="Times New Roman" w:cs="Times New Roman"/>
          <w:spacing w:val="4"/>
          <w:sz w:val="24"/>
          <w:szCs w:val="24"/>
        </w:rPr>
        <w:t xml:space="preserve">взаимодействия и общения, поэтому в основном легко контактируют со </w:t>
      </w:r>
      <w:r w:rsidRPr="00E51CB1">
        <w:rPr>
          <w:rFonts w:ascii="Times New Roman" w:hAnsi="Times New Roman" w:cs="Times New Roman"/>
          <w:spacing w:val="2"/>
          <w:sz w:val="24"/>
          <w:szCs w:val="24"/>
        </w:rPr>
        <w:t xml:space="preserve">сверстниками и детьми другого возраста, чувствуют себя </w:t>
      </w:r>
      <w:r w:rsidRPr="00E51CB1">
        <w:rPr>
          <w:rFonts w:ascii="Times New Roman" w:hAnsi="Times New Roman" w:cs="Times New Roman"/>
          <w:spacing w:val="-1"/>
          <w:sz w:val="24"/>
          <w:szCs w:val="24"/>
        </w:rPr>
        <w:t xml:space="preserve">эмоционально комфортно. </w:t>
      </w:r>
      <w:r w:rsidRPr="00E51CB1">
        <w:rPr>
          <w:rFonts w:ascii="Times New Roman" w:hAnsi="Times New Roman" w:cs="Times New Roman"/>
          <w:color w:val="000000"/>
          <w:sz w:val="24"/>
          <w:szCs w:val="24"/>
        </w:rPr>
        <w:t>Педагогический процесс ориентирован на личность ребенка, его неповторимую индивидуальность. Поэтому с целью обеспечения индивидуализации образования в детском саду организовано тесное взаимодействие всех участников образовательных отношений, установлены связи с внешней средой (социальными партнерами), результаты развития ребенка фиксируются в карте индивидуального развития  на протяжении всего дошкольного детства, что позволяет выявить уровень актуального развития и успешности каждого воспитанника.</w:t>
      </w:r>
    </w:p>
    <w:p w:rsidR="00E51CB1" w:rsidRPr="00E51CB1" w:rsidRDefault="00E51CB1" w:rsidP="00E51CB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lastRenderedPageBreak/>
        <w:t xml:space="preserve">Общение и деятельность строятся на творческом сотрудничестве. Поддерживается право воспитанника на свою позицию, поощряется активность, инициатива, обсуждается замысел, способы и ход деятельности. </w:t>
      </w:r>
    </w:p>
    <w:p w:rsidR="00E51CB1" w:rsidRPr="00E51CB1" w:rsidRDefault="00E51CB1" w:rsidP="00E51CB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51CB1">
        <w:rPr>
          <w:rFonts w:ascii="Times New Roman" w:hAnsi="Times New Roman" w:cs="Times New Roman"/>
          <w:sz w:val="24"/>
          <w:szCs w:val="24"/>
        </w:rPr>
        <w:t xml:space="preserve">Применение педагогами активных игровых технологии: </w:t>
      </w:r>
      <w:proofErr w:type="spellStart"/>
      <w:r w:rsidRPr="00E51CB1">
        <w:rPr>
          <w:rFonts w:ascii="Times New Roman" w:hAnsi="Times New Roman" w:cs="Times New Roman"/>
          <w:sz w:val="24"/>
          <w:szCs w:val="24"/>
        </w:rPr>
        <w:t>игротерапию</w:t>
      </w:r>
      <w:proofErr w:type="spellEnd"/>
      <w:r w:rsidRPr="00E51CB1">
        <w:rPr>
          <w:rFonts w:ascii="Times New Roman" w:hAnsi="Times New Roman" w:cs="Times New Roman"/>
          <w:sz w:val="24"/>
          <w:szCs w:val="24"/>
        </w:rPr>
        <w:t xml:space="preserve">, музыкальную терапию, ролевые игры, дидактические игры, современные компьютерные игры и технологии, релаксационные игры; </w:t>
      </w:r>
      <w:r w:rsidRPr="00E51CB1">
        <w:rPr>
          <w:rFonts w:ascii="Times New Roman" w:hAnsi="Times New Roman" w:cs="Times New Roman"/>
          <w:color w:val="2D2A2A"/>
          <w:sz w:val="24"/>
          <w:szCs w:val="24"/>
        </w:rPr>
        <w:t xml:space="preserve">использование  проектной деятельности </w:t>
      </w:r>
      <w:r w:rsidRPr="00E51CB1">
        <w:rPr>
          <w:rFonts w:ascii="Times New Roman" w:hAnsi="Times New Roman" w:cs="Times New Roman"/>
          <w:sz w:val="24"/>
          <w:szCs w:val="24"/>
        </w:rPr>
        <w:t xml:space="preserve">формируют у детей опыт взаимодействия со сверстниками и взрослыми, опыт социальной активности, </w:t>
      </w:r>
      <w:r w:rsidRPr="00E51CB1">
        <w:rPr>
          <w:rFonts w:ascii="Times New Roman" w:hAnsi="Times New Roman" w:cs="Times New Roman"/>
          <w:color w:val="2D2A2A"/>
          <w:sz w:val="24"/>
          <w:szCs w:val="24"/>
        </w:rPr>
        <w:t>содействует становлению личностно-ориентированной педагогической системы.</w:t>
      </w:r>
      <w:proofErr w:type="gramEnd"/>
    </w:p>
    <w:p w:rsidR="00E51CB1" w:rsidRPr="00E51CB1" w:rsidRDefault="00E51CB1" w:rsidP="00E51CB1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pacing w:val="5"/>
          <w:sz w:val="24"/>
          <w:szCs w:val="24"/>
        </w:rPr>
        <w:t xml:space="preserve">Доброжелательное отношение педагогов между собой и отношение </w:t>
      </w:r>
      <w:r w:rsidRPr="00E51CB1">
        <w:rPr>
          <w:rFonts w:ascii="Times New Roman" w:hAnsi="Times New Roman" w:cs="Times New Roman"/>
          <w:spacing w:val="2"/>
          <w:sz w:val="24"/>
          <w:szCs w:val="24"/>
        </w:rPr>
        <w:t>к детям проецируется и на отношении детей к другим людям - взрослым и детям.</w:t>
      </w:r>
    </w:p>
    <w:p w:rsidR="00E51CB1" w:rsidRPr="00E51CB1" w:rsidRDefault="00E51CB1" w:rsidP="00E51CB1">
      <w:pPr>
        <w:shd w:val="clear" w:color="auto" w:fill="FFFFFF"/>
        <w:ind w:firstLine="708"/>
        <w:jc w:val="both"/>
        <w:rPr>
          <w:rFonts w:ascii="Times New Roman" w:hAnsi="Times New Roman" w:cs="Times New Roman"/>
          <w:spacing w:val="5"/>
          <w:sz w:val="24"/>
          <w:szCs w:val="24"/>
        </w:rPr>
      </w:pPr>
      <w:r w:rsidRPr="00E51CB1">
        <w:rPr>
          <w:rFonts w:ascii="Times New Roman" w:hAnsi="Times New Roman" w:cs="Times New Roman"/>
          <w:spacing w:val="5"/>
          <w:sz w:val="24"/>
          <w:szCs w:val="24"/>
        </w:rPr>
        <w:t>94 % родителей положительно оценивают отношения к воспитанникам со стороны сотрудников дошкольного учреждения.</w:t>
      </w:r>
    </w:p>
    <w:p w:rsidR="00E51CB1" w:rsidRPr="00E51CB1" w:rsidRDefault="00E51CB1" w:rsidP="00E51CB1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Микроклимат в детском саду стабильно положительный, стиль управления руководства – демократический, созданы условия для развития творческого потенциала и повышения профессионального мастерства.</w:t>
      </w:r>
    </w:p>
    <w:p w:rsidR="00E51CB1" w:rsidRPr="00E51CB1" w:rsidRDefault="00E51CB1" w:rsidP="00E51CB1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51CB1">
        <w:rPr>
          <w:rFonts w:ascii="Times New Roman" w:hAnsi="Times New Roman" w:cs="Times New Roman"/>
          <w:spacing w:val="6"/>
          <w:sz w:val="24"/>
          <w:szCs w:val="24"/>
        </w:rPr>
        <w:t xml:space="preserve">Степень удовлетворенности </w:t>
      </w:r>
      <w:r w:rsidRPr="00E51CB1">
        <w:rPr>
          <w:rFonts w:ascii="Times New Roman" w:hAnsi="Times New Roman" w:cs="Times New Roman"/>
          <w:spacing w:val="2"/>
          <w:sz w:val="24"/>
          <w:szCs w:val="24"/>
        </w:rPr>
        <w:t xml:space="preserve">родителей </w:t>
      </w:r>
      <w:r w:rsidRPr="00E51CB1">
        <w:rPr>
          <w:rFonts w:ascii="Times New Roman" w:hAnsi="Times New Roman" w:cs="Times New Roman"/>
          <w:spacing w:val="4"/>
          <w:sz w:val="24"/>
          <w:szCs w:val="24"/>
        </w:rPr>
        <w:t xml:space="preserve">воспитанников </w:t>
      </w:r>
      <w:r w:rsidRPr="00E51CB1">
        <w:rPr>
          <w:rFonts w:ascii="Times New Roman" w:hAnsi="Times New Roman" w:cs="Times New Roman"/>
          <w:spacing w:val="6"/>
          <w:sz w:val="24"/>
          <w:szCs w:val="24"/>
        </w:rPr>
        <w:t xml:space="preserve">работой учреждения </w:t>
      </w:r>
      <w:r w:rsidRPr="00E51CB1">
        <w:rPr>
          <w:rFonts w:ascii="Times New Roman" w:hAnsi="Times New Roman" w:cs="Times New Roman"/>
          <w:sz w:val="24"/>
          <w:szCs w:val="24"/>
        </w:rPr>
        <w:t xml:space="preserve"> </w:t>
      </w:r>
      <w:r w:rsidRPr="00E51CB1">
        <w:rPr>
          <w:rFonts w:ascii="Times New Roman" w:hAnsi="Times New Roman" w:cs="Times New Roman"/>
          <w:spacing w:val="6"/>
          <w:sz w:val="24"/>
          <w:szCs w:val="24"/>
        </w:rPr>
        <w:t xml:space="preserve">и </w:t>
      </w:r>
      <w:r w:rsidRPr="00E51CB1">
        <w:rPr>
          <w:rFonts w:ascii="Times New Roman" w:hAnsi="Times New Roman" w:cs="Times New Roman"/>
          <w:sz w:val="24"/>
          <w:szCs w:val="24"/>
        </w:rPr>
        <w:t xml:space="preserve"> возросший интерес родителей к системе дошкольного образования, желание участвовать в жизни дошкольного учреждения и его управлении</w:t>
      </w:r>
      <w:r w:rsidRPr="00E51CB1">
        <w:rPr>
          <w:rFonts w:ascii="Times New Roman" w:hAnsi="Times New Roman" w:cs="Times New Roman"/>
          <w:spacing w:val="4"/>
          <w:sz w:val="24"/>
          <w:szCs w:val="24"/>
        </w:rPr>
        <w:t xml:space="preserve"> – высокие. </w:t>
      </w:r>
    </w:p>
    <w:p w:rsidR="00E51CB1" w:rsidRPr="00E51CB1" w:rsidRDefault="00E51CB1" w:rsidP="00E51CB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 xml:space="preserve">С целью успешной социализации воспитанников целесообразно осуществить интеграцию деятельности педагога-психолога и музыкального руководителя, направленную  на развитие эмоционально-волевой сферы ребенка и умению общаться.      </w:t>
      </w:r>
    </w:p>
    <w:p w:rsidR="00E51CB1" w:rsidRPr="008C7094" w:rsidRDefault="00E51CB1" w:rsidP="00E51CB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7094">
        <w:rPr>
          <w:rFonts w:ascii="Times New Roman" w:hAnsi="Times New Roman" w:cs="Times New Roman"/>
          <w:bCs/>
          <w:sz w:val="24"/>
          <w:szCs w:val="24"/>
          <w:u w:val="single"/>
        </w:rPr>
        <w:t>Э</w:t>
      </w:r>
      <w:r w:rsidRPr="008C7094">
        <w:rPr>
          <w:rFonts w:ascii="Times New Roman" w:hAnsi="Times New Roman" w:cs="Times New Roman"/>
          <w:b/>
          <w:sz w:val="24"/>
          <w:szCs w:val="24"/>
          <w:u w:val="single"/>
        </w:rPr>
        <w:t xml:space="preserve">ффективность  условий организации образовательного процесса в ДОУ. </w:t>
      </w:r>
    </w:p>
    <w:tbl>
      <w:tblPr>
        <w:tblW w:w="0" w:type="auto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8"/>
        <w:gridCol w:w="2664"/>
        <w:gridCol w:w="2283"/>
        <w:gridCol w:w="2535"/>
      </w:tblGrid>
      <w:tr w:rsidR="00E51CB1" w:rsidRPr="00E51CB1" w:rsidTr="00E51CB1">
        <w:trPr>
          <w:cantSplit/>
          <w:trHeight w:val="67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sz w:val="24"/>
                <w:szCs w:val="24"/>
              </w:rPr>
              <w:t>(очень мало)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sz w:val="24"/>
                <w:szCs w:val="24"/>
              </w:rPr>
              <w:t>(удовлетворительно)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sz w:val="24"/>
                <w:szCs w:val="24"/>
              </w:rPr>
              <w:t>(хорошо)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sz w:val="24"/>
                <w:szCs w:val="24"/>
              </w:rPr>
              <w:t>(превосходно)</w:t>
            </w:r>
          </w:p>
        </w:tc>
      </w:tr>
      <w:tr w:rsidR="00E51CB1" w:rsidRPr="00E51CB1" w:rsidTr="00E51CB1">
        <w:trPr>
          <w:cantSplit/>
          <w:trHeight w:val="67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CB1" w:rsidRPr="00E51CB1" w:rsidRDefault="00E51CB1" w:rsidP="00E51C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CB1" w:rsidRPr="00E51CB1" w:rsidRDefault="00E51CB1" w:rsidP="00E51CB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+</w:t>
            </w:r>
          </w:p>
        </w:tc>
      </w:tr>
    </w:tbl>
    <w:p w:rsidR="00E51CB1" w:rsidRPr="00E51CB1" w:rsidRDefault="00E51CB1" w:rsidP="00E51CB1">
      <w:pPr>
        <w:rPr>
          <w:rFonts w:ascii="Times New Roman" w:hAnsi="Times New Roman" w:cs="Times New Roman"/>
          <w:sz w:val="24"/>
          <w:szCs w:val="24"/>
        </w:rPr>
      </w:pPr>
    </w:p>
    <w:p w:rsidR="00E51CB1" w:rsidRPr="00E51CB1" w:rsidRDefault="00E51CB1" w:rsidP="00E51CB1">
      <w:pPr>
        <w:pStyle w:val="BODY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E51CB1">
        <w:rPr>
          <w:rFonts w:ascii="Times New Roman" w:hAnsi="Times New Roman" w:cs="Times New Roman"/>
          <w:color w:val="auto"/>
          <w:sz w:val="24"/>
          <w:szCs w:val="24"/>
        </w:rPr>
        <w:t xml:space="preserve">Образовательный процесс в дошкольном учреждении осуществляется воспитателями совместно с педагогами-специалистами </w:t>
      </w:r>
      <w:r w:rsidRPr="00E51CB1">
        <w:rPr>
          <w:rFonts w:ascii="Times New Roman" w:hAnsi="Times New Roman" w:cs="Times New Roman"/>
          <w:sz w:val="24"/>
          <w:szCs w:val="24"/>
        </w:rPr>
        <w:t xml:space="preserve"> </w:t>
      </w:r>
      <w:r w:rsidRPr="00E51CB1">
        <w:rPr>
          <w:rFonts w:ascii="Times New Roman" w:hAnsi="Times New Roman" w:cs="Times New Roman"/>
          <w:color w:val="auto"/>
          <w:sz w:val="24"/>
          <w:szCs w:val="24"/>
        </w:rPr>
        <w:t>в групповых  и специально оборудованных помещениях</w:t>
      </w:r>
      <w:r w:rsidRPr="00E51CB1">
        <w:rPr>
          <w:rFonts w:ascii="Times New Roman" w:hAnsi="Times New Roman" w:cs="Times New Roman"/>
          <w:sz w:val="24"/>
          <w:szCs w:val="24"/>
        </w:rPr>
        <w:t xml:space="preserve"> через  разные формы совместной и самостоятельной деятельности детей </w:t>
      </w:r>
      <w:r w:rsidRPr="00E51CB1">
        <w:rPr>
          <w:rFonts w:ascii="Times New Roman" w:eastAsia="Times New Roman" w:hAnsi="Times New Roman" w:cs="Times New Roman"/>
          <w:sz w:val="24"/>
          <w:szCs w:val="24"/>
        </w:rPr>
        <w:t>на основе ведущего вида деятельности – игры</w:t>
      </w:r>
      <w:r w:rsidRPr="00E51CB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1CB1" w:rsidRPr="00E51CB1" w:rsidRDefault="00E51CB1" w:rsidP="00E51CB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1CB1">
        <w:rPr>
          <w:rFonts w:ascii="Times New Roman" w:hAnsi="Times New Roman" w:cs="Times New Roman"/>
          <w:color w:val="000000"/>
          <w:sz w:val="24"/>
          <w:szCs w:val="24"/>
        </w:rPr>
        <w:t>Образование индивидуально ориентировано и прово</w:t>
      </w:r>
      <w:r w:rsidRPr="00E51CB1">
        <w:rPr>
          <w:rFonts w:ascii="Times New Roman" w:hAnsi="Times New Roman" w:cs="Times New Roman"/>
          <w:color w:val="000000"/>
          <w:sz w:val="24"/>
          <w:szCs w:val="24"/>
        </w:rPr>
        <w:softHyphen/>
        <w:t>дится фронтально или по подгруппам с учетом индивиду</w:t>
      </w:r>
      <w:r w:rsidRPr="00E51CB1">
        <w:rPr>
          <w:rFonts w:ascii="Times New Roman" w:hAnsi="Times New Roman" w:cs="Times New Roman"/>
          <w:color w:val="000000"/>
          <w:sz w:val="24"/>
          <w:szCs w:val="24"/>
        </w:rPr>
        <w:softHyphen/>
        <w:t>альности каждого воспитанника (наличие опыта, возможностей, темпа, личностных трудностей и т. п.). Это позволяет педагогам варьиро</w:t>
      </w:r>
      <w:r w:rsidRPr="00E51CB1">
        <w:rPr>
          <w:rFonts w:ascii="Times New Roman" w:hAnsi="Times New Roman" w:cs="Times New Roman"/>
          <w:color w:val="000000"/>
          <w:sz w:val="24"/>
          <w:szCs w:val="24"/>
        </w:rPr>
        <w:softHyphen/>
        <w:t>вать задания адекватно составу подгрупп, обеспечивая тем са</w:t>
      </w:r>
      <w:r w:rsidRPr="00E51CB1">
        <w:rPr>
          <w:rFonts w:ascii="Times New Roman" w:hAnsi="Times New Roman" w:cs="Times New Roman"/>
          <w:color w:val="000000"/>
          <w:sz w:val="24"/>
          <w:szCs w:val="24"/>
        </w:rPr>
        <w:softHyphen/>
        <w:t>мым комфортные условия для каждого ребенка. Формирование подгрупп не но</w:t>
      </w:r>
      <w:r w:rsidRPr="00E51CB1">
        <w:rPr>
          <w:rFonts w:ascii="Times New Roman" w:hAnsi="Times New Roman" w:cs="Times New Roman"/>
          <w:color w:val="000000"/>
          <w:sz w:val="24"/>
          <w:szCs w:val="24"/>
        </w:rPr>
        <w:softHyphen/>
        <w:t>сит статичного характера: каждый ребенок всегда имеет потен</w:t>
      </w:r>
      <w:r w:rsidRPr="00E51CB1">
        <w:rPr>
          <w:rFonts w:ascii="Times New Roman" w:hAnsi="Times New Roman" w:cs="Times New Roman"/>
          <w:color w:val="000000"/>
          <w:sz w:val="24"/>
          <w:szCs w:val="24"/>
        </w:rPr>
        <w:softHyphen/>
        <w:t>циальную возможность перейти в другую подгруппу на основа</w:t>
      </w:r>
      <w:r w:rsidRPr="00E51CB1">
        <w:rPr>
          <w:rFonts w:ascii="Times New Roman" w:hAnsi="Times New Roman" w:cs="Times New Roman"/>
          <w:color w:val="000000"/>
          <w:sz w:val="24"/>
          <w:szCs w:val="24"/>
        </w:rPr>
        <w:softHyphen/>
        <w:t>нии динамики его развития</w:t>
      </w:r>
    </w:p>
    <w:p w:rsidR="00E51CB1" w:rsidRPr="00E51CB1" w:rsidRDefault="00E51CB1" w:rsidP="00E51CB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1CB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Образовательный процесс спроектирован в соответствии с основной образовательной программой ДОУ с учетом ФГОС </w:t>
      </w:r>
      <w:proofErr w:type="gramStart"/>
      <w:r w:rsidRPr="00E51CB1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E51CB1"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  <w:proofErr w:type="gramStart"/>
      <w:r w:rsidRPr="00E51CB1">
        <w:rPr>
          <w:rFonts w:ascii="Times New Roman" w:hAnsi="Times New Roman" w:cs="Times New Roman"/>
          <w:color w:val="000000"/>
          <w:sz w:val="24"/>
          <w:szCs w:val="24"/>
        </w:rPr>
        <w:t>планом</w:t>
      </w:r>
      <w:proofErr w:type="gramEnd"/>
      <w:r w:rsidRPr="00E51CB1">
        <w:rPr>
          <w:rFonts w:ascii="Times New Roman" w:hAnsi="Times New Roman" w:cs="Times New Roman"/>
          <w:color w:val="000000"/>
          <w:sz w:val="24"/>
          <w:szCs w:val="24"/>
        </w:rPr>
        <w:t xml:space="preserve"> непосредственно образовательной деятельности с учетом интеграции областей и циклограммой деятельности педагогов на неделю. Используется перспективное и календарно-тематическое планирование.</w:t>
      </w:r>
    </w:p>
    <w:p w:rsidR="00E51CB1" w:rsidRPr="00E51CB1" w:rsidRDefault="00E51CB1" w:rsidP="00E51CB1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При организации образовательного процесса учитываются принципы интеграции образовательных областей в соответствии с возрастом  и особенностями воспитанников.</w:t>
      </w:r>
    </w:p>
    <w:p w:rsidR="00E51CB1" w:rsidRPr="00E51CB1" w:rsidRDefault="00E51CB1" w:rsidP="00E51CB1">
      <w:pPr>
        <w:pStyle w:val="21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709"/>
        <w:jc w:val="both"/>
      </w:pPr>
      <w:r w:rsidRPr="00E51CB1">
        <w:t>При  организации непосредственно образовательной деятельности педагогами вводятся эле</w:t>
      </w:r>
      <w:r w:rsidRPr="00E51CB1">
        <w:softHyphen/>
        <w:t>менты проблемного изложения учеб</w:t>
      </w:r>
      <w:r w:rsidRPr="00E51CB1">
        <w:softHyphen/>
        <w:t>ного материала, эвристической бесе</w:t>
      </w:r>
      <w:r w:rsidRPr="00E51CB1">
        <w:softHyphen/>
        <w:t>ды, организуется коллективный или индивидуальный самостоятельный поиск, эксперименталь</w:t>
      </w:r>
      <w:r w:rsidRPr="00E51CB1">
        <w:softHyphen/>
        <w:t xml:space="preserve">ная и проектная  деятельность. </w:t>
      </w:r>
    </w:p>
    <w:p w:rsidR="00E51CB1" w:rsidRPr="00E51CB1" w:rsidRDefault="00E51CB1" w:rsidP="00E51CB1">
      <w:pPr>
        <w:pStyle w:val="21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709"/>
        <w:jc w:val="both"/>
      </w:pPr>
      <w:r w:rsidRPr="00E51CB1">
        <w:t xml:space="preserve">В  детском саду реализуются краткосрочные проекты. Непременными участниками проектной деятельности являются родители воспитанников. Проектная  организации обучения в дошкольном учреждении позволила повысить эффективность образовательного процесса, обеспечила систему действенных обратных связей, что способствует развитию личности, самореализации не только дошкольников, но и педагогов, принимающих участие в разработке проектов. </w:t>
      </w:r>
    </w:p>
    <w:p w:rsidR="00E51CB1" w:rsidRPr="00E51CB1" w:rsidRDefault="00E51CB1" w:rsidP="00E51CB1">
      <w:pPr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Использование ИКТ обеспечило педагогам наглядность, доходчивость  и простоту в подаче программного материала, помогло преодолеть у детей чувство скованности застенчивость, способствовало развитию логики мышления, речевой и общей инициативы.</w:t>
      </w:r>
    </w:p>
    <w:p w:rsidR="00E51CB1" w:rsidRPr="00E51CB1" w:rsidRDefault="00E51CB1" w:rsidP="00E51CB1">
      <w:pPr>
        <w:ind w:firstLine="708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Индивидуальный образовательный маршрут дошкольников, имеющих трудности в освоении программы возрастной группы, рассматривается на Педагогическом консилиуме</w:t>
      </w:r>
      <w:r w:rsidRPr="00E51CB1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E51CB1">
        <w:rPr>
          <w:rFonts w:ascii="Times New Roman" w:hAnsi="Times New Roman" w:cs="Times New Roman"/>
          <w:sz w:val="24"/>
          <w:szCs w:val="24"/>
        </w:rPr>
        <w:t xml:space="preserve">Система непрерывного образования педагогов -  одно из условий достижения высоких результатов деятельности дошкольного учреждения. В детском саду сложилась система непрерывного образования педагогов. Специалисты   детского сада имеют возможность повышать мастерство, выбрав приемлемые для себя формы повышения квалификации: внешние, внутри учреждения, через самообразование. </w:t>
      </w:r>
    </w:p>
    <w:p w:rsidR="00E51CB1" w:rsidRPr="00E51CB1" w:rsidRDefault="00E51CB1" w:rsidP="00E51CB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Сформировавшаяся   система работы по самообразованию, во-первых, ставит каждого пе</w:t>
      </w:r>
      <w:r w:rsidRPr="00E51CB1">
        <w:rPr>
          <w:rFonts w:ascii="Times New Roman" w:hAnsi="Times New Roman" w:cs="Times New Roman"/>
          <w:sz w:val="24"/>
          <w:szCs w:val="24"/>
        </w:rPr>
        <w:softHyphen/>
        <w:t>дагога перед необходимостью повышения своих те</w:t>
      </w:r>
      <w:r w:rsidRPr="00E51CB1">
        <w:rPr>
          <w:rFonts w:ascii="Times New Roman" w:hAnsi="Times New Roman" w:cs="Times New Roman"/>
          <w:sz w:val="24"/>
          <w:szCs w:val="24"/>
        </w:rPr>
        <w:softHyphen/>
        <w:t>оретических и практических знаний, умений и навыков, а во-вторых, позволяет учитывать коллективный опыт, наработанный не одним поколением педагогов, в-третьих, помогает постоянно быть в определенном «профессиональ</w:t>
      </w:r>
      <w:r w:rsidRPr="00E51CB1">
        <w:rPr>
          <w:rFonts w:ascii="Times New Roman" w:hAnsi="Times New Roman" w:cs="Times New Roman"/>
          <w:sz w:val="24"/>
          <w:szCs w:val="24"/>
        </w:rPr>
        <w:softHyphen/>
        <w:t>ном тонусе», позволяющем инициировать и созда</w:t>
      </w:r>
      <w:r w:rsidRPr="00E51CB1">
        <w:rPr>
          <w:rFonts w:ascii="Times New Roman" w:hAnsi="Times New Roman" w:cs="Times New Roman"/>
          <w:sz w:val="24"/>
          <w:szCs w:val="24"/>
        </w:rPr>
        <w:softHyphen/>
        <w:t>вать атмосферу профессионализма и творчества. В результате у  педагогов формируются   личностные качества (активность, инициативность, готовность к аналитической деятельности, потребность в саморазвитии) и повышается профессиональный</w:t>
      </w:r>
      <w:r w:rsidRPr="00E51C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статус (повышение или подтверждение категории, признание администрации, родителей, коллег).</w:t>
      </w:r>
    </w:p>
    <w:p w:rsidR="00E51CB1" w:rsidRPr="00E51CB1" w:rsidRDefault="00E51CB1" w:rsidP="00E51CB1">
      <w:pPr>
        <w:ind w:firstLine="709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E51CB1">
        <w:rPr>
          <w:rFonts w:ascii="Times New Roman" w:hAnsi="Times New Roman" w:cs="Times New Roman"/>
          <w:color w:val="000000"/>
          <w:sz w:val="24"/>
          <w:szCs w:val="24"/>
        </w:rPr>
        <w:t>В дошкольном учреждении созданы оптимальные условия для самостоятельного активного и целенаправленного действия детей во всех видах деятельности: игровой, двигательной, изобразительной, театрализованной, конструктивной, исследовательской и др. Расположение оборудования отвечает требованиям техники безопасности, санитарно-</w:t>
      </w:r>
      <w:r w:rsidRPr="00E51CB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гигиеническим нормам, принципам функционального комфорта, не ограничивает двигательную активность детей. Предметное окружение доступно детям, соответствует их возрастным показателям, отвечает гендерным особенностям детского коллектива, сочетает многофункциональные и легко трансформируемые элементы. Интересные познавательные и игровые зоны способствуют удовлетворению потребностей каждого ребенка. </w:t>
      </w:r>
    </w:p>
    <w:p w:rsidR="00E51CB1" w:rsidRPr="008C7094" w:rsidRDefault="00E51CB1" w:rsidP="00E51CB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7094">
        <w:rPr>
          <w:rFonts w:ascii="Times New Roman" w:hAnsi="Times New Roman" w:cs="Times New Roman"/>
          <w:b/>
          <w:sz w:val="24"/>
          <w:szCs w:val="24"/>
          <w:u w:val="single"/>
        </w:rPr>
        <w:t>Эффективность системы мониторинга в ДОУ.</w:t>
      </w:r>
    </w:p>
    <w:tbl>
      <w:tblPr>
        <w:tblW w:w="0" w:type="auto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4"/>
        <w:gridCol w:w="2669"/>
        <w:gridCol w:w="2282"/>
        <w:gridCol w:w="2535"/>
      </w:tblGrid>
      <w:tr w:rsidR="00E51CB1" w:rsidRPr="00E51CB1" w:rsidTr="00E51CB1">
        <w:trPr>
          <w:cantSplit/>
          <w:trHeight w:val="69"/>
        </w:trPr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sz w:val="24"/>
                <w:szCs w:val="24"/>
              </w:rPr>
              <w:t>(очень мало)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sz w:val="24"/>
                <w:szCs w:val="24"/>
              </w:rPr>
              <w:t>(удовлетворительно)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sz w:val="24"/>
                <w:szCs w:val="24"/>
              </w:rPr>
              <w:t>(хорошо)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sz w:val="24"/>
                <w:szCs w:val="24"/>
              </w:rPr>
              <w:t>(превосходно)</w:t>
            </w:r>
          </w:p>
        </w:tc>
      </w:tr>
      <w:tr w:rsidR="00E51CB1" w:rsidRPr="00E51CB1" w:rsidTr="00E51CB1">
        <w:trPr>
          <w:cantSplit/>
          <w:trHeight w:val="409"/>
        </w:trPr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CB1" w:rsidRPr="00E51CB1" w:rsidRDefault="00E51CB1" w:rsidP="00E51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</w:tbl>
    <w:p w:rsidR="00E51CB1" w:rsidRPr="00E51CB1" w:rsidRDefault="00E51CB1" w:rsidP="00E51CB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1CB1" w:rsidRPr="00E51CB1" w:rsidRDefault="00E51CB1" w:rsidP="00E51CB1">
      <w:pPr>
        <w:pStyle w:val="a5"/>
        <w:spacing w:after="0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E51CB1">
        <w:rPr>
          <w:rFonts w:ascii="Times New Roman" w:hAnsi="Times New Roman"/>
          <w:sz w:val="24"/>
          <w:szCs w:val="24"/>
        </w:rPr>
        <w:t>Преимуществом дошкольного учреждения является постоянное изучение и оценка развития каждого воспитанника на основе информации, которая стекается  от всех специалистов дошкольного учреждения в индивидуальную карту развития ребенка, позволяет  видеть целостную картину его развития и  организовать индивидуально ориентированную помощь, создать условия для обеспечения «индивидуального образовательного маршрута».</w:t>
      </w:r>
    </w:p>
    <w:p w:rsidR="00E51CB1" w:rsidRPr="00E51CB1" w:rsidRDefault="00E51CB1" w:rsidP="00E51CB1">
      <w:pPr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В дошкольном учреждении постоянно отслеживается и анализируется результативность врачебного контроля состояния здоровья детей, проводится сравнительный анализ, выявляются позитивные и негативные тенденции, что позволяет оптимизировать работу по сохранению и укреплению здоровья детей.</w:t>
      </w:r>
    </w:p>
    <w:p w:rsidR="00E51CB1" w:rsidRPr="00E51CB1" w:rsidRDefault="00E51CB1" w:rsidP="00E51CB1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 xml:space="preserve">Оценка качества образовательного процесса в учреждении осуществляется по трем направлениям: дети, педагоги, родители. </w:t>
      </w:r>
    </w:p>
    <w:p w:rsidR="00E51CB1" w:rsidRPr="00E51CB1" w:rsidRDefault="00E51CB1" w:rsidP="00E51CB1">
      <w:pPr>
        <w:pStyle w:val="ab"/>
        <w:spacing w:before="0" w:beforeAutospacing="0" w:after="0" w:afterAutospacing="0" w:line="276" w:lineRule="auto"/>
        <w:ind w:firstLine="709"/>
        <w:jc w:val="both"/>
      </w:pPr>
      <w:r w:rsidRPr="00E51CB1">
        <w:t xml:space="preserve">Самооценка,  проводимая педагогами в конце учебного года, дает необходимые сведения для оценки  образовательного процесса, информирует о результативности работы воспитателей, </w:t>
      </w:r>
      <w:proofErr w:type="spellStart"/>
      <w:r w:rsidRPr="00E51CB1">
        <w:t>сформированности</w:t>
      </w:r>
      <w:proofErr w:type="spellEnd"/>
      <w:r w:rsidRPr="00E51CB1">
        <w:t xml:space="preserve"> их профессиональных качеств и умений, помогает воспитателям провести качественный самоанализ работы в </w:t>
      </w:r>
      <w:proofErr w:type="spellStart"/>
      <w:r w:rsidRPr="00E51CB1">
        <w:t>межаттестационный</w:t>
      </w:r>
      <w:proofErr w:type="spellEnd"/>
      <w:r w:rsidRPr="00E51CB1">
        <w:t xml:space="preserve"> период при подготовке к аттестации.</w:t>
      </w:r>
    </w:p>
    <w:p w:rsidR="00E51CB1" w:rsidRPr="00E51CB1" w:rsidRDefault="00E51CB1" w:rsidP="00E51CB1">
      <w:pPr>
        <w:pStyle w:val="ab"/>
        <w:spacing w:before="0" w:beforeAutospacing="0" w:after="0" w:afterAutospacing="0" w:line="276" w:lineRule="auto"/>
        <w:ind w:firstLine="709"/>
        <w:jc w:val="both"/>
      </w:pPr>
      <w:r w:rsidRPr="00E51CB1">
        <w:t xml:space="preserve">Дошкольное учреждение выгодно отличается использованием результатов анкетирования для определения степени удовлетворенности родителей работой детского сада. Данные исследования проводятся с целью выявить затруднения, </w:t>
      </w:r>
      <w:r w:rsidRPr="00E51CB1">
        <w:rPr>
          <w:color w:val="000000"/>
        </w:rPr>
        <w:t>потен</w:t>
      </w:r>
      <w:r w:rsidRPr="00E51CB1">
        <w:rPr>
          <w:color w:val="000000"/>
        </w:rPr>
        <w:softHyphen/>
        <w:t xml:space="preserve">циал профессионального развития, </w:t>
      </w:r>
      <w:r w:rsidRPr="00E51CB1">
        <w:t xml:space="preserve">педагогический  опыт и новаторство, </w:t>
      </w:r>
      <w:r w:rsidRPr="00E51CB1">
        <w:rPr>
          <w:color w:val="000000"/>
        </w:rPr>
        <w:t xml:space="preserve"> запланировать организационно-методические мероприятия с учетом всех запросов педагогов, оказать целенаправленную помощь.</w:t>
      </w:r>
    </w:p>
    <w:p w:rsidR="00E51CB1" w:rsidRPr="00E51CB1" w:rsidRDefault="00E51CB1" w:rsidP="00E51CB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Анализ мониторингового исследования по выявлению социального статуса и микроклимата семьи</w:t>
      </w:r>
      <w:r w:rsidRPr="00E51CB1">
        <w:rPr>
          <w:rFonts w:ascii="Times New Roman" w:hAnsi="Times New Roman" w:cs="Times New Roman"/>
          <w:color w:val="000000"/>
          <w:sz w:val="24"/>
          <w:szCs w:val="24"/>
        </w:rPr>
        <w:t xml:space="preserve">  помогает строить продуктивное сотрудничество с родителями воспитанников. </w:t>
      </w:r>
      <w:r w:rsidRPr="00E51CB1">
        <w:rPr>
          <w:rFonts w:ascii="Times New Roman" w:hAnsi="Times New Roman" w:cs="Times New Roman"/>
          <w:sz w:val="24"/>
          <w:szCs w:val="24"/>
        </w:rPr>
        <w:t>Опросы родителей, проводимые в  учреждении, позволяют выявить индивидуальные особенности детей, состояние здоровья, их удовлетворенность работой детского сада, новые запросы, пожелания, а так же родительский потенциал.</w:t>
      </w:r>
    </w:p>
    <w:p w:rsidR="00E51CB1" w:rsidRPr="00E51CB1" w:rsidRDefault="00E51CB1" w:rsidP="00E51CB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lastRenderedPageBreak/>
        <w:t>В  анализе годового плана, в публичном докладе подводятся итоги реализации новых технологий, внедрения инновационных программ, развития образовательной среды, совершенствования материально-технической базы учреждения, расширения сотрудничества с социальными партнерами.</w:t>
      </w:r>
    </w:p>
    <w:p w:rsidR="00E51CB1" w:rsidRPr="00E51CB1" w:rsidRDefault="00E51CB1" w:rsidP="00E51CB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Детальное знание состояния материально-технической базы позволяет администрации ДОУ экономически грамотно распределять средства на развитие, правильно определять приоритеты и неотложные расходы.</w:t>
      </w:r>
    </w:p>
    <w:p w:rsidR="00E51CB1" w:rsidRPr="00E51CB1" w:rsidRDefault="00E51CB1" w:rsidP="00E51CB1">
      <w:pPr>
        <w:pStyle w:val="a5"/>
        <w:spacing w:after="0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E51CB1">
        <w:rPr>
          <w:rFonts w:ascii="Times New Roman" w:hAnsi="Times New Roman"/>
          <w:sz w:val="24"/>
          <w:szCs w:val="24"/>
        </w:rPr>
        <w:t>Совокупность получаемой информации дает объективные показатели результатов образовательного процесса в дошкольном учреждении, помогает  строить деятельность в соответствии с новыми тенденциями и соблюдением социальных гарантий участникам образовательного процесса.</w:t>
      </w:r>
    </w:p>
    <w:p w:rsidR="00E51CB1" w:rsidRPr="00E51CB1" w:rsidRDefault="00E51CB1" w:rsidP="008C7094">
      <w:pPr>
        <w:pStyle w:val="23"/>
        <w:spacing w:after="0" w:line="276" w:lineRule="auto"/>
        <w:ind w:left="0" w:firstLine="709"/>
        <w:jc w:val="both"/>
      </w:pPr>
      <w:r w:rsidRPr="00E51CB1">
        <w:t>Для увеличения количества компьютеров (ноутбуков) и систематической  работе с базами данных, требуется изыскать средства на приобретение компьютеров и привлечь специалиста к этой деятельности.</w:t>
      </w:r>
    </w:p>
    <w:p w:rsidR="008C7094" w:rsidRDefault="008C7094" w:rsidP="008C709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1CB1" w:rsidRPr="008C7094" w:rsidRDefault="00E51CB1" w:rsidP="00E51CB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7094">
        <w:rPr>
          <w:rFonts w:ascii="Times New Roman" w:hAnsi="Times New Roman" w:cs="Times New Roman"/>
          <w:b/>
          <w:sz w:val="24"/>
          <w:szCs w:val="24"/>
          <w:u w:val="single"/>
        </w:rPr>
        <w:t>Соответствие образовательной программы ДОУ целям и задачам детского сада.  Соответствие полноценного развития воспитанников потребностям родителей.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25"/>
        <w:gridCol w:w="2683"/>
        <w:gridCol w:w="2301"/>
        <w:gridCol w:w="2554"/>
      </w:tblGrid>
      <w:tr w:rsidR="00E51CB1" w:rsidRPr="00E51CB1" w:rsidTr="00E51CB1">
        <w:trPr>
          <w:cantSplit/>
          <w:trHeight w:val="70"/>
        </w:trPr>
        <w:tc>
          <w:tcPr>
            <w:tcW w:w="2145" w:type="dxa"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sz w:val="24"/>
                <w:szCs w:val="24"/>
              </w:rPr>
              <w:t>(очень мало)</w:t>
            </w:r>
          </w:p>
        </w:tc>
        <w:tc>
          <w:tcPr>
            <w:tcW w:w="2753" w:type="dxa"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sz w:val="24"/>
                <w:szCs w:val="24"/>
              </w:rPr>
              <w:t>(удовлетворительно)</w:t>
            </w:r>
          </w:p>
        </w:tc>
        <w:tc>
          <w:tcPr>
            <w:tcW w:w="2542" w:type="dxa"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sz w:val="24"/>
                <w:szCs w:val="24"/>
              </w:rPr>
              <w:t>(хорошо)</w:t>
            </w:r>
          </w:p>
        </w:tc>
        <w:tc>
          <w:tcPr>
            <w:tcW w:w="2738" w:type="dxa"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sz w:val="24"/>
                <w:szCs w:val="24"/>
              </w:rPr>
              <w:t>(превосходно)</w:t>
            </w:r>
          </w:p>
        </w:tc>
      </w:tr>
      <w:tr w:rsidR="00E51CB1" w:rsidRPr="00E51CB1" w:rsidTr="00E51CB1">
        <w:trPr>
          <w:cantSplit/>
          <w:trHeight w:val="320"/>
        </w:trPr>
        <w:tc>
          <w:tcPr>
            <w:tcW w:w="2145" w:type="dxa"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53" w:type="dxa"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42" w:type="dxa"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2738" w:type="dxa"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51CB1" w:rsidRPr="00E51CB1" w:rsidRDefault="00E51CB1" w:rsidP="00E51CB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1CB1" w:rsidRPr="00E51CB1" w:rsidRDefault="00E51CB1" w:rsidP="00E51CB1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Основная образовательная программа дошкольного учреждения  разработана в соответствии с</w:t>
      </w:r>
      <w:r w:rsidRPr="00E51CB1">
        <w:rPr>
          <w:rFonts w:ascii="Times New Roman" w:hAnsi="Times New Roman" w:cs="Times New Roman"/>
          <w:bCs/>
          <w:sz w:val="24"/>
          <w:szCs w:val="24"/>
        </w:rPr>
        <w:t xml:space="preserve"> Федеральным государственным  стандартом дошкольного образования с учетом основной </w:t>
      </w:r>
      <w:r w:rsidRPr="00E51CB1">
        <w:rPr>
          <w:rFonts w:ascii="Times New Roman" w:hAnsi="Times New Roman" w:cs="Times New Roman"/>
          <w:sz w:val="24"/>
          <w:szCs w:val="24"/>
        </w:rPr>
        <w:t>программы дошкольного образования «</w:t>
      </w:r>
      <w:proofErr w:type="gramStart"/>
      <w:r w:rsidRPr="00E51CB1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E51CB1">
        <w:rPr>
          <w:rFonts w:ascii="Times New Roman" w:hAnsi="Times New Roman" w:cs="Times New Roman"/>
          <w:sz w:val="24"/>
          <w:szCs w:val="24"/>
        </w:rPr>
        <w:t xml:space="preserve">  рождение до школы». Структура Программы сформирована в соответствии с принципами и подходами, определенными ФГОС ДО, главной целью программы «</w:t>
      </w:r>
      <w:proofErr w:type="gramStart"/>
      <w:r w:rsidRPr="00E51CB1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E51CB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51CB1">
        <w:rPr>
          <w:rFonts w:ascii="Times New Roman" w:hAnsi="Times New Roman" w:cs="Times New Roman"/>
          <w:sz w:val="24"/>
          <w:szCs w:val="24"/>
        </w:rPr>
        <w:t>рождение</w:t>
      </w:r>
      <w:proofErr w:type="gramEnd"/>
      <w:r w:rsidRPr="00E51CB1">
        <w:rPr>
          <w:rFonts w:ascii="Times New Roman" w:hAnsi="Times New Roman" w:cs="Times New Roman"/>
          <w:sz w:val="24"/>
          <w:szCs w:val="24"/>
        </w:rPr>
        <w:t xml:space="preserve"> до школы» и раскрывает модель </w:t>
      </w:r>
      <w:r w:rsidRPr="00E51CB1">
        <w:rPr>
          <w:rFonts w:ascii="Times New Roman" w:hAnsi="Times New Roman" w:cs="Times New Roman"/>
          <w:color w:val="000000"/>
          <w:sz w:val="24"/>
          <w:szCs w:val="24"/>
        </w:rPr>
        <w:t>организации воспитания, обучения и развития дошкольников</w:t>
      </w:r>
      <w:r w:rsidRPr="00E51CB1">
        <w:rPr>
          <w:rFonts w:ascii="Times New Roman" w:hAnsi="Times New Roman" w:cs="Times New Roman"/>
          <w:sz w:val="24"/>
          <w:szCs w:val="24"/>
        </w:rPr>
        <w:t xml:space="preserve">  в детском саду.  Создание    оптимальных  условий для развития детей:  учет специфики возрастных и индивидуальных особенностей контингента воспитанников, особенностей кадрового состава, развивающей среды и традиций учреждения, социального окружения, запросов семьи – соответствует целям деятельности детского сада в области основного и дополнительного образования, основным задачам  дошкольного образования.</w:t>
      </w:r>
    </w:p>
    <w:p w:rsidR="00E51CB1" w:rsidRPr="00E51CB1" w:rsidRDefault="00E51CB1" w:rsidP="00E51CB1">
      <w:pPr>
        <w:ind w:firstLine="708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proofErr w:type="gramStart"/>
      <w:r w:rsidRPr="00E51CB1">
        <w:rPr>
          <w:rFonts w:ascii="Times New Roman" w:hAnsi="Times New Roman" w:cs="Times New Roman"/>
          <w:sz w:val="24"/>
          <w:szCs w:val="24"/>
        </w:rPr>
        <w:t xml:space="preserve">Отвечающие  возрастным потребностям воспитанников  режимы дня, двигательной активности, адаптационный и карантинные режимы, общий объем обязательной части Программы, выверенное распределение времени по возрастным группам, линиям  развития ребенка в возрастных группах, </w:t>
      </w:r>
      <w:r w:rsidRPr="00E51CB1">
        <w:rPr>
          <w:rFonts w:ascii="Times New Roman" w:hAnsi="Times New Roman" w:cs="Times New Roman"/>
          <w:bCs/>
          <w:sz w:val="24"/>
          <w:szCs w:val="24"/>
        </w:rPr>
        <w:t xml:space="preserve">общий объем обязательной части основной образовательной программы, </w:t>
      </w:r>
      <w:r w:rsidRPr="00E51CB1">
        <w:rPr>
          <w:rFonts w:ascii="Times New Roman" w:hAnsi="Times New Roman" w:cs="Times New Roman"/>
          <w:sz w:val="24"/>
          <w:szCs w:val="24"/>
        </w:rPr>
        <w:t xml:space="preserve">максимальный объем нагрузки, продуманный план непосредственно образовательной деятельности, инновационные </w:t>
      </w:r>
      <w:r w:rsidRPr="00E51CB1">
        <w:rPr>
          <w:rFonts w:ascii="Times New Roman" w:hAnsi="Times New Roman" w:cs="Times New Roman"/>
          <w:color w:val="000000"/>
          <w:sz w:val="24"/>
          <w:szCs w:val="24"/>
        </w:rPr>
        <w:t>педагогические технологии, обеспечивающие индивидуальное, личностно-ориентированное развитие ребенка, разнообразные формы и методы организации образовательной деятельности и</w:t>
      </w:r>
      <w:proofErr w:type="gramEnd"/>
      <w:r w:rsidRPr="00E51C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51CB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сотрудничества с родителями </w:t>
      </w:r>
      <w:r w:rsidRPr="00E51CB1">
        <w:rPr>
          <w:rFonts w:ascii="Times New Roman" w:hAnsi="Times New Roman" w:cs="Times New Roman"/>
          <w:sz w:val="24"/>
          <w:szCs w:val="24"/>
        </w:rPr>
        <w:t>способствуют сохранению здоровья детей и полноценному  развитию  по основным направлениям (физическому, социально-личностному, познавательно-речевому и художественно-эстетическому).</w:t>
      </w:r>
    </w:p>
    <w:p w:rsidR="00E51CB1" w:rsidRPr="00E51CB1" w:rsidRDefault="00E51CB1" w:rsidP="00E51CB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 xml:space="preserve">Об этом свидетельствуют данные систематического анализа выполнения выпускниками детского сада основных разделов программы, динамика образовательных результатов воспитанников. </w:t>
      </w:r>
    </w:p>
    <w:p w:rsidR="00E51CB1" w:rsidRPr="00E51CB1" w:rsidRDefault="00E51CB1" w:rsidP="00E51CB1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1CB1">
        <w:rPr>
          <w:rFonts w:ascii="Times New Roman" w:hAnsi="Times New Roman" w:cs="Times New Roman"/>
          <w:bCs/>
          <w:sz w:val="24"/>
          <w:szCs w:val="24"/>
        </w:rPr>
        <w:t xml:space="preserve">Для совершенствования образовательной программы необходимо усиление работы по оздоровлению воспитанников. </w:t>
      </w:r>
    </w:p>
    <w:p w:rsidR="00E51CB1" w:rsidRPr="00E51CB1" w:rsidRDefault="00E51CB1" w:rsidP="00E51CB1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1CB1">
        <w:rPr>
          <w:rFonts w:ascii="Times New Roman" w:hAnsi="Times New Roman" w:cs="Times New Roman"/>
          <w:bCs/>
          <w:sz w:val="24"/>
          <w:szCs w:val="24"/>
        </w:rPr>
        <w:t>Приобретение полного программно-методического обеспечения, пособий, разработанных по программе «От рождения до школы» в соответствии с ФГОС, повысит качество планирования, организации образовательного процесса  и его эффективность.</w:t>
      </w:r>
    </w:p>
    <w:p w:rsidR="00E51CB1" w:rsidRPr="008C7094" w:rsidRDefault="00E51CB1" w:rsidP="00E51CB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7094">
        <w:rPr>
          <w:rFonts w:ascii="Times New Roman" w:hAnsi="Times New Roman" w:cs="Times New Roman"/>
          <w:b/>
          <w:sz w:val="24"/>
          <w:szCs w:val="24"/>
          <w:u w:val="single"/>
        </w:rPr>
        <w:t>Соответствие материальной базы, ресурсов и информационно-технического обеспечения ДОУ требованиям нормативно-правовой документации и реализуемых программ.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45"/>
        <w:gridCol w:w="3307"/>
        <w:gridCol w:w="1952"/>
        <w:gridCol w:w="2559"/>
      </w:tblGrid>
      <w:tr w:rsidR="00E51CB1" w:rsidRPr="00E51CB1" w:rsidTr="00E51CB1">
        <w:tc>
          <w:tcPr>
            <w:tcW w:w="1676" w:type="dxa"/>
            <w:vAlign w:val="center"/>
          </w:tcPr>
          <w:p w:rsidR="00E51CB1" w:rsidRPr="00E51CB1" w:rsidRDefault="00E51CB1" w:rsidP="00E51CB1">
            <w:pPr>
              <w:ind w:left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E51CB1" w:rsidRPr="00E51CB1" w:rsidRDefault="00E51CB1" w:rsidP="00E51CB1">
            <w:pPr>
              <w:ind w:left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(очень мало)</w:t>
            </w:r>
          </w:p>
        </w:tc>
        <w:tc>
          <w:tcPr>
            <w:tcW w:w="3580" w:type="dxa"/>
            <w:vAlign w:val="center"/>
          </w:tcPr>
          <w:p w:rsidR="00E51CB1" w:rsidRPr="00E51CB1" w:rsidRDefault="00E51CB1" w:rsidP="00E51CB1">
            <w:pPr>
              <w:ind w:left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E51CB1" w:rsidRPr="00E51CB1" w:rsidRDefault="00E51CB1" w:rsidP="00E51CB1">
            <w:pPr>
              <w:ind w:left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(удовлетворительно)</w:t>
            </w:r>
          </w:p>
        </w:tc>
        <w:tc>
          <w:tcPr>
            <w:tcW w:w="2082" w:type="dxa"/>
            <w:vAlign w:val="center"/>
          </w:tcPr>
          <w:p w:rsidR="00E51CB1" w:rsidRPr="00E51CB1" w:rsidRDefault="00E51CB1" w:rsidP="00E51CB1">
            <w:pPr>
              <w:ind w:left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E51CB1" w:rsidRPr="00E51CB1" w:rsidRDefault="00E51CB1" w:rsidP="00E51CB1">
            <w:pPr>
              <w:ind w:left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(хорошо)</w:t>
            </w:r>
          </w:p>
        </w:tc>
        <w:tc>
          <w:tcPr>
            <w:tcW w:w="2868" w:type="dxa"/>
            <w:vAlign w:val="center"/>
          </w:tcPr>
          <w:p w:rsidR="00E51CB1" w:rsidRPr="00E51CB1" w:rsidRDefault="00E51CB1" w:rsidP="00E51CB1">
            <w:pPr>
              <w:ind w:left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E51CB1" w:rsidRPr="00E51CB1" w:rsidRDefault="00E51CB1" w:rsidP="00E51CB1">
            <w:pPr>
              <w:ind w:left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(превосходно)</w:t>
            </w:r>
          </w:p>
        </w:tc>
      </w:tr>
      <w:tr w:rsidR="00E51CB1" w:rsidRPr="00E51CB1" w:rsidTr="00E51CB1">
        <w:tc>
          <w:tcPr>
            <w:tcW w:w="1676" w:type="dxa"/>
          </w:tcPr>
          <w:p w:rsidR="00E51CB1" w:rsidRPr="00E51CB1" w:rsidRDefault="00E51CB1" w:rsidP="00E51CB1">
            <w:pPr>
              <w:ind w:left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0" w:type="dxa"/>
          </w:tcPr>
          <w:p w:rsidR="00E51CB1" w:rsidRPr="00E51CB1" w:rsidRDefault="00E51CB1" w:rsidP="00E51CB1">
            <w:pPr>
              <w:ind w:left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2082" w:type="dxa"/>
            <w:vAlign w:val="center"/>
          </w:tcPr>
          <w:p w:rsidR="00E51CB1" w:rsidRPr="00E51CB1" w:rsidRDefault="00E51CB1" w:rsidP="00E51CB1">
            <w:pPr>
              <w:ind w:left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68" w:type="dxa"/>
          </w:tcPr>
          <w:p w:rsidR="00E51CB1" w:rsidRPr="00E51CB1" w:rsidRDefault="00E51CB1" w:rsidP="00E51CB1">
            <w:pPr>
              <w:ind w:left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51CB1" w:rsidRPr="00E51CB1" w:rsidRDefault="00E51CB1" w:rsidP="00E51CB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1CB1" w:rsidRPr="00E51CB1" w:rsidRDefault="00E51CB1" w:rsidP="00E51CB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 xml:space="preserve">Материальная база, ресурсы и информационно-техническое обеспечение дошкольного учреждения отвечает требованиям нормативно-правовой документации и реализуемых программ. </w:t>
      </w:r>
    </w:p>
    <w:p w:rsidR="00E51CB1" w:rsidRPr="00E51CB1" w:rsidRDefault="00E51CB1" w:rsidP="00E51CB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среда создана, с учетом возрастных особенностей дошкольников, служит эффективным средством передачи социального опыта. Каждая группа носит специфические черты, отражающие общие и индивидуальные потребности детей, учтена их высокая подвижность, потребность в творчестве и самоутверждении, созданы возможности для реализации права малышей на свободный выбор вида деятельности. В дошкольном учреждении:</w:t>
      </w:r>
    </w:p>
    <w:p w:rsidR="00E51CB1" w:rsidRPr="00E51CB1" w:rsidRDefault="00E51CB1" w:rsidP="00E51CB1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51CB1">
        <w:rPr>
          <w:rFonts w:ascii="Times New Roman" w:hAnsi="Times New Roman"/>
          <w:sz w:val="24"/>
          <w:szCs w:val="24"/>
        </w:rPr>
        <w:t>6 групповых помещений со стационарными спальнями. В каждой групповой ячейке имеются игровая, раздевальная, столовая, туалетная комнаты с набором мебели, игрового оборудования;</w:t>
      </w:r>
    </w:p>
    <w:p w:rsidR="00E51CB1" w:rsidRPr="00E51CB1" w:rsidRDefault="00E51CB1" w:rsidP="00E51CB1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51CB1">
        <w:rPr>
          <w:rFonts w:ascii="Times New Roman" w:hAnsi="Times New Roman"/>
          <w:sz w:val="24"/>
          <w:szCs w:val="24"/>
        </w:rPr>
        <w:t xml:space="preserve">медицинский блок: кабинет врача, изолятор, процедурный кабинет, оснащенный необходимым оборудованием и инструментарием; </w:t>
      </w:r>
    </w:p>
    <w:p w:rsidR="00E51CB1" w:rsidRPr="00E51CB1" w:rsidRDefault="00E51CB1" w:rsidP="00E51CB1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51CB1">
        <w:rPr>
          <w:rFonts w:ascii="Times New Roman" w:hAnsi="Times New Roman"/>
          <w:sz w:val="24"/>
          <w:szCs w:val="24"/>
        </w:rPr>
        <w:t>пищеблок;</w:t>
      </w:r>
    </w:p>
    <w:p w:rsidR="00E51CB1" w:rsidRPr="00E51CB1" w:rsidRDefault="00E51CB1" w:rsidP="00E51CB1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E51CB1">
        <w:rPr>
          <w:rFonts w:ascii="Times New Roman" w:hAnsi="Times New Roman"/>
          <w:sz w:val="24"/>
          <w:szCs w:val="24"/>
        </w:rPr>
        <w:t>дополнительные помещения для образовательного процесса (логопедический  кабинет, библиотека методического кабинета, музыкально-физкультурный зал, кабинет психолога, старшего воспитателя, делопроизводителя, бухгалтерия);</w:t>
      </w:r>
    </w:p>
    <w:p w:rsidR="00E51CB1" w:rsidRPr="00E51CB1" w:rsidRDefault="00E51CB1" w:rsidP="00E51CB1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51CB1">
        <w:rPr>
          <w:rFonts w:ascii="Times New Roman" w:hAnsi="Times New Roman"/>
          <w:sz w:val="24"/>
          <w:szCs w:val="24"/>
        </w:rPr>
        <w:lastRenderedPageBreak/>
        <w:t>прогулочные участки с верандами,  физкультурно-игровыми и оздоро</w:t>
      </w:r>
      <w:r w:rsidRPr="00E51CB1">
        <w:rPr>
          <w:rFonts w:ascii="Times New Roman" w:hAnsi="Times New Roman"/>
          <w:sz w:val="24"/>
          <w:szCs w:val="24"/>
        </w:rPr>
        <w:softHyphen/>
        <w:t>вительными сооружениями.</w:t>
      </w:r>
    </w:p>
    <w:p w:rsidR="00E51CB1" w:rsidRPr="00E51CB1" w:rsidRDefault="00E51CB1" w:rsidP="00E51CB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Все элементы развивающей среды связаны между собой по содержанию, масштабу и художественному</w:t>
      </w:r>
      <w:r w:rsidRPr="00E51CB1">
        <w:rPr>
          <w:rFonts w:ascii="Times New Roman" w:hAnsi="Times New Roman" w:cs="Times New Roman"/>
          <w:color w:val="2B2C30"/>
          <w:sz w:val="24"/>
          <w:szCs w:val="24"/>
        </w:rPr>
        <w:t xml:space="preserve"> решению с учетом принципов создания современных условий,</w:t>
      </w:r>
      <w:r w:rsidRPr="00E51CB1">
        <w:rPr>
          <w:rFonts w:ascii="Times New Roman" w:hAnsi="Times New Roman" w:cs="Times New Roman"/>
          <w:sz w:val="24"/>
          <w:szCs w:val="24"/>
        </w:rPr>
        <w:tab/>
      </w:r>
      <w:r w:rsidRPr="00E51CB1">
        <w:rPr>
          <w:rFonts w:ascii="Times New Roman" w:hAnsi="Times New Roman" w:cs="Times New Roman"/>
          <w:color w:val="2B2C30"/>
          <w:sz w:val="24"/>
          <w:szCs w:val="24"/>
        </w:rPr>
        <w:t xml:space="preserve">возраста, гендерных особенностей детей, что способствует успешной реализации программы. </w:t>
      </w:r>
    </w:p>
    <w:p w:rsidR="00E51CB1" w:rsidRPr="00E51CB1" w:rsidRDefault="00E51CB1" w:rsidP="00E51CB1">
      <w:pPr>
        <w:pStyle w:val="ac"/>
        <w:spacing w:after="0" w:line="276" w:lineRule="auto"/>
        <w:ind w:firstLine="720"/>
        <w:jc w:val="both"/>
      </w:pPr>
      <w:r w:rsidRPr="00E51CB1">
        <w:t>Дошкольное учреждение оснащено комплектом вид</w:t>
      </w:r>
      <w:proofErr w:type="gramStart"/>
      <w:r w:rsidRPr="00E51CB1">
        <w:t>ео и ау</w:t>
      </w:r>
      <w:proofErr w:type="gramEnd"/>
      <w:r w:rsidRPr="00E51CB1">
        <w:t>дио аппаратуры, компьютерной и множительной техникой. Технические средства постоянно используются в проведении мероприятий с детьми, педагогами и родителями. Кабинеты узких специалистов, методический кабинет имеют необходимый для осуществления образовательного процесса  фонд регулярно пополняющейся специализированной литературы и методических пособий.</w:t>
      </w:r>
    </w:p>
    <w:p w:rsidR="00E51CB1" w:rsidRPr="00E51CB1" w:rsidRDefault="00E51CB1" w:rsidP="00E51CB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 xml:space="preserve">Игровые площадки оборудованы с учетом обеспечения двигательной активности детей, возможности выбора занятий по интересам.  </w:t>
      </w:r>
    </w:p>
    <w:p w:rsidR="00E51CB1" w:rsidRPr="00E51CB1" w:rsidRDefault="00E51CB1" w:rsidP="00E51CB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Для обновления развивающей среды, которая является необходимым условием всестороннего развития ребенка, запланировано приобретение:</w:t>
      </w:r>
    </w:p>
    <w:p w:rsidR="00E51CB1" w:rsidRPr="00E51CB1" w:rsidRDefault="00E51CB1" w:rsidP="00E51CB1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1"/>
          <w:sz w:val="24"/>
          <w:szCs w:val="24"/>
        </w:rPr>
      </w:pPr>
      <w:r w:rsidRPr="00E51CB1">
        <w:rPr>
          <w:rFonts w:ascii="Times New Roman" w:hAnsi="Times New Roman"/>
          <w:spacing w:val="-11"/>
          <w:sz w:val="24"/>
          <w:szCs w:val="24"/>
        </w:rPr>
        <w:t>оборудования в медицинский блок;</w:t>
      </w:r>
    </w:p>
    <w:p w:rsidR="00E51CB1" w:rsidRPr="00E51CB1" w:rsidRDefault="00E51CB1" w:rsidP="00E51CB1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1"/>
          <w:sz w:val="24"/>
          <w:szCs w:val="24"/>
        </w:rPr>
      </w:pPr>
      <w:r w:rsidRPr="00E51CB1">
        <w:rPr>
          <w:rFonts w:ascii="Times New Roman" w:hAnsi="Times New Roman"/>
          <w:spacing w:val="-11"/>
          <w:sz w:val="24"/>
          <w:szCs w:val="24"/>
        </w:rPr>
        <w:t>оборудования в групповые комнаты;</w:t>
      </w:r>
    </w:p>
    <w:p w:rsidR="00E51CB1" w:rsidRPr="00E51CB1" w:rsidRDefault="00E51CB1" w:rsidP="00E51CB1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1"/>
          <w:sz w:val="24"/>
          <w:szCs w:val="24"/>
        </w:rPr>
      </w:pPr>
      <w:r w:rsidRPr="00E51CB1">
        <w:rPr>
          <w:rFonts w:ascii="Times New Roman" w:hAnsi="Times New Roman"/>
          <w:spacing w:val="-11"/>
          <w:sz w:val="24"/>
          <w:szCs w:val="24"/>
        </w:rPr>
        <w:t>оборудования на прогулочные участки.</w:t>
      </w:r>
    </w:p>
    <w:p w:rsidR="00E51CB1" w:rsidRPr="00E51CB1" w:rsidRDefault="00E51CB1" w:rsidP="00E51CB1">
      <w:pPr>
        <w:pStyle w:val="a5"/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hAnsi="Times New Roman"/>
          <w:spacing w:val="-11"/>
          <w:sz w:val="24"/>
          <w:szCs w:val="24"/>
        </w:rPr>
      </w:pPr>
      <w:r w:rsidRPr="00E51CB1">
        <w:rPr>
          <w:rFonts w:ascii="Times New Roman" w:hAnsi="Times New Roman"/>
          <w:spacing w:val="-11"/>
          <w:sz w:val="24"/>
          <w:szCs w:val="24"/>
        </w:rPr>
        <w:t xml:space="preserve">Современный детский сад постоянно находится в развитии, поэтому необходимо систематическое обновление и пополнение  оборудования, предметно-игровой среды, дидактического материала и средств ИКТ. В перспективе детского сада предусмотрено приобретение оборудования, компьютерной техники, необходимых для  развития  интеллектуального потенциала личности, формирования умений самостоятельно приобретать знания, экспериментально-исследовательской деятельности. </w:t>
      </w:r>
    </w:p>
    <w:p w:rsidR="00E51CB1" w:rsidRPr="00E51CB1" w:rsidRDefault="00E51CB1" w:rsidP="00E51CB1">
      <w:pPr>
        <w:pStyle w:val="a5"/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hAnsi="Times New Roman"/>
          <w:spacing w:val="-11"/>
          <w:sz w:val="24"/>
          <w:szCs w:val="24"/>
        </w:rPr>
      </w:pPr>
    </w:p>
    <w:p w:rsidR="00E51CB1" w:rsidRPr="008C7094" w:rsidRDefault="00E51CB1" w:rsidP="00E51CB1">
      <w:pPr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8C7094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Безопасное пребывание </w:t>
      </w:r>
      <w:r w:rsidRPr="008C7094">
        <w:rPr>
          <w:rFonts w:ascii="Times New Roman" w:eastAsia="Calibri" w:hAnsi="Times New Roman" w:cs="Times New Roman"/>
          <w:b/>
          <w:sz w:val="24"/>
          <w:szCs w:val="24"/>
          <w:u w:val="single"/>
        </w:rPr>
        <w:t>воспитанников в ДОУ.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42"/>
        <w:gridCol w:w="1235"/>
        <w:gridCol w:w="1235"/>
        <w:gridCol w:w="1235"/>
        <w:gridCol w:w="1237"/>
        <w:gridCol w:w="2379"/>
      </w:tblGrid>
      <w:tr w:rsidR="00E51CB1" w:rsidRPr="00E51CB1" w:rsidTr="00E51CB1">
        <w:trPr>
          <w:cantSplit/>
          <w:trHeight w:val="428"/>
        </w:trPr>
        <w:tc>
          <w:tcPr>
            <w:tcW w:w="2299" w:type="dxa"/>
            <w:vAlign w:val="center"/>
          </w:tcPr>
          <w:p w:rsidR="00E51CB1" w:rsidRPr="00E51CB1" w:rsidRDefault="00E51CB1" w:rsidP="00E51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eastAsia="Calibri" w:hAnsi="Times New Roman" w:cs="Times New Roman"/>
                <w:sz w:val="24"/>
                <w:szCs w:val="24"/>
              </w:rPr>
              <w:t>Очень мало</w:t>
            </w:r>
          </w:p>
        </w:tc>
        <w:tc>
          <w:tcPr>
            <w:tcW w:w="1346" w:type="dxa"/>
            <w:vAlign w:val="center"/>
          </w:tcPr>
          <w:p w:rsidR="00E51CB1" w:rsidRPr="00E51CB1" w:rsidRDefault="00E51CB1" w:rsidP="00E51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6" w:type="dxa"/>
            <w:vAlign w:val="center"/>
          </w:tcPr>
          <w:p w:rsidR="00E51CB1" w:rsidRPr="00E51CB1" w:rsidRDefault="00E51CB1" w:rsidP="00E51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6" w:type="dxa"/>
            <w:vAlign w:val="center"/>
          </w:tcPr>
          <w:p w:rsidR="00E51CB1" w:rsidRPr="00E51CB1" w:rsidRDefault="00E51CB1" w:rsidP="00E51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6" w:type="dxa"/>
            <w:vAlign w:val="center"/>
          </w:tcPr>
          <w:p w:rsidR="00E51CB1" w:rsidRPr="00E51CB1" w:rsidRDefault="00E51CB1" w:rsidP="00E51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79" w:type="dxa"/>
            <w:vAlign w:val="center"/>
          </w:tcPr>
          <w:p w:rsidR="00E51CB1" w:rsidRPr="00E51CB1" w:rsidRDefault="00E51CB1" w:rsidP="00E51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eastAsia="Calibri" w:hAnsi="Times New Roman" w:cs="Times New Roman"/>
                <w:sz w:val="24"/>
                <w:szCs w:val="24"/>
              </w:rPr>
              <w:t>Превосходно</w:t>
            </w:r>
          </w:p>
        </w:tc>
      </w:tr>
      <w:tr w:rsidR="00E51CB1" w:rsidRPr="00E51CB1" w:rsidTr="00E51CB1">
        <w:trPr>
          <w:cantSplit/>
          <w:trHeight w:val="228"/>
        </w:trPr>
        <w:tc>
          <w:tcPr>
            <w:tcW w:w="2299" w:type="dxa"/>
            <w:vAlign w:val="center"/>
          </w:tcPr>
          <w:p w:rsidR="00E51CB1" w:rsidRPr="00E51CB1" w:rsidRDefault="00E51CB1" w:rsidP="00E51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vAlign w:val="center"/>
          </w:tcPr>
          <w:p w:rsidR="00E51CB1" w:rsidRPr="00E51CB1" w:rsidRDefault="00E51CB1" w:rsidP="00E51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vAlign w:val="center"/>
          </w:tcPr>
          <w:p w:rsidR="00E51CB1" w:rsidRPr="00E51CB1" w:rsidRDefault="00E51CB1" w:rsidP="00E51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vAlign w:val="center"/>
          </w:tcPr>
          <w:p w:rsidR="00E51CB1" w:rsidRPr="00E51CB1" w:rsidRDefault="00E51CB1" w:rsidP="00E51CB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  <w:vAlign w:val="center"/>
          </w:tcPr>
          <w:p w:rsidR="00E51CB1" w:rsidRPr="00E51CB1" w:rsidRDefault="00E51CB1" w:rsidP="00E51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2479" w:type="dxa"/>
            <w:vAlign w:val="center"/>
          </w:tcPr>
          <w:p w:rsidR="00E51CB1" w:rsidRPr="00E51CB1" w:rsidRDefault="00E51CB1" w:rsidP="00E51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51CB1" w:rsidRPr="00E51CB1" w:rsidRDefault="00E51CB1" w:rsidP="00E51CB1">
      <w:pPr>
        <w:pStyle w:val="21"/>
        <w:spacing w:after="0" w:line="276" w:lineRule="auto"/>
        <w:jc w:val="both"/>
        <w:rPr>
          <w:lang w:val="en-US"/>
        </w:rPr>
      </w:pPr>
    </w:p>
    <w:p w:rsidR="00E51CB1" w:rsidRPr="00E51CB1" w:rsidRDefault="00E51CB1" w:rsidP="00E51CB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В учреждении созданы все необходимые условия для обеспечения безопасности воспитанников и сотрудников, неукоснительно соблюдаются санитарно-гигиенические условия в помещениях и на территории.</w:t>
      </w:r>
    </w:p>
    <w:p w:rsidR="00E51CB1" w:rsidRPr="00E51CB1" w:rsidRDefault="00E51CB1" w:rsidP="00E51CB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 xml:space="preserve">Территория детского сада имеет ограждение, повреждений нет, в темное время суток вся территория освещается. Время прихода и ухода воспитанников фиксируется в журналах приема и сдачи детей доверенным лицам, согласно заявлению от родителей. </w:t>
      </w:r>
    </w:p>
    <w:p w:rsidR="00E51CB1" w:rsidRPr="00E51CB1" w:rsidRDefault="00E51CB1" w:rsidP="00E51CB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 xml:space="preserve">Детский сад имеет автоматизированную противопожарную систему оповещения и обеспечен необходимым количеством противопожарных средств, установлена тревожная кнопка для экстренных вызовов. Усилена бдительность при угрозе террористических </w:t>
      </w:r>
      <w:r w:rsidRPr="00E51CB1">
        <w:rPr>
          <w:rFonts w:ascii="Times New Roman" w:hAnsi="Times New Roman" w:cs="Times New Roman"/>
          <w:sz w:val="24"/>
          <w:szCs w:val="24"/>
        </w:rPr>
        <w:lastRenderedPageBreak/>
        <w:t>актов. В штате детского сада имеется 2 ставки сторожа. В праздничные дни организуется дежурство сотрудников.</w:t>
      </w:r>
    </w:p>
    <w:p w:rsidR="00E51CB1" w:rsidRPr="00E51CB1" w:rsidRDefault="00E51CB1" w:rsidP="00E51CB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Санитарно-гигиеническое состояние всех помещений детского сада и территории соответствует требованиям СанПиН и подтверждается заключением Территориального управления федеральной службы по надзору в сфере защиты прав потребителей и благополучии человека по Ярославской области.</w:t>
      </w:r>
    </w:p>
    <w:p w:rsidR="00E51CB1" w:rsidRPr="00E51CB1" w:rsidRDefault="00E51CB1" w:rsidP="00E51CB1">
      <w:pPr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ab/>
        <w:t xml:space="preserve">В дошкольном учреждении большое внимание уделяется психологической безопасности личности ребенка. Отработана система психологического сопровождения детей. </w:t>
      </w:r>
    </w:p>
    <w:p w:rsidR="00E51CB1" w:rsidRPr="00E51CB1" w:rsidRDefault="00E51CB1" w:rsidP="00E51CB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 xml:space="preserve">Преимуществом в вопросе обеспечения безопасности воспитанников является реализация парциальной программы Авдеевой Н.Н., Князевой О.Л.,  </w:t>
      </w:r>
      <w:proofErr w:type="spellStart"/>
      <w:r w:rsidRPr="00E51CB1">
        <w:rPr>
          <w:rFonts w:ascii="Times New Roman" w:hAnsi="Times New Roman" w:cs="Times New Roman"/>
          <w:sz w:val="24"/>
          <w:szCs w:val="24"/>
        </w:rPr>
        <w:t>Стеркиной</w:t>
      </w:r>
      <w:proofErr w:type="spellEnd"/>
      <w:r w:rsidRPr="00E51CB1">
        <w:rPr>
          <w:rFonts w:ascii="Times New Roman" w:hAnsi="Times New Roman" w:cs="Times New Roman"/>
          <w:sz w:val="24"/>
          <w:szCs w:val="24"/>
        </w:rPr>
        <w:t xml:space="preserve"> Р.Б. «Безопасность», разработана картотека педагогических ситуаций. Благодаря систематической работе в этом направлении воспитанники эффективно усваивают знания, умеют </w:t>
      </w:r>
      <w:proofErr w:type="gramStart"/>
      <w:r w:rsidRPr="00E51CB1">
        <w:rPr>
          <w:rFonts w:ascii="Times New Roman" w:hAnsi="Times New Roman" w:cs="Times New Roman"/>
          <w:sz w:val="24"/>
          <w:szCs w:val="24"/>
        </w:rPr>
        <w:t>избегать</w:t>
      </w:r>
      <w:proofErr w:type="gramEnd"/>
      <w:r w:rsidRPr="00E51CB1">
        <w:rPr>
          <w:rFonts w:ascii="Times New Roman" w:hAnsi="Times New Roman" w:cs="Times New Roman"/>
          <w:sz w:val="24"/>
          <w:szCs w:val="24"/>
        </w:rPr>
        <w:t xml:space="preserve"> опасные ситуации и объекты, оценивают их, принимают решение и соответственно реагируют.</w:t>
      </w:r>
    </w:p>
    <w:p w:rsidR="00E51CB1" w:rsidRPr="00E51CB1" w:rsidRDefault="00E51CB1" w:rsidP="00E51CB1">
      <w:pPr>
        <w:snapToGri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 xml:space="preserve">В целях усиления безопасности воспитанников   территория дошкольного учреждения оборудована системой видеонаблюдения. </w:t>
      </w:r>
    </w:p>
    <w:p w:rsidR="00E51CB1" w:rsidRPr="008C7094" w:rsidRDefault="00E51CB1" w:rsidP="008C7094">
      <w:pPr>
        <w:snapToGri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proofErr w:type="gramStart"/>
      <w:r w:rsidRPr="008C7094">
        <w:rPr>
          <w:rFonts w:ascii="Times New Roman" w:hAnsi="Times New Roman" w:cs="Times New Roman"/>
          <w:b/>
          <w:sz w:val="24"/>
          <w:szCs w:val="24"/>
          <w:u w:val="single"/>
        </w:rPr>
        <w:t>П</w:t>
      </w:r>
      <w:r w:rsidRPr="008C709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артнерство ДОУ с родителями, другими учреждениями системы образования), социальными партнерами.</w:t>
      </w:r>
      <w:proofErr w:type="gramEnd"/>
    </w:p>
    <w:tbl>
      <w:tblPr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3"/>
        <w:gridCol w:w="2517"/>
        <w:gridCol w:w="2303"/>
        <w:gridCol w:w="2397"/>
      </w:tblGrid>
      <w:tr w:rsidR="00E51CB1" w:rsidRPr="00E51CB1" w:rsidTr="00E51CB1">
        <w:trPr>
          <w:trHeight w:val="65"/>
        </w:trPr>
        <w:tc>
          <w:tcPr>
            <w:tcW w:w="2552" w:type="dxa"/>
            <w:hideMark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sz w:val="24"/>
                <w:szCs w:val="24"/>
              </w:rPr>
              <w:t>(очень мало)</w:t>
            </w:r>
          </w:p>
        </w:tc>
        <w:tc>
          <w:tcPr>
            <w:tcW w:w="2553" w:type="dxa"/>
            <w:hideMark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sz w:val="24"/>
                <w:szCs w:val="24"/>
              </w:rPr>
              <w:t>(удовлетворительно)</w:t>
            </w:r>
          </w:p>
        </w:tc>
        <w:tc>
          <w:tcPr>
            <w:tcW w:w="2553" w:type="dxa"/>
            <w:hideMark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sz w:val="24"/>
                <w:szCs w:val="24"/>
              </w:rPr>
              <w:t>(хорошо)</w:t>
            </w:r>
          </w:p>
        </w:tc>
        <w:tc>
          <w:tcPr>
            <w:tcW w:w="2553" w:type="dxa"/>
            <w:hideMark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sz w:val="24"/>
                <w:szCs w:val="24"/>
              </w:rPr>
              <w:t>(превосходно)</w:t>
            </w:r>
          </w:p>
        </w:tc>
      </w:tr>
      <w:tr w:rsidR="00E51CB1" w:rsidRPr="00E51CB1" w:rsidTr="00E51CB1">
        <w:trPr>
          <w:trHeight w:val="65"/>
        </w:trPr>
        <w:tc>
          <w:tcPr>
            <w:tcW w:w="2552" w:type="dxa"/>
            <w:hideMark/>
          </w:tcPr>
          <w:p w:rsidR="00E51CB1" w:rsidRPr="00E51CB1" w:rsidRDefault="00E51CB1" w:rsidP="00E51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  <w:hideMark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  <w:hideMark/>
          </w:tcPr>
          <w:p w:rsidR="00E51CB1" w:rsidRPr="00E51CB1" w:rsidRDefault="00E51CB1" w:rsidP="00E51CB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53" w:type="dxa"/>
            <w:hideMark/>
          </w:tcPr>
          <w:p w:rsidR="00E51CB1" w:rsidRPr="00E51CB1" w:rsidRDefault="00E51CB1" w:rsidP="00E51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</w:tbl>
    <w:p w:rsidR="00E51CB1" w:rsidRPr="00E51CB1" w:rsidRDefault="00E51CB1" w:rsidP="00E51CB1">
      <w:pPr>
        <w:rPr>
          <w:rFonts w:ascii="Times New Roman" w:hAnsi="Times New Roman" w:cs="Times New Roman"/>
          <w:sz w:val="24"/>
          <w:szCs w:val="24"/>
        </w:rPr>
      </w:pPr>
    </w:p>
    <w:p w:rsidR="00E51CB1" w:rsidRPr="00E51CB1" w:rsidRDefault="00E51CB1" w:rsidP="00E51CB1">
      <w:pPr>
        <w:pStyle w:val="ab"/>
        <w:spacing w:before="0" w:beforeAutospacing="0" w:after="0" w:afterAutospacing="0" w:line="276" w:lineRule="auto"/>
        <w:ind w:firstLine="709"/>
        <w:jc w:val="both"/>
      </w:pPr>
      <w:r w:rsidRPr="00E51CB1">
        <w:t>Дошкольное  учреждение является открытой социальной системой, осуществляющей активное взаимодействие с социальными партнерами.</w:t>
      </w:r>
    </w:p>
    <w:p w:rsidR="00E51CB1" w:rsidRPr="00E51CB1" w:rsidRDefault="00E51CB1" w:rsidP="00E51CB1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iCs/>
          <w:color w:val="FF0000"/>
          <w:sz w:val="24"/>
          <w:szCs w:val="24"/>
          <w:highlight w:val="yellow"/>
        </w:rPr>
      </w:pPr>
      <w:r w:rsidRPr="00E51CB1">
        <w:rPr>
          <w:rFonts w:ascii="Times New Roman" w:hAnsi="Times New Roman" w:cs="Times New Roman"/>
          <w:sz w:val="24"/>
          <w:szCs w:val="24"/>
        </w:rPr>
        <w:t xml:space="preserve">Специалисты консультируют родителей через агитационные листовки, на страничках сайта ДОУ, в информационных уголках групповых ячеек по различным вопросам воспитания детей в условиях семьи. </w:t>
      </w:r>
    </w:p>
    <w:p w:rsidR="00E51CB1" w:rsidRPr="00E51CB1" w:rsidRDefault="00E51CB1" w:rsidP="00E51CB1">
      <w:pPr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Конструктивной  формой взаимодействия  зарекомендовала организация «</w:t>
      </w:r>
      <w:r w:rsidRPr="00E51CB1">
        <w:rPr>
          <w:rFonts w:ascii="Times New Roman" w:hAnsi="Times New Roman" w:cs="Times New Roman"/>
          <w:bCs/>
          <w:sz w:val="24"/>
          <w:szCs w:val="24"/>
        </w:rPr>
        <w:t>семейных гостиных».</w:t>
      </w:r>
      <w:r w:rsidRPr="00E51CB1">
        <w:rPr>
          <w:rFonts w:ascii="Times New Roman" w:hAnsi="Times New Roman" w:cs="Times New Roman"/>
          <w:sz w:val="24"/>
          <w:szCs w:val="24"/>
        </w:rPr>
        <w:t xml:space="preserve"> Деятельность семейной гостиной показала жизненную необходимость и практическую значимость принципа взаимопроникновения двух социальных институтов – детского сада и семьи.</w:t>
      </w:r>
    </w:p>
    <w:p w:rsidR="00E51CB1" w:rsidRPr="00E51CB1" w:rsidRDefault="00E51CB1" w:rsidP="00E51CB1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 xml:space="preserve">В учреждении накоплен положительный опыт привлечения родителей к разработке и реализации проектов по различным направлениям деятельности, что позволяет привлечь к решению проблем дополнительные ресурсы: человеческие, материальные, финансовые и  помогает активизировать большое количество участников, привлечь специалистов из других общественных институтов, организовать контроль, делегировать полномочия. </w:t>
      </w:r>
      <w:r w:rsidRPr="00E51CB1">
        <w:rPr>
          <w:rFonts w:ascii="Times New Roman" w:hAnsi="Times New Roman" w:cs="Times New Roman"/>
          <w:sz w:val="24"/>
          <w:szCs w:val="24"/>
        </w:rPr>
        <w:lastRenderedPageBreak/>
        <w:t xml:space="preserve">Родители являются </w:t>
      </w:r>
      <w:r w:rsidRPr="00E51CB1">
        <w:rPr>
          <w:rFonts w:ascii="Times New Roman" w:hAnsi="Times New Roman" w:cs="Times New Roman"/>
          <w:color w:val="2D2A2A"/>
          <w:sz w:val="24"/>
          <w:szCs w:val="24"/>
        </w:rPr>
        <w:t xml:space="preserve">непременными участниками исследовательской деятельности воспитанников, </w:t>
      </w:r>
      <w:r w:rsidRPr="00E51CB1">
        <w:rPr>
          <w:rFonts w:ascii="Times New Roman" w:hAnsi="Times New Roman" w:cs="Times New Roman"/>
          <w:sz w:val="24"/>
          <w:szCs w:val="24"/>
        </w:rPr>
        <w:t>реализации семейных проектов.</w:t>
      </w:r>
    </w:p>
    <w:p w:rsidR="00E51CB1" w:rsidRPr="00E51CB1" w:rsidRDefault="00E51CB1" w:rsidP="00E51CB1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Обеспечению  постоянной и систематической связи детского сада с родителями содействует  Совет родителей ДОУ.</w:t>
      </w:r>
    </w:p>
    <w:p w:rsidR="00E51CB1" w:rsidRPr="00E51CB1" w:rsidRDefault="00E51CB1" w:rsidP="00E51CB1">
      <w:pPr>
        <w:shd w:val="clear" w:color="auto" w:fill="FFFFFF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1CB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Применение данных форм позволяет значительно углубить просветительское воздействие педагога на родителей, что способствует интеграции их психолого-педагогических знаний и навыков. </w:t>
      </w:r>
      <w:r w:rsidRPr="00E51CB1">
        <w:rPr>
          <w:rFonts w:ascii="Times New Roman" w:hAnsi="Times New Roman" w:cs="Times New Roman"/>
          <w:spacing w:val="3"/>
          <w:sz w:val="24"/>
          <w:szCs w:val="24"/>
        </w:rPr>
        <w:t>Вовлекая  родителей в жизнь детского сада, активизируя их, располагая к сотрудничеству, удалось наладить эффективную  работу с семьями воспитанников,  решать  запланированные образовательные задачи,</w:t>
      </w:r>
      <w:r w:rsidRPr="00E51CB1">
        <w:rPr>
          <w:rFonts w:ascii="Times New Roman" w:hAnsi="Times New Roman" w:cs="Times New Roman"/>
          <w:sz w:val="24"/>
          <w:szCs w:val="24"/>
        </w:rPr>
        <w:t xml:space="preserve"> создать не только внутрисемейную, но и </w:t>
      </w:r>
      <w:proofErr w:type="spellStart"/>
      <w:r w:rsidRPr="00E51CB1">
        <w:rPr>
          <w:rFonts w:ascii="Times New Roman" w:hAnsi="Times New Roman" w:cs="Times New Roman"/>
          <w:sz w:val="24"/>
          <w:szCs w:val="24"/>
        </w:rPr>
        <w:t>межсемейную</w:t>
      </w:r>
      <w:proofErr w:type="spellEnd"/>
      <w:r w:rsidRPr="00E51CB1">
        <w:rPr>
          <w:rFonts w:ascii="Times New Roman" w:hAnsi="Times New Roman" w:cs="Times New Roman"/>
          <w:sz w:val="24"/>
          <w:szCs w:val="24"/>
        </w:rPr>
        <w:t xml:space="preserve"> дружескую атмосферу, что послужило раскрытию творческих способностей детей</w:t>
      </w:r>
      <w:r w:rsidRPr="00E51CB1">
        <w:rPr>
          <w:rFonts w:ascii="Times New Roman" w:hAnsi="Times New Roman" w:cs="Times New Roman"/>
          <w:spacing w:val="3"/>
          <w:sz w:val="24"/>
          <w:szCs w:val="24"/>
        </w:rPr>
        <w:t>. </w:t>
      </w:r>
    </w:p>
    <w:p w:rsidR="00E51CB1" w:rsidRPr="00E51CB1" w:rsidRDefault="00E51CB1" w:rsidP="00E51CB1">
      <w:pPr>
        <w:shd w:val="clear" w:color="auto" w:fill="FFFFFF"/>
        <w:ind w:right="10" w:firstLine="90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51CB1">
        <w:rPr>
          <w:rFonts w:ascii="Times New Roman" w:hAnsi="Times New Roman" w:cs="Times New Roman"/>
          <w:bCs/>
          <w:sz w:val="24"/>
          <w:szCs w:val="24"/>
        </w:rPr>
        <w:t>Эффективное взаимодействие с социальными партнерами обеспечивает высокую конкурентоспособность дошкольного учреждения  на рынке образовательных услуг, создает оптимальные условия для оздоровления детей и  организации образовательного процесса, повышает качество образования воспитанников.</w:t>
      </w:r>
    </w:p>
    <w:p w:rsidR="00E51CB1" w:rsidRPr="00E51CB1" w:rsidRDefault="00E51CB1" w:rsidP="00E51CB1">
      <w:pPr>
        <w:shd w:val="clear" w:color="auto" w:fill="FFFFFF"/>
        <w:ind w:right="10" w:firstLine="90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1CB1">
        <w:rPr>
          <w:rFonts w:ascii="Times New Roman" w:hAnsi="Times New Roman" w:cs="Times New Roman"/>
          <w:bCs/>
          <w:sz w:val="24"/>
          <w:szCs w:val="24"/>
        </w:rPr>
        <w:t>Для повышения результативности партнерства с родителями и другими заинтересованными организациями необходимо: расширение спектра услуг учреждений культурно-досуговой сферы для детей дошкольного возраста предполагает разработку новых направлений сотрудничества  и их апробацию.</w:t>
      </w:r>
      <w:r w:rsidRPr="00E51CB1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E51CB1" w:rsidRPr="008C7094" w:rsidRDefault="00E51CB1" w:rsidP="00E51CB1">
      <w:pPr>
        <w:shd w:val="clear" w:color="auto" w:fill="FFFFFF"/>
        <w:ind w:right="1"/>
        <w:jc w:val="both"/>
        <w:rPr>
          <w:rFonts w:ascii="Times New Roman" w:hAnsi="Times New Roman" w:cs="Times New Roman"/>
          <w:b/>
          <w:bCs/>
          <w:color w:val="000000"/>
          <w:spacing w:val="-7"/>
          <w:sz w:val="24"/>
          <w:szCs w:val="24"/>
          <w:u w:val="single"/>
        </w:rPr>
      </w:pPr>
      <w:r w:rsidRPr="008C7094">
        <w:rPr>
          <w:rFonts w:ascii="Times New Roman" w:hAnsi="Times New Roman" w:cs="Times New Roman"/>
          <w:b/>
          <w:bCs/>
          <w:iCs/>
          <w:color w:val="000000"/>
          <w:spacing w:val="-1"/>
          <w:w w:val="110"/>
          <w:sz w:val="24"/>
          <w:szCs w:val="24"/>
          <w:u w:val="single"/>
        </w:rPr>
        <w:t>О</w:t>
      </w:r>
      <w:r w:rsidRPr="008C7094">
        <w:rPr>
          <w:rFonts w:ascii="Times New Roman" w:hAnsi="Times New Roman" w:cs="Times New Roman"/>
          <w:b/>
          <w:bCs/>
          <w:color w:val="000000"/>
          <w:spacing w:val="-7"/>
          <w:sz w:val="24"/>
          <w:szCs w:val="24"/>
          <w:u w:val="single"/>
        </w:rPr>
        <w:t>тношение родителей к ДОУ.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38"/>
        <w:gridCol w:w="2538"/>
        <w:gridCol w:w="2538"/>
        <w:gridCol w:w="2538"/>
      </w:tblGrid>
      <w:tr w:rsidR="00E51CB1" w:rsidRPr="00E51CB1" w:rsidTr="00E51CB1">
        <w:trPr>
          <w:trHeight w:hRule="exact" w:val="701"/>
        </w:trPr>
        <w:tc>
          <w:tcPr>
            <w:tcW w:w="2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1CB1" w:rsidRPr="008C7094" w:rsidRDefault="00E51CB1" w:rsidP="008C7094">
            <w:pPr>
              <w:shd w:val="clear" w:color="auto" w:fill="FFFFFF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C70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51CB1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(очень мало)</w:t>
            </w:r>
          </w:p>
          <w:p w:rsidR="008C7094" w:rsidRPr="00E51CB1" w:rsidRDefault="008C7094" w:rsidP="00E51CB1">
            <w:pPr>
              <w:shd w:val="clear" w:color="auto" w:fill="FFFFFF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1CB1" w:rsidRPr="008C7094" w:rsidRDefault="00E51CB1" w:rsidP="008C7094">
            <w:pPr>
              <w:shd w:val="clear" w:color="auto" w:fill="FFFFFF"/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C70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51CB1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(удовлетворительно)</w:t>
            </w:r>
          </w:p>
          <w:p w:rsidR="008C7094" w:rsidRDefault="008C7094" w:rsidP="00E51CB1">
            <w:pPr>
              <w:shd w:val="clear" w:color="auto" w:fill="FFFFFF"/>
              <w:ind w:right="1"/>
              <w:jc w:val="center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</w:p>
          <w:p w:rsidR="008C7094" w:rsidRDefault="008C7094" w:rsidP="00E51CB1">
            <w:pPr>
              <w:shd w:val="clear" w:color="auto" w:fill="FFFFFF"/>
              <w:ind w:right="1"/>
              <w:jc w:val="center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</w:p>
          <w:p w:rsidR="008C7094" w:rsidRPr="00E51CB1" w:rsidRDefault="008C7094" w:rsidP="00E51CB1">
            <w:pPr>
              <w:shd w:val="clear" w:color="auto" w:fill="FFFFFF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1CB1" w:rsidRPr="008C7094" w:rsidRDefault="00E51CB1" w:rsidP="008C7094">
            <w:pPr>
              <w:shd w:val="clear" w:color="auto" w:fill="FFFFFF"/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Pr="00E51CB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(хорошо)</w:t>
            </w:r>
          </w:p>
        </w:tc>
        <w:tc>
          <w:tcPr>
            <w:tcW w:w="2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1CB1" w:rsidRPr="00E51CB1" w:rsidRDefault="00E51CB1" w:rsidP="008C7094">
            <w:pPr>
              <w:shd w:val="clear" w:color="auto" w:fill="FFFFFF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8C70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1CB1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(превосходно)</w:t>
            </w:r>
          </w:p>
        </w:tc>
      </w:tr>
      <w:tr w:rsidR="00E51CB1" w:rsidRPr="00E51CB1" w:rsidTr="00E51CB1">
        <w:trPr>
          <w:trHeight w:hRule="exact" w:val="350"/>
        </w:trPr>
        <w:tc>
          <w:tcPr>
            <w:tcW w:w="2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1CB1" w:rsidRPr="00E51CB1" w:rsidRDefault="00E51CB1" w:rsidP="00E51CB1">
            <w:pPr>
              <w:shd w:val="clear" w:color="auto" w:fill="FFFFFF"/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1CB1" w:rsidRPr="00E51CB1" w:rsidRDefault="00E51CB1" w:rsidP="00E51CB1">
            <w:pPr>
              <w:shd w:val="clear" w:color="auto" w:fill="FFFFFF"/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1CB1" w:rsidRPr="00E51CB1" w:rsidRDefault="00E51CB1" w:rsidP="00E51CB1">
            <w:pPr>
              <w:shd w:val="clear" w:color="auto" w:fill="FFFFFF"/>
              <w:ind w:right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1CB1" w:rsidRPr="00E51CB1" w:rsidRDefault="00E51CB1" w:rsidP="00E51CB1">
            <w:pPr>
              <w:shd w:val="clear" w:color="auto" w:fill="FFFFFF"/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</w:tbl>
    <w:p w:rsidR="00E51CB1" w:rsidRPr="00E51CB1" w:rsidRDefault="00E51CB1" w:rsidP="00E51CB1">
      <w:pPr>
        <w:shd w:val="clear" w:color="auto" w:fill="FFFFFF"/>
        <w:ind w:right="1" w:firstLine="851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</w:p>
    <w:p w:rsidR="00E51CB1" w:rsidRPr="00E51CB1" w:rsidRDefault="00E51CB1" w:rsidP="00E51CB1">
      <w:pPr>
        <w:ind w:right="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 xml:space="preserve">Данные  мониторинговых исследований по выявлению потребностей и удовлетворенности родителей свидетельствуют о положительной оценке деятельности дошкольного учреждения.  </w:t>
      </w:r>
    </w:p>
    <w:p w:rsidR="00E51CB1" w:rsidRPr="00E51CB1" w:rsidRDefault="00E51CB1" w:rsidP="00E51CB1">
      <w:pPr>
        <w:ind w:right="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 xml:space="preserve">91% родителей полностью удовлетворяет уровень образовательного процесса, 93% </w:t>
      </w:r>
      <w:proofErr w:type="gramStart"/>
      <w:r w:rsidRPr="00E51CB1">
        <w:rPr>
          <w:rFonts w:ascii="Times New Roman" w:hAnsi="Times New Roman" w:cs="Times New Roman"/>
          <w:sz w:val="24"/>
          <w:szCs w:val="24"/>
        </w:rPr>
        <w:t>уверены</w:t>
      </w:r>
      <w:proofErr w:type="gramEnd"/>
      <w:r w:rsidRPr="00E51CB1">
        <w:rPr>
          <w:rFonts w:ascii="Times New Roman" w:hAnsi="Times New Roman" w:cs="Times New Roman"/>
          <w:sz w:val="24"/>
          <w:szCs w:val="24"/>
        </w:rPr>
        <w:t xml:space="preserve"> в хорошем отношении воспитателя к ребенку, 89% - привлекает компетентность педагогов, умение дать нужный совет. </w:t>
      </w:r>
    </w:p>
    <w:p w:rsidR="00E51CB1" w:rsidRPr="00E51CB1" w:rsidRDefault="00E51CB1" w:rsidP="00E51CB1">
      <w:pPr>
        <w:ind w:right="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1CB1">
        <w:rPr>
          <w:rFonts w:ascii="Times New Roman" w:hAnsi="Times New Roman" w:cs="Times New Roman"/>
          <w:sz w:val="24"/>
          <w:szCs w:val="24"/>
        </w:rPr>
        <w:t>Традиционными стали встречи на общих родительских собраниях (2 раза в год), неделя открытых дверей (весна). Обязательное информирование о результатах работы детского сада происходит через публичный отчет. На сайте учреждения функционирует обратная связь.</w:t>
      </w:r>
    </w:p>
    <w:p w:rsidR="00E51CB1" w:rsidRPr="00E51CB1" w:rsidRDefault="00E51CB1" w:rsidP="00E51CB1">
      <w:pPr>
        <w:ind w:right="1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E51CB1">
        <w:rPr>
          <w:rFonts w:ascii="Times New Roman" w:hAnsi="Times New Roman" w:cs="Times New Roman"/>
          <w:bCs/>
          <w:sz w:val="24"/>
          <w:szCs w:val="24"/>
        </w:rPr>
        <w:t>Как положительный момент, родители выделяют возможность выбора удобных для себя  форм сотрудничества: очной (личный контакт с педагогами) или заочной (например, посещение сайта ДОУ).</w:t>
      </w:r>
      <w:proofErr w:type="gramEnd"/>
    </w:p>
    <w:p w:rsidR="00362FB6" w:rsidRDefault="00362FB6" w:rsidP="00E51C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17AE" w:rsidRPr="00E51CB1" w:rsidRDefault="006E17AE" w:rsidP="006E17AE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97615" cy="9604377"/>
            <wp:effectExtent l="0" t="0" r="0" b="0"/>
            <wp:docPr id="4" name="Рисунок 4" descr="C:\Users\ПК\Desktop\мама скан\4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мама скан\4Sc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15" cy="960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17AE" w:rsidRPr="00E51CB1" w:rsidSect="00B41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0000006"/>
    <w:multiLevelType w:val="singleLevel"/>
    <w:tmpl w:val="00000006"/>
    <w:name w:val="WW8Num1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7"/>
    <w:multiLevelType w:val="singleLevel"/>
    <w:tmpl w:val="00000007"/>
    <w:name w:val="WW8Num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>
    <w:nsid w:val="0000000F"/>
    <w:multiLevelType w:val="singleLevel"/>
    <w:tmpl w:val="0000000F"/>
    <w:name w:val="WW8Num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4">
    <w:nsid w:val="00000010"/>
    <w:multiLevelType w:val="singleLevel"/>
    <w:tmpl w:val="00000010"/>
    <w:name w:val="WW8Num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5">
    <w:nsid w:val="00000011"/>
    <w:multiLevelType w:val="singleLevel"/>
    <w:tmpl w:val="00000011"/>
    <w:name w:val="WW8Num3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>
    <w:nsid w:val="00000012"/>
    <w:multiLevelType w:val="singleLevel"/>
    <w:tmpl w:val="00000012"/>
    <w:name w:val="WW8Num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7">
    <w:nsid w:val="060E6408"/>
    <w:multiLevelType w:val="hybridMultilevel"/>
    <w:tmpl w:val="89B0C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F844C1"/>
    <w:multiLevelType w:val="hybridMultilevel"/>
    <w:tmpl w:val="D60C3FE8"/>
    <w:lvl w:ilvl="0" w:tplc="342248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F13012"/>
    <w:multiLevelType w:val="hybridMultilevel"/>
    <w:tmpl w:val="36AA9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B8779B"/>
    <w:multiLevelType w:val="hybridMultilevel"/>
    <w:tmpl w:val="9B08FA14"/>
    <w:lvl w:ilvl="0" w:tplc="342248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212577"/>
    <w:multiLevelType w:val="hybridMultilevel"/>
    <w:tmpl w:val="DF3CAE64"/>
    <w:lvl w:ilvl="0" w:tplc="342248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031887"/>
    <w:multiLevelType w:val="hybridMultilevel"/>
    <w:tmpl w:val="9DEABA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0A5109C"/>
    <w:multiLevelType w:val="hybridMultilevel"/>
    <w:tmpl w:val="C08408D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3"/>
  </w:num>
  <w:num w:numId="8">
    <w:abstractNumId w:val="2"/>
  </w:num>
  <w:num w:numId="9">
    <w:abstractNumId w:val="6"/>
  </w:num>
  <w:num w:numId="10">
    <w:abstractNumId w:val="10"/>
  </w:num>
  <w:num w:numId="11">
    <w:abstractNumId w:val="11"/>
  </w:num>
  <w:num w:numId="12">
    <w:abstractNumId w:val="7"/>
  </w:num>
  <w:num w:numId="13">
    <w:abstractNumId w:val="8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01028"/>
    <w:rsid w:val="00337259"/>
    <w:rsid w:val="00343C7D"/>
    <w:rsid w:val="00362FB6"/>
    <w:rsid w:val="0064010D"/>
    <w:rsid w:val="006E17AE"/>
    <w:rsid w:val="00736186"/>
    <w:rsid w:val="0076316D"/>
    <w:rsid w:val="008C7094"/>
    <w:rsid w:val="009D7D51"/>
    <w:rsid w:val="009F5C1D"/>
    <w:rsid w:val="00B41553"/>
    <w:rsid w:val="00D01028"/>
    <w:rsid w:val="00E51CB1"/>
    <w:rsid w:val="00FD6355"/>
    <w:rsid w:val="00FF3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553"/>
  </w:style>
  <w:style w:type="paragraph" w:styleId="2">
    <w:name w:val="heading 2"/>
    <w:basedOn w:val="a"/>
    <w:next w:val="a"/>
    <w:link w:val="20"/>
    <w:semiHidden/>
    <w:unhideWhenUsed/>
    <w:qFormat/>
    <w:rsid w:val="00E51CB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36186"/>
    <w:pPr>
      <w:spacing w:after="0" w:line="240" w:lineRule="auto"/>
    </w:pPr>
    <w:rPr>
      <w:lang w:val="en-US" w:bidi="en-US"/>
    </w:rPr>
  </w:style>
  <w:style w:type="paragraph" w:styleId="a5">
    <w:name w:val="List Paragraph"/>
    <w:basedOn w:val="a"/>
    <w:uiPriority w:val="34"/>
    <w:qFormat/>
    <w:rsid w:val="00736186"/>
    <w:pPr>
      <w:ind w:left="720"/>
      <w:contextualSpacing/>
    </w:pPr>
    <w:rPr>
      <w:rFonts w:ascii="Calibri" w:eastAsia="Calibri" w:hAnsi="Calibri" w:cs="Times New Roman"/>
      <w:lang w:eastAsia="ru-RU"/>
    </w:rPr>
  </w:style>
  <w:style w:type="character" w:styleId="a6">
    <w:name w:val="Hyperlink"/>
    <w:basedOn w:val="a0"/>
    <w:rsid w:val="00736186"/>
    <w:rPr>
      <w:color w:val="0000FF"/>
      <w:u w:val="single"/>
    </w:rPr>
  </w:style>
  <w:style w:type="paragraph" w:styleId="a7">
    <w:name w:val="Plain Text"/>
    <w:basedOn w:val="a"/>
    <w:link w:val="a8"/>
    <w:rsid w:val="0073618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736186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FontStyle19">
    <w:name w:val="Font Style19"/>
    <w:basedOn w:val="a0"/>
    <w:uiPriority w:val="99"/>
    <w:rsid w:val="00736186"/>
    <w:rPr>
      <w:rFonts w:ascii="Times New Roman" w:hAnsi="Times New Roman" w:cs="Times New Roman"/>
      <w:color w:val="000000"/>
      <w:sz w:val="18"/>
      <w:szCs w:val="18"/>
    </w:rPr>
  </w:style>
  <w:style w:type="character" w:customStyle="1" w:styleId="a4">
    <w:name w:val="Без интервала Знак"/>
    <w:basedOn w:val="a0"/>
    <w:link w:val="a3"/>
    <w:uiPriority w:val="1"/>
    <w:locked/>
    <w:rsid w:val="00736186"/>
    <w:rPr>
      <w:lang w:val="en-US" w:bidi="en-US"/>
    </w:rPr>
  </w:style>
  <w:style w:type="paragraph" w:customStyle="1" w:styleId="31">
    <w:name w:val="Основной текст с отступом 31"/>
    <w:basedOn w:val="a"/>
    <w:uiPriority w:val="99"/>
    <w:rsid w:val="00E51CB1"/>
    <w:pPr>
      <w:suppressAutoHyphens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semiHidden/>
    <w:rsid w:val="00E51CB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9">
    <w:name w:val="Body Text Indent"/>
    <w:basedOn w:val="a"/>
    <w:link w:val="aa"/>
    <w:rsid w:val="00E51CB1"/>
    <w:pPr>
      <w:spacing w:after="0" w:line="240" w:lineRule="auto"/>
      <w:ind w:left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E51CB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51CB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E51C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uiPriority w:val="99"/>
    <w:rsid w:val="00E51CB1"/>
    <w:pPr>
      <w:autoSpaceDE w:val="0"/>
      <w:autoSpaceDN w:val="0"/>
      <w:adjustRightInd w:val="0"/>
      <w:spacing w:after="0" w:line="234" w:lineRule="atLeast"/>
      <w:ind w:firstLine="454"/>
      <w:jc w:val="both"/>
    </w:pPr>
    <w:rPr>
      <w:rFonts w:ascii="BalticaC" w:eastAsia="Calibri" w:hAnsi="BalticaC" w:cs="BalticaC"/>
      <w:color w:val="000000"/>
      <w:sz w:val="20"/>
      <w:szCs w:val="20"/>
    </w:rPr>
  </w:style>
  <w:style w:type="paragraph" w:styleId="ab">
    <w:name w:val="Normal (Web)"/>
    <w:basedOn w:val="a"/>
    <w:unhideWhenUsed/>
    <w:rsid w:val="00E5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E51CB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E51C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E51CB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E51C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6E1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E17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&#1087;&#1088;&#1080;&#1083;&#1086;&#1078;&#1077;&#1085;&#1080;&#1103;/&#1055;&#1088;&#1080;&#1083;&#1086;&#1078;&#1077;&#1085;&#1080;&#1077;%2032.docx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mdou40.edu.yar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yardou040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6711</Words>
  <Characters>38259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ПК</cp:lastModifiedBy>
  <cp:revision>8</cp:revision>
  <cp:lastPrinted>2018-04-29T06:54:00Z</cp:lastPrinted>
  <dcterms:created xsi:type="dcterms:W3CDTF">2017-08-28T11:39:00Z</dcterms:created>
  <dcterms:modified xsi:type="dcterms:W3CDTF">2018-04-30T14:05:00Z</dcterms:modified>
</cp:coreProperties>
</file>