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0A" w:rsidRDefault="00A0580A" w:rsidP="00A0580A">
      <w:pPr>
        <w:pStyle w:val="rtecenter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Georgia" w:hAnsi="Georgia" w:cs="Tahoma"/>
          <w:color w:val="000080"/>
          <w:bdr w:val="none" w:sz="0" w:space="0" w:color="auto" w:frame="1"/>
        </w:rPr>
        <w:t>Рекомендуемые зоны эвакуации (и оцепления) </w:t>
      </w:r>
      <w:r>
        <w:rPr>
          <w:rFonts w:ascii="Georgia" w:hAnsi="Georgia" w:cs="Tahoma"/>
          <w:b/>
          <w:bCs/>
          <w:color w:val="000080"/>
          <w:bdr w:val="none" w:sz="0" w:space="0" w:color="auto" w:frame="1"/>
        </w:rPr>
        <w:br/>
      </w:r>
      <w:r>
        <w:rPr>
          <w:rStyle w:val="a3"/>
          <w:rFonts w:ascii="Georgia" w:hAnsi="Georgia" w:cs="Tahoma"/>
          <w:color w:val="000080"/>
          <w:bdr w:val="none" w:sz="0" w:space="0" w:color="auto" w:frame="1"/>
        </w:rPr>
        <w:t>при обнаружении взрывного устройства или предмета, подозрительного на взрывное устройство</w:t>
      </w:r>
    </w:p>
    <w:p w:rsidR="00A0580A" w:rsidRDefault="00A0580A" w:rsidP="00A0580A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 xml:space="preserve">№ </w:t>
      </w:r>
      <w:proofErr w:type="spellStart"/>
      <w:proofErr w:type="gramStart"/>
      <w:r>
        <w:rPr>
          <w:rFonts w:ascii="Georgia" w:hAnsi="Georgia" w:cs="Tahoma"/>
          <w:color w:val="000080"/>
          <w:bdr w:val="none" w:sz="0" w:space="0" w:color="auto" w:frame="1"/>
        </w:rPr>
        <w:t>п</w:t>
      </w:r>
      <w:proofErr w:type="spellEnd"/>
      <w:proofErr w:type="gramEnd"/>
      <w:r>
        <w:rPr>
          <w:rFonts w:ascii="Georgia" w:hAnsi="Georgia" w:cs="Tahoma"/>
          <w:color w:val="000080"/>
          <w:bdr w:val="none" w:sz="0" w:space="0" w:color="auto" w:frame="1"/>
        </w:rPr>
        <w:t>/</w:t>
      </w:r>
      <w:proofErr w:type="spellStart"/>
      <w:r>
        <w:rPr>
          <w:rFonts w:ascii="Georgia" w:hAnsi="Georgia" w:cs="Tahoma"/>
          <w:color w:val="000080"/>
          <w:bdr w:val="none" w:sz="0" w:space="0" w:color="auto" w:frame="1"/>
        </w:rPr>
        <w:t>п</w:t>
      </w:r>
      <w:proofErr w:type="spellEnd"/>
      <w:r>
        <w:rPr>
          <w:rFonts w:ascii="Georgia" w:hAnsi="Georgia" w:cs="Tahoma"/>
          <w:color w:val="000080"/>
          <w:bdr w:val="none" w:sz="0" w:space="0" w:color="auto" w:frame="1"/>
        </w:rPr>
        <w:t xml:space="preserve"> Взрывное устройство или предмет, радиус зоны оцепления</w:t>
      </w:r>
      <w:r>
        <w:rPr>
          <w:rFonts w:ascii="Georgia" w:hAnsi="Georgia" w:cs="Tahoma"/>
          <w:color w:val="000080"/>
          <w:bdr w:val="none" w:sz="0" w:space="0" w:color="auto" w:frame="1"/>
        </w:rPr>
        <w:br/>
        <w:t>1. Граната РГД-5 50 м</w:t>
      </w:r>
    </w:p>
    <w:p w:rsidR="00A0580A" w:rsidRDefault="00A0580A" w:rsidP="00A0580A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2. Граната Ф-1 200 м</w:t>
      </w:r>
    </w:p>
    <w:p w:rsidR="00A0580A" w:rsidRDefault="00A0580A" w:rsidP="00A0580A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3. Тротиловая шашка – 200 г 45 м</w:t>
      </w:r>
    </w:p>
    <w:p w:rsidR="00A0580A" w:rsidRDefault="00A0580A" w:rsidP="00A0580A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4. Тротиловая шашка – 400 г 55 м</w:t>
      </w:r>
    </w:p>
    <w:p w:rsidR="00A0580A" w:rsidRDefault="00A0580A" w:rsidP="00A0580A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5. Пивная банка – 0,33 л 60 м</w:t>
      </w:r>
    </w:p>
    <w:p w:rsidR="00A0580A" w:rsidRDefault="00A0580A" w:rsidP="00A0580A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6. Мина – МОН-50 85 м</w:t>
      </w:r>
    </w:p>
    <w:p w:rsidR="00A0580A" w:rsidRDefault="00A0580A" w:rsidP="00A0580A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7. Чемодан (кейс) 230 м</w:t>
      </w:r>
    </w:p>
    <w:p w:rsidR="00A0580A" w:rsidRDefault="00A0580A" w:rsidP="00A0580A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8. Дорожный чемодан 250 м</w:t>
      </w:r>
    </w:p>
    <w:p w:rsidR="00A0580A" w:rsidRDefault="00A0580A" w:rsidP="00A0580A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9. Автомобиль «Жигули» 460 м</w:t>
      </w:r>
    </w:p>
    <w:p w:rsidR="00A0580A" w:rsidRDefault="00A0580A" w:rsidP="00A0580A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10. Автомобиль «Волга» 580 м</w:t>
      </w:r>
    </w:p>
    <w:p w:rsidR="00A0580A" w:rsidRDefault="00A0580A" w:rsidP="00A0580A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Georgia" w:hAnsi="Georgia" w:cs="Tahoma"/>
          <w:color w:val="000080"/>
          <w:bdr w:val="none" w:sz="0" w:space="0" w:color="auto" w:frame="1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11. Микроавтобус 920 м</w:t>
      </w:r>
    </w:p>
    <w:p w:rsidR="00A0580A" w:rsidRDefault="00A0580A" w:rsidP="00A0580A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80"/>
          <w:bdr w:val="none" w:sz="0" w:space="0" w:color="auto" w:frame="1"/>
        </w:rPr>
        <w:t>12. Грузовик-фургон 1240 м</w:t>
      </w:r>
    </w:p>
    <w:p w:rsidR="00A0580A" w:rsidRDefault="00A0580A" w:rsidP="00A0580A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0580A" w:rsidRDefault="00A0580A" w:rsidP="00A0580A">
      <w:pPr>
        <w:pStyle w:val="rtecenter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Georgia" w:hAnsi="Georgia" w:cs="Tahoma"/>
          <w:color w:val="000080"/>
          <w:bdr w:val="none" w:sz="0" w:space="0" w:color="auto" w:frame="1"/>
        </w:rPr>
        <w:t>Материал предоставлен: </w:t>
      </w:r>
      <w:r>
        <w:rPr>
          <w:rFonts w:ascii="Georgia" w:hAnsi="Georgia" w:cs="Tahoma"/>
          <w:color w:val="000080"/>
          <w:bdr w:val="none" w:sz="0" w:space="0" w:color="auto" w:frame="1"/>
        </w:rPr>
        <w:t>Краевым государственным казённым образовательным учреждением «Учебно-методический центр по ГО, ЧС и пожарной безопасности Красноярского края»</w:t>
      </w:r>
    </w:p>
    <w:p w:rsidR="00A0580A" w:rsidRDefault="00A0580A" w:rsidP="00A0580A">
      <w:pPr>
        <w:pStyle w:val="c1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0357CD" w:rsidRDefault="000357CD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580A"/>
    <w:rsid w:val="000357CD"/>
    <w:rsid w:val="008E3C30"/>
    <w:rsid w:val="00A0580A"/>
    <w:rsid w:val="00C23E29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580A"/>
    <w:rPr>
      <w:b/>
      <w:bCs/>
    </w:rPr>
  </w:style>
  <w:style w:type="paragraph" w:customStyle="1" w:styleId="rtejustify">
    <w:name w:val="rtejustify"/>
    <w:basedOn w:val="a"/>
    <w:rsid w:val="00A0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0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2021-06-01T10:02:00Z</dcterms:created>
  <dcterms:modified xsi:type="dcterms:W3CDTF">2021-06-01T10:03:00Z</dcterms:modified>
</cp:coreProperties>
</file>