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16" w:rsidRPr="008B53B6" w:rsidRDefault="00D45E02" w:rsidP="00D45E02">
      <w:pPr>
        <w:jc w:val="center"/>
        <w:rPr>
          <w:rFonts w:ascii="нью роман" w:hAnsi="нью роман"/>
          <w:b/>
          <w:sz w:val="40"/>
          <w:szCs w:val="40"/>
        </w:rPr>
      </w:pPr>
      <w:r w:rsidRPr="008B53B6">
        <w:rPr>
          <w:rFonts w:ascii="нью роман" w:hAnsi="нью роман"/>
          <w:b/>
          <w:sz w:val="40"/>
          <w:szCs w:val="40"/>
        </w:rPr>
        <w:t>Консультация для родителей</w:t>
      </w:r>
    </w:p>
    <w:p w:rsidR="00D45E02" w:rsidRPr="008B53B6" w:rsidRDefault="00D45E02" w:rsidP="00D45E02">
      <w:pPr>
        <w:jc w:val="center"/>
        <w:rPr>
          <w:rFonts w:ascii="нью роман" w:hAnsi="нью роман"/>
          <w:b/>
          <w:sz w:val="40"/>
          <w:szCs w:val="40"/>
        </w:rPr>
      </w:pPr>
      <w:r w:rsidRPr="008B53B6">
        <w:rPr>
          <w:rFonts w:ascii="нью роман" w:hAnsi="нью роман"/>
          <w:b/>
          <w:sz w:val="40"/>
          <w:szCs w:val="40"/>
        </w:rPr>
        <w:t>«Как научить ребенка любить и беречь природу»</w:t>
      </w:r>
    </w:p>
    <w:p w:rsidR="00D45E02" w:rsidRPr="008B53B6" w:rsidRDefault="00D45E02" w:rsidP="00C54C4D">
      <w:pPr>
        <w:rPr>
          <w:rFonts w:ascii="нью роман" w:hAnsi="нью роман"/>
          <w:sz w:val="24"/>
          <w:szCs w:val="24"/>
        </w:rPr>
      </w:pPr>
      <w:r w:rsidRPr="008B53B6">
        <w:rPr>
          <w:rFonts w:ascii="нью роман" w:hAnsi="нью роман"/>
          <w:sz w:val="24"/>
          <w:szCs w:val="24"/>
        </w:rPr>
        <w:t xml:space="preserve"> С малых лет человек должен познавать природу и непременно учиться любить , оберегать, разумно пользоваться ей. Мы – люди , живущие на земле , должны быть созидателями, а не губителями природы. Все начинается с детства.</w:t>
      </w:r>
      <w:r w:rsidR="00C54C4D" w:rsidRPr="008B53B6">
        <w:rPr>
          <w:rFonts w:ascii="нью роман" w:hAnsi="нью роман"/>
          <w:sz w:val="24"/>
          <w:szCs w:val="24"/>
        </w:rPr>
        <w:t xml:space="preserve"> </w:t>
      </w:r>
      <w:r w:rsidRPr="008B53B6">
        <w:rPr>
          <w:rFonts w:ascii="нью роман" w:hAnsi="нью роман"/>
          <w:sz w:val="24"/>
          <w:szCs w:val="24"/>
        </w:rPr>
        <w:t>И экологическое воспитание следует начинать как можно раньше, когда сердце ребенка наиболее открыто для добра. Это грамотная, длительная работа  взрослых и постоянная работа ума, сердца и рук детей.</w:t>
      </w:r>
    </w:p>
    <w:p w:rsidR="00C54C4D" w:rsidRPr="008B53B6" w:rsidRDefault="00D45E02" w:rsidP="00C54C4D">
      <w:pPr>
        <w:rPr>
          <w:rFonts w:ascii="нью роман" w:hAnsi="нью роман"/>
          <w:sz w:val="24"/>
          <w:szCs w:val="24"/>
        </w:rPr>
      </w:pPr>
      <w:r w:rsidRPr="008B53B6">
        <w:rPr>
          <w:rFonts w:ascii="нью роман" w:hAnsi="нью роман"/>
          <w:sz w:val="24"/>
          <w:szCs w:val="24"/>
        </w:rPr>
        <w:t xml:space="preserve">Все , конечно, знают, как важно сейчас охранять природу. Эту проблему часто обсуждают по телевидению и в прессе. Само собой разумеется, что дошкольники не в силах </w:t>
      </w:r>
      <w:r w:rsidR="00C54C4D" w:rsidRPr="008B53B6">
        <w:rPr>
          <w:rFonts w:ascii="нью роман" w:hAnsi="нью роман"/>
          <w:sz w:val="24"/>
          <w:szCs w:val="24"/>
        </w:rPr>
        <w:t xml:space="preserve"> решать какие- то крупные задачи по охране природы, но и то немногое, чему научим мы, взрослые, своих детей  - заботливое, бережное отношение к живому – вселяет надежду на то, что еще многие поколения будут любоваться и пользоваться дарами и богатствами нашей земли.</w:t>
      </w:r>
    </w:p>
    <w:p w:rsidR="00D45E02" w:rsidRPr="008B53B6" w:rsidRDefault="00DB23F7" w:rsidP="00C54C4D">
      <w:pPr>
        <w:rPr>
          <w:rFonts w:ascii="нью роман" w:hAnsi="нью роман"/>
          <w:sz w:val="24"/>
          <w:szCs w:val="24"/>
        </w:rPr>
      </w:pPr>
      <w:r w:rsidRPr="008B53B6">
        <w:rPr>
          <w:rFonts w:ascii="нью роман" w:hAnsi="нью роман"/>
          <w:sz w:val="24"/>
          <w:szCs w:val="24"/>
        </w:rPr>
        <w:t xml:space="preserve">      </w:t>
      </w:r>
      <w:r w:rsidR="00C54C4D" w:rsidRPr="008B53B6">
        <w:rPr>
          <w:rFonts w:ascii="нью роман" w:hAnsi="нью роман"/>
          <w:sz w:val="24"/>
          <w:szCs w:val="24"/>
        </w:rPr>
        <w:t>Ребенок должен осознать , что природа  и планета в целом – это такой же дом, как и тот, где он живет с родителями. Поэтому надо беречь  нашу планету как свой дом. В благодарность  природа подарит чистый воздух, воду, хлеб и все, что может дать нам земля. А это долгая и здоровая жизнь. Для того, чтобы человек бережно относился к природе, необходимо, чтобы он любил ее. А это закладывается в нас с де</w:t>
      </w:r>
      <w:r w:rsidRPr="008B53B6">
        <w:rPr>
          <w:rFonts w:ascii="нью роман" w:hAnsi="нью роман"/>
          <w:sz w:val="24"/>
          <w:szCs w:val="24"/>
        </w:rPr>
        <w:t>тства. Но если человек ничего не знает о природе, не интересуется ею, не видит ее красоты, то и относится к ней безразлично. Таким образом , знания о природе являются обязательным компонентом процесса формирования экологической грамотности, которая затем переходит в бережное отношение к природе – конечную цель экологического воспитания.</w:t>
      </w:r>
      <w:r w:rsidR="00C54C4D" w:rsidRPr="008B53B6">
        <w:rPr>
          <w:rFonts w:ascii="нью роман" w:hAnsi="нью роман"/>
          <w:sz w:val="24"/>
          <w:szCs w:val="24"/>
        </w:rPr>
        <w:t xml:space="preserve">  </w:t>
      </w:r>
    </w:p>
    <w:p w:rsidR="00C54C4D" w:rsidRPr="008B53B6" w:rsidRDefault="00335A1F">
      <w:pPr>
        <w:rPr>
          <w:rFonts w:ascii="нью роман" w:hAnsi="нью роман"/>
          <w:sz w:val="24"/>
          <w:szCs w:val="24"/>
        </w:rPr>
      </w:pPr>
      <w:r w:rsidRPr="008B53B6">
        <w:rPr>
          <w:rFonts w:ascii="нью роман" w:hAnsi="нью роман"/>
          <w:sz w:val="24"/>
          <w:szCs w:val="24"/>
        </w:rPr>
        <w:t>Для наших детей мы должны стать примером правильного «экологического поведения». Если родители читают , то с большей вероятностью ребенок будет любить книги. Если папа и мама собирают разный мусор в разные пакеты, значит и ребенок будет следовать их примеру. Экология должна быть частью повседневной  жизни. Нужно научить ребенка понимать, насколько важно сохранять природу с помощью предметов повседневной жизни.</w:t>
      </w:r>
    </w:p>
    <w:p w:rsidR="00335A1F" w:rsidRPr="008B53B6" w:rsidRDefault="00335A1F">
      <w:pPr>
        <w:rPr>
          <w:rFonts w:ascii="нью роман" w:hAnsi="нью роман"/>
          <w:sz w:val="24"/>
          <w:szCs w:val="24"/>
        </w:rPr>
      </w:pPr>
      <w:r w:rsidRPr="008B53B6">
        <w:rPr>
          <w:rFonts w:ascii="нью роман" w:hAnsi="нью роман"/>
          <w:sz w:val="24"/>
          <w:szCs w:val="24"/>
        </w:rPr>
        <w:t xml:space="preserve">  Например, надо объяснить, что нужно экономить бумагу. Рассказать ребенку, что материал изготавливают из дерева, а чем больше мы расходуем бумаги, тем больше вырубается деревьев. Ребенок должен понимать, что необходимо экономить воду, электроэнергию. Для этого нет необходимости в нужном образовании. Только на своем примере мы сможем показать малышам любовь к природе и к своей Родине.</w:t>
      </w:r>
    </w:p>
    <w:p w:rsidR="00A03D3C" w:rsidRPr="008B53B6" w:rsidRDefault="00A03D3C">
      <w:pPr>
        <w:rPr>
          <w:rFonts w:ascii="нью роман" w:hAnsi="нью роман"/>
          <w:sz w:val="24"/>
          <w:szCs w:val="24"/>
        </w:rPr>
      </w:pPr>
      <w:r w:rsidRPr="008B53B6">
        <w:rPr>
          <w:rFonts w:ascii="нью роман" w:hAnsi="нью роман"/>
          <w:sz w:val="24"/>
          <w:szCs w:val="24"/>
        </w:rPr>
        <w:t xml:space="preserve">  Природа, с ее разнообразием форм, красок, звуков, запахов, представляет большие возможности для накопления знаний о ней. Более глубокий след в памяти ребенка оставит то, что он увидел, потрогал, понюхал, послушал, попробовал на вкус. Сильные детские впечатления от встречи с удивительным миром природы навсегда оставят свой след, пробудят желание узнать еще и еще, сделать самому что-либо хорошее.</w:t>
      </w:r>
    </w:p>
    <w:p w:rsidR="00A03D3C" w:rsidRPr="008B53B6" w:rsidRDefault="00A03D3C">
      <w:pPr>
        <w:rPr>
          <w:rFonts w:ascii="нью роман" w:hAnsi="нью роман"/>
          <w:sz w:val="24"/>
          <w:szCs w:val="24"/>
        </w:rPr>
      </w:pPr>
      <w:r w:rsidRPr="008B53B6">
        <w:rPr>
          <w:rFonts w:ascii="нью роман" w:hAnsi="нью роман"/>
          <w:sz w:val="24"/>
          <w:szCs w:val="24"/>
        </w:rPr>
        <w:lastRenderedPageBreak/>
        <w:t xml:space="preserve">  Для того, чтобы знания детей отображали природу, необходимо правильно направлять процесс ознакомления с ней. Ставя перед ребенком различные познавательные задачи, взрослый должен стремиться сделать его наблюдения интересными и проследить, чтобы цель была достигнута. Самостоятельные наблюдения дошкольника могут быть неполными, поверхностными. В этом случае педагог должен помочь ребенку увидеть то, что он не заметил. Во всех случаях ребенка надо выслушать</w:t>
      </w:r>
      <w:r w:rsidR="00E62DF9" w:rsidRPr="008B53B6">
        <w:rPr>
          <w:rFonts w:ascii="нью роман" w:hAnsi="нью роман"/>
          <w:sz w:val="24"/>
          <w:szCs w:val="24"/>
        </w:rPr>
        <w:t>, помочь ему правильно сказать и назвать то, что он увидел.</w:t>
      </w:r>
    </w:p>
    <w:p w:rsidR="00E62DF9" w:rsidRPr="008B53B6" w:rsidRDefault="00E62DF9">
      <w:pPr>
        <w:rPr>
          <w:rFonts w:ascii="нью роман" w:hAnsi="нью роман"/>
          <w:sz w:val="24"/>
          <w:szCs w:val="24"/>
        </w:rPr>
      </w:pPr>
      <w:r w:rsidRPr="008B53B6">
        <w:rPr>
          <w:rFonts w:ascii="нью роман" w:hAnsi="нью роман"/>
          <w:sz w:val="24"/>
          <w:szCs w:val="24"/>
        </w:rPr>
        <w:t xml:space="preserve">  Маленькие дети много двигаются. Наблюдения, рассматривание картинок необходимо сочетать с практической деятельностью ребенка. Это может быть не только труд, но и опыты, эксперименты, изобразительная деятельность. Результат, каким бы он не получился, обязательно удовлетворит малыша. Можно предложить детям сочинить историю о приключениях  растения или животных. Предложить детям понаблюдать за птицами, послушать их голоса. Зимой вместе с детьми повесить кормушки и покормить птичек. При всем этом нужно доходчиво рассказывать малышам обо всем, что происходит вокруг них. Это способствует лучшему усвоению и запоминанию.</w:t>
      </w:r>
    </w:p>
    <w:p w:rsidR="00E62DF9" w:rsidRPr="008B53B6" w:rsidRDefault="00E62DF9">
      <w:pPr>
        <w:rPr>
          <w:rFonts w:ascii="нью роман" w:hAnsi="нью роман"/>
          <w:sz w:val="24"/>
          <w:szCs w:val="24"/>
        </w:rPr>
      </w:pPr>
      <w:r w:rsidRPr="008B53B6">
        <w:rPr>
          <w:rFonts w:ascii="нью роман" w:hAnsi="нью роман"/>
          <w:sz w:val="24"/>
          <w:szCs w:val="24"/>
        </w:rPr>
        <w:t xml:space="preserve">  Пальчиковая гимнастика, физкультурные минутки и динамические паузы тоже мо</w:t>
      </w:r>
      <w:r w:rsidR="002174C2" w:rsidRPr="008B53B6">
        <w:rPr>
          <w:rFonts w:ascii="нью роман" w:hAnsi="нью роман"/>
          <w:sz w:val="24"/>
          <w:szCs w:val="24"/>
        </w:rPr>
        <w:t>гут быть подчинены теме природы и способствовать  органичному закреплению полученных знаний . В процессе игры дети сами того не замечая , впитывают информацию об окружающем мире.</w:t>
      </w:r>
    </w:p>
    <w:p w:rsidR="002174C2" w:rsidRPr="008B53B6" w:rsidRDefault="002174C2">
      <w:pPr>
        <w:rPr>
          <w:rFonts w:ascii="нью роман" w:hAnsi="нью роман"/>
          <w:sz w:val="24"/>
          <w:szCs w:val="24"/>
        </w:rPr>
      </w:pPr>
      <w:r w:rsidRPr="008B53B6">
        <w:rPr>
          <w:rFonts w:ascii="нью роман" w:hAnsi="нью роман"/>
          <w:sz w:val="24"/>
          <w:szCs w:val="24"/>
        </w:rPr>
        <w:t xml:space="preserve">  Например:»Дождик песенку поет, (сжимают кулачки)</w:t>
      </w:r>
    </w:p>
    <w:p w:rsidR="002174C2" w:rsidRPr="008B53B6" w:rsidRDefault="002174C2">
      <w:pPr>
        <w:rPr>
          <w:rFonts w:ascii="нью роман" w:hAnsi="нью роман"/>
          <w:sz w:val="24"/>
          <w:szCs w:val="24"/>
        </w:rPr>
      </w:pPr>
      <w:r w:rsidRPr="008B53B6">
        <w:rPr>
          <w:rFonts w:ascii="нью роман" w:hAnsi="нью роман"/>
          <w:sz w:val="24"/>
          <w:szCs w:val="24"/>
        </w:rPr>
        <w:t>Только кто его поймет (пожимаем  плечами)</w:t>
      </w:r>
    </w:p>
    <w:p w:rsidR="002174C2" w:rsidRPr="008B53B6" w:rsidRDefault="002174C2">
      <w:pPr>
        <w:rPr>
          <w:rFonts w:ascii="нью роман" w:hAnsi="нью роман"/>
          <w:sz w:val="24"/>
          <w:szCs w:val="24"/>
        </w:rPr>
      </w:pPr>
      <w:r w:rsidRPr="008B53B6">
        <w:rPr>
          <w:rFonts w:ascii="нью роман" w:hAnsi="нью роман"/>
          <w:sz w:val="24"/>
          <w:szCs w:val="24"/>
        </w:rPr>
        <w:t>Не поймем ни я , ни ты (на обеих руках разжимаем указательные пальцы)</w:t>
      </w:r>
    </w:p>
    <w:p w:rsidR="002174C2" w:rsidRPr="008B53B6" w:rsidRDefault="002174C2">
      <w:pPr>
        <w:rPr>
          <w:rFonts w:ascii="нью роман" w:hAnsi="нью роман"/>
          <w:sz w:val="24"/>
          <w:szCs w:val="24"/>
        </w:rPr>
      </w:pPr>
      <w:r w:rsidRPr="008B53B6">
        <w:rPr>
          <w:rFonts w:ascii="нью роман" w:hAnsi="нью роман"/>
          <w:sz w:val="24"/>
          <w:szCs w:val="24"/>
        </w:rPr>
        <w:t>Но зато поймут цветы(разгибаем средние пальцы)</w:t>
      </w:r>
    </w:p>
    <w:p w:rsidR="002174C2" w:rsidRPr="008B53B6" w:rsidRDefault="002174C2">
      <w:pPr>
        <w:rPr>
          <w:rFonts w:ascii="нью роман" w:hAnsi="нью роман"/>
          <w:sz w:val="24"/>
          <w:szCs w:val="24"/>
        </w:rPr>
      </w:pPr>
      <w:r w:rsidRPr="008B53B6">
        <w:rPr>
          <w:rFonts w:ascii="нью роман" w:hAnsi="нью роман"/>
          <w:sz w:val="24"/>
          <w:szCs w:val="24"/>
        </w:rPr>
        <w:t>И зеленая трава (разгибаем безымянные пальцы)</w:t>
      </w:r>
    </w:p>
    <w:p w:rsidR="002174C2" w:rsidRPr="008B53B6" w:rsidRDefault="002174C2">
      <w:pPr>
        <w:rPr>
          <w:rFonts w:ascii="нью роман" w:hAnsi="нью роман"/>
          <w:sz w:val="24"/>
          <w:szCs w:val="24"/>
        </w:rPr>
      </w:pPr>
      <w:r w:rsidRPr="008B53B6">
        <w:rPr>
          <w:rFonts w:ascii="нью роман" w:hAnsi="нью роман"/>
          <w:sz w:val="24"/>
          <w:szCs w:val="24"/>
        </w:rPr>
        <w:t>И весенняя листва (разгибаем мизинцы)</w:t>
      </w:r>
    </w:p>
    <w:p w:rsidR="002174C2" w:rsidRPr="008B53B6" w:rsidRDefault="002174C2">
      <w:pPr>
        <w:rPr>
          <w:rFonts w:ascii="нью роман" w:hAnsi="нью роман"/>
          <w:sz w:val="24"/>
          <w:szCs w:val="24"/>
        </w:rPr>
      </w:pPr>
      <w:r w:rsidRPr="008B53B6">
        <w:rPr>
          <w:rFonts w:ascii="нью роман" w:hAnsi="нью роман"/>
          <w:sz w:val="24"/>
          <w:szCs w:val="24"/>
        </w:rPr>
        <w:t>Лучше всех поймет зерно- прорастать начнет оно» (разгибаем большие пальцы).</w:t>
      </w:r>
    </w:p>
    <w:p w:rsidR="002174C2" w:rsidRPr="008B53B6" w:rsidRDefault="002174C2">
      <w:pPr>
        <w:rPr>
          <w:rFonts w:ascii="нью роман" w:hAnsi="нью роман"/>
          <w:sz w:val="24"/>
          <w:szCs w:val="24"/>
        </w:rPr>
      </w:pPr>
      <w:r w:rsidRPr="008B53B6">
        <w:rPr>
          <w:rFonts w:ascii="нью роман" w:hAnsi="нью роман"/>
          <w:sz w:val="24"/>
          <w:szCs w:val="24"/>
        </w:rPr>
        <w:t xml:space="preserve">  Оформление природного уголка в группе детского сада тоже должно носить обучающий характер. В оформлении природного уголка должны принимать участие и </w:t>
      </w:r>
      <w:r w:rsidR="006B4E1D" w:rsidRPr="008B53B6">
        <w:rPr>
          <w:rFonts w:ascii="нью роман" w:hAnsi="нью роман"/>
          <w:sz w:val="24"/>
          <w:szCs w:val="24"/>
        </w:rPr>
        <w:t>родители, которые вместе с детьми готовят поделки для природного уголка. Детям особенно близко и дорого то, что они вместе с мамой или папой сделали кормушку или из шишек сделали ежика.</w:t>
      </w:r>
    </w:p>
    <w:p w:rsidR="006B4E1D" w:rsidRPr="008B53B6" w:rsidRDefault="006B4E1D">
      <w:pPr>
        <w:rPr>
          <w:rFonts w:ascii="нью роман" w:hAnsi="нью роман"/>
          <w:sz w:val="24"/>
          <w:szCs w:val="24"/>
        </w:rPr>
      </w:pPr>
      <w:r w:rsidRPr="008B53B6">
        <w:rPr>
          <w:rFonts w:ascii="нью роман" w:hAnsi="нью роман"/>
          <w:sz w:val="24"/>
          <w:szCs w:val="24"/>
        </w:rPr>
        <w:t xml:space="preserve">  Движения на свежем воздухе во время прогулок и наблюдений развивают детей физически и укрепляют их здоровье. </w:t>
      </w:r>
    </w:p>
    <w:p w:rsidR="006B4E1D" w:rsidRPr="008B53B6" w:rsidRDefault="006B4E1D">
      <w:pPr>
        <w:rPr>
          <w:rFonts w:ascii="нью роман" w:hAnsi="нью роман"/>
          <w:sz w:val="24"/>
          <w:szCs w:val="24"/>
        </w:rPr>
      </w:pPr>
      <w:r w:rsidRPr="008B53B6">
        <w:rPr>
          <w:rFonts w:ascii="нью роман" w:hAnsi="нью роман"/>
          <w:sz w:val="24"/>
          <w:szCs w:val="24"/>
        </w:rPr>
        <w:t xml:space="preserve">  Но ведущей формой деятельности детей дошкольного возраста является игра. В игре ребенок естественным образом усваивает различные сложные представления (обобщенные, динамические) о явлениях и закономерностях природы, закрепляет полученные представления. Здесь на помощь придут дидактические и настольные игры и даже подвижные, подчиненные природоведческой тематике.</w:t>
      </w:r>
    </w:p>
    <w:p w:rsidR="006B4E1D" w:rsidRPr="008B53B6" w:rsidRDefault="006B4E1D">
      <w:pPr>
        <w:rPr>
          <w:rFonts w:ascii="нью роман" w:hAnsi="нью роман"/>
          <w:sz w:val="24"/>
          <w:szCs w:val="24"/>
        </w:rPr>
      </w:pPr>
      <w:r w:rsidRPr="008B53B6">
        <w:rPr>
          <w:rFonts w:ascii="нью роман" w:hAnsi="нью роман"/>
          <w:sz w:val="24"/>
          <w:szCs w:val="24"/>
        </w:rPr>
        <w:lastRenderedPageBreak/>
        <w:t xml:space="preserve">  Жизненная позиция человека формируется с детства. Поэтому так важно заложить в детях основы экологической культуры тогда, когда развитие внутреннего мира </w:t>
      </w:r>
      <w:r w:rsidR="00DD2408" w:rsidRPr="008B53B6">
        <w:rPr>
          <w:rFonts w:ascii="нью роман" w:hAnsi="нью роман"/>
          <w:sz w:val="24"/>
          <w:szCs w:val="24"/>
        </w:rPr>
        <w:t xml:space="preserve"> человека происходит особенно быстро. Детские впечатления влияют на всю последующую жизнь человека: его поведение, поступки и экологическую этику.</w:t>
      </w:r>
    </w:p>
    <w:p w:rsidR="00DD2408" w:rsidRPr="008B53B6" w:rsidRDefault="00DD2408">
      <w:pPr>
        <w:rPr>
          <w:rFonts w:ascii="нью роман" w:hAnsi="нью роман"/>
          <w:sz w:val="24"/>
          <w:szCs w:val="24"/>
        </w:rPr>
      </w:pPr>
      <w:r w:rsidRPr="008B53B6">
        <w:rPr>
          <w:rFonts w:ascii="нью роман" w:hAnsi="нью роман"/>
          <w:sz w:val="24"/>
          <w:szCs w:val="24"/>
        </w:rPr>
        <w:t xml:space="preserve">  Умение наблюдать за природой, видеть ее своеобразие и красоту, замечать различные ее признаки и состояния – это задача не только этического, но и умственного и нравственного воспитания ребенка. Педагог должен не только знакомить ребенка с природой, но и учить относиться к ней бережно и внимательно. Пробуждать у детей с самого раннего возраста интерес и любовь к природе. Любовь к природе подразумевает не только пассивное созерцание(не портить, не уничтожать, бережно относиться, но и созидание (выращивать, защищать, охранять). Для того , чтобы дошкольники бережно, заботливо, гуманно  относились к природе, были нетерпимы к случаям нарушения правил</w:t>
      </w:r>
      <w:r w:rsidR="00821D8E" w:rsidRPr="008B53B6">
        <w:rPr>
          <w:rFonts w:ascii="нью роман" w:hAnsi="нью роман"/>
          <w:sz w:val="24"/>
          <w:szCs w:val="24"/>
        </w:rPr>
        <w:t xml:space="preserve"> общения с природой, необходимо те знания, которые дети получают на занятиях по ознакомлению с родной природой, подкреплять ежедневно в наблюдениях, опытах, играх, трудовой деятельности и т.д.</w:t>
      </w:r>
    </w:p>
    <w:p w:rsidR="00821D8E" w:rsidRPr="008B53B6" w:rsidRDefault="00821D8E">
      <w:pPr>
        <w:rPr>
          <w:rFonts w:ascii="нью роман" w:hAnsi="нью роман"/>
          <w:sz w:val="24"/>
          <w:szCs w:val="24"/>
        </w:rPr>
      </w:pPr>
      <w:r w:rsidRPr="008B53B6">
        <w:rPr>
          <w:rFonts w:ascii="нью роман" w:hAnsi="нью роман"/>
          <w:sz w:val="24"/>
          <w:szCs w:val="24"/>
        </w:rPr>
        <w:t xml:space="preserve">  Без переживания ребенком чувства удовольствия, заинтересованности, любопытства в различных видах игровой, трудовой, учебной, творческой деятельности нельзя сформировать прочные знания и воспитать бережное, любовное отношение к природе.</w:t>
      </w:r>
    </w:p>
    <w:p w:rsidR="0011024D" w:rsidRDefault="00821D8E" w:rsidP="0011024D">
      <w:pPr>
        <w:rPr>
          <w:rFonts w:ascii="роман" w:eastAsia="Times New Roman" w:hAnsi="роман" w:cs="Arial"/>
          <w:sz w:val="24"/>
          <w:szCs w:val="24"/>
        </w:rPr>
      </w:pPr>
      <w:r w:rsidRPr="008B53B6">
        <w:rPr>
          <w:rFonts w:ascii="нью роман" w:hAnsi="нью роман"/>
          <w:sz w:val="24"/>
          <w:szCs w:val="24"/>
        </w:rPr>
        <w:t xml:space="preserve">  Современные дети живут в сложное время кризисов, природных катаклизмов, переоценки моральных и культурных ценностей. В мире материальных ценностей, на которое нацелено общество, очень важно не допустить формирование у детей потребительского повелительного отношения к природе. Ребенок, видящий красоту природы, познавший заботу о ней , так же гуманно будет относиться и  к людям. Поэтому так важно посредством ознакомления</w:t>
      </w:r>
      <w:r w:rsidR="008B53B6" w:rsidRPr="008B53B6">
        <w:rPr>
          <w:rFonts w:ascii="нью роман" w:hAnsi="нью роман"/>
          <w:sz w:val="24"/>
          <w:szCs w:val="24"/>
        </w:rPr>
        <w:t xml:space="preserve"> </w:t>
      </w:r>
      <w:r w:rsidRPr="008B53B6">
        <w:rPr>
          <w:rFonts w:ascii="нью роман" w:hAnsi="нью роман"/>
          <w:sz w:val="24"/>
          <w:szCs w:val="24"/>
        </w:rPr>
        <w:t xml:space="preserve">с разнообразием </w:t>
      </w:r>
      <w:r w:rsidR="008B53B6" w:rsidRPr="008B53B6">
        <w:rPr>
          <w:rFonts w:ascii="нью роман" w:hAnsi="нью роман"/>
          <w:sz w:val="24"/>
          <w:szCs w:val="24"/>
        </w:rPr>
        <w:t>удивительной природы нашей большой страны сформировать в детях элементы экологического мировоззрения и воспитанности, развить позитивное эмоционально-ценностное отношение к природному окружению.</w:t>
      </w:r>
      <w:r w:rsidR="0011024D">
        <w:rPr>
          <w:rFonts w:ascii="роман" w:eastAsia="Times New Roman" w:hAnsi="роман" w:cs="Arial"/>
          <w:sz w:val="24"/>
          <w:szCs w:val="24"/>
        </w:rPr>
        <w:t xml:space="preserve">                                                                            </w:t>
      </w:r>
    </w:p>
    <w:p w:rsidR="0011024D" w:rsidRDefault="0011024D" w:rsidP="0011024D">
      <w:pPr>
        <w:jc w:val="right"/>
        <w:rPr>
          <w:rFonts w:ascii="роман" w:eastAsia="Times New Roman" w:hAnsi="роман" w:cs="Arial"/>
          <w:sz w:val="24"/>
          <w:szCs w:val="24"/>
        </w:rPr>
      </w:pPr>
    </w:p>
    <w:p w:rsidR="0011024D" w:rsidRPr="0011024D" w:rsidRDefault="0011024D" w:rsidP="0011024D">
      <w:pPr>
        <w:jc w:val="right"/>
        <w:rPr>
          <w:rFonts w:ascii="нью роман" w:hAnsi="нью роман"/>
          <w:sz w:val="24"/>
          <w:szCs w:val="24"/>
        </w:rPr>
      </w:pPr>
      <w:r>
        <w:rPr>
          <w:rFonts w:ascii="роман" w:eastAsia="Times New Roman" w:hAnsi="роман" w:cs="Arial"/>
          <w:sz w:val="24"/>
          <w:szCs w:val="24"/>
        </w:rPr>
        <w:t xml:space="preserve"> Подготовила воспитатель Мяконькина С.А.</w:t>
      </w:r>
    </w:p>
    <w:p w:rsidR="0011024D" w:rsidRDefault="0011024D" w:rsidP="0011024D">
      <w:pPr>
        <w:spacing w:after="0" w:line="240" w:lineRule="auto"/>
        <w:rPr>
          <w:rFonts w:ascii="роман" w:eastAsia="Times New Roman" w:hAnsi="роман" w:cs="Arial"/>
          <w:sz w:val="24"/>
          <w:szCs w:val="24"/>
        </w:rPr>
      </w:pPr>
      <w:r>
        <w:rPr>
          <w:rFonts w:ascii="роман" w:eastAsia="Times New Roman" w:hAnsi="роман" w:cs="Arial"/>
          <w:sz w:val="24"/>
          <w:szCs w:val="24"/>
        </w:rPr>
        <w:t xml:space="preserve">                                                                                   </w:t>
      </w:r>
      <w:r w:rsidR="003903C0">
        <w:rPr>
          <w:rFonts w:ascii="роман" w:eastAsia="Times New Roman" w:hAnsi="роман" w:cs="Arial"/>
          <w:sz w:val="24"/>
          <w:szCs w:val="24"/>
        </w:rPr>
        <w:t xml:space="preserve">                          Ноябрь</w:t>
      </w:r>
      <w:bookmarkStart w:id="0" w:name="_GoBack"/>
      <w:bookmarkEnd w:id="0"/>
      <w:r>
        <w:rPr>
          <w:rFonts w:ascii="роман" w:eastAsia="Times New Roman" w:hAnsi="роман" w:cs="Arial"/>
          <w:sz w:val="24"/>
          <w:szCs w:val="24"/>
        </w:rPr>
        <w:t xml:space="preserve"> 2023г.</w:t>
      </w:r>
    </w:p>
    <w:p w:rsidR="008B53B6" w:rsidRPr="008B53B6" w:rsidRDefault="008B53B6">
      <w:pPr>
        <w:rPr>
          <w:rFonts w:ascii="нью роман" w:hAnsi="нью роман"/>
          <w:sz w:val="24"/>
          <w:szCs w:val="24"/>
        </w:rPr>
      </w:pPr>
    </w:p>
    <w:sectPr w:rsidR="008B53B6" w:rsidRPr="008B53B6" w:rsidSect="007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нью роман">
    <w:altName w:val="Times New Roman"/>
    <w:panose1 w:val="00000000000000000000"/>
    <w:charset w:val="00"/>
    <w:family w:val="roman"/>
    <w:notTrueType/>
    <w:pitch w:val="default"/>
  </w:font>
  <w:font w:name="роман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5E02"/>
    <w:rsid w:val="0011024D"/>
    <w:rsid w:val="002174C2"/>
    <w:rsid w:val="00335A1F"/>
    <w:rsid w:val="003903C0"/>
    <w:rsid w:val="006A2150"/>
    <w:rsid w:val="006B4E1D"/>
    <w:rsid w:val="007E0016"/>
    <w:rsid w:val="00821D8E"/>
    <w:rsid w:val="008B53B6"/>
    <w:rsid w:val="00A03D3C"/>
    <w:rsid w:val="00C54C4D"/>
    <w:rsid w:val="00D45E02"/>
    <w:rsid w:val="00DB23F7"/>
    <w:rsid w:val="00DD2408"/>
    <w:rsid w:val="00E6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95C0"/>
  <w15:docId w15:val="{DBD8BA1B-7B28-4E8E-9A9A-DC73BBA4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5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</cp:revision>
  <dcterms:created xsi:type="dcterms:W3CDTF">2023-03-09T10:30:00Z</dcterms:created>
  <dcterms:modified xsi:type="dcterms:W3CDTF">2023-09-25T11:49:00Z</dcterms:modified>
</cp:coreProperties>
</file>