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877553" w:rsidRDefault="00877553" w:rsidP="00335720">
      <w:pPr>
        <w:jc w:val="center"/>
        <w:outlineLvl w:val="0"/>
        <w:rPr>
          <w:b/>
          <w:sz w:val="28"/>
          <w:szCs w:val="28"/>
        </w:rPr>
      </w:pPr>
      <w:r w:rsidRPr="00877553">
        <w:rPr>
          <w:b/>
          <w:sz w:val="28"/>
          <w:szCs w:val="28"/>
        </w:rPr>
        <w:t xml:space="preserve">Формирование корпоративной культуры как компонента управления деятельностью ДОУ 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877553">
        <w:rPr>
          <w:b/>
          <w:sz w:val="28"/>
          <w:szCs w:val="28"/>
        </w:rPr>
        <w:t>21</w:t>
      </w:r>
      <w:r w:rsidR="00076766">
        <w:rPr>
          <w:b/>
          <w:sz w:val="28"/>
          <w:szCs w:val="28"/>
        </w:rPr>
        <w:t>/20</w:t>
      </w:r>
      <w:r w:rsidR="00877553">
        <w:rPr>
          <w:b/>
          <w:sz w:val="28"/>
          <w:szCs w:val="28"/>
        </w:rPr>
        <w:t>22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877553">
        <w:t xml:space="preserve"> МДОУ «Детский сад № 40»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 xml:space="preserve">Руководитель </w:t>
      </w:r>
      <w:r w:rsidR="00877553">
        <w:t>проекта Пилипец И.А.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00"/>
        <w:gridCol w:w="3397"/>
        <w:gridCol w:w="3408"/>
        <w:gridCol w:w="3282"/>
      </w:tblGrid>
      <w:tr w:rsidR="006761C7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CD4D27">
        <w:tc>
          <w:tcPr>
            <w:tcW w:w="540" w:type="dxa"/>
          </w:tcPr>
          <w:p w:rsidR="00CD4D27" w:rsidRDefault="00CD4D27" w:rsidP="00CD4D27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CD4D27" w:rsidRDefault="00CD4D27" w:rsidP="00CD4D2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1.Подготовительный.</w:t>
            </w:r>
          </w:p>
          <w:p w:rsidR="00C239EF" w:rsidRDefault="00CD4D27" w:rsidP="00C239E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Задачи:</w:t>
            </w:r>
          </w:p>
          <w:p w:rsidR="00C239EF" w:rsidRPr="00C239EF" w:rsidRDefault="00CD4D27" w:rsidP="00C239E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 w:rsidR="00C239EF" w:rsidRPr="00C239EF">
              <w:rPr>
                <w:rFonts w:ascii="Georgia" w:hAnsi="Georgia"/>
              </w:rPr>
              <w:t>1.Провести психолого-педагогический анализ деятельности и интересов работников ДОУ.</w:t>
            </w:r>
          </w:p>
          <w:p w:rsidR="00CD4D27" w:rsidRPr="00A23024" w:rsidRDefault="00C239EF" w:rsidP="00C239EF">
            <w:pPr>
              <w:rPr>
                <w:rFonts w:ascii="Georgia" w:hAnsi="Georgia"/>
              </w:rPr>
            </w:pPr>
            <w:r w:rsidRPr="00C239EF">
              <w:rPr>
                <w:rFonts w:ascii="Georgia" w:hAnsi="Georgia"/>
              </w:rPr>
              <w:t>2.</w:t>
            </w:r>
            <w:r w:rsidRPr="00C239EF">
              <w:rPr>
                <w:rFonts w:ascii="Georgia" w:hAnsi="Georgia"/>
              </w:rPr>
              <w:tab/>
              <w:t>Изучить альтернативный опыт по формированию корпоративной культуры в ДОУ.</w:t>
            </w:r>
          </w:p>
        </w:tc>
        <w:tc>
          <w:tcPr>
            <w:tcW w:w="2600" w:type="dxa"/>
          </w:tcPr>
          <w:p w:rsidR="00CD4D27" w:rsidRPr="00A6515F" w:rsidRDefault="00631576" w:rsidP="00631576">
            <w:r w:rsidRPr="00A6515F">
              <w:t xml:space="preserve">Мониторинг </w:t>
            </w:r>
            <w:proofErr w:type="spellStart"/>
            <w:r w:rsidRPr="00A6515F">
              <w:t>сформированности</w:t>
            </w:r>
            <w:proofErr w:type="spellEnd"/>
            <w:r w:rsidRPr="00A6515F">
              <w:t xml:space="preserve"> корпоративной культуры МДОУ</w:t>
            </w:r>
            <w:r>
              <w:t xml:space="preserve"> </w:t>
            </w:r>
            <w:r w:rsidR="00CD4D27">
              <w:t>Педсовет «Формирование корпоративной культуры в ДОУ»</w:t>
            </w:r>
            <w:r w:rsidR="00CD4D27" w:rsidRPr="00A6515F">
              <w:t xml:space="preserve"> </w:t>
            </w:r>
          </w:p>
        </w:tc>
        <w:tc>
          <w:tcPr>
            <w:tcW w:w="3397" w:type="dxa"/>
          </w:tcPr>
          <w:p w:rsidR="00877553" w:rsidRPr="00C239EF" w:rsidRDefault="00877553" w:rsidP="00877553">
            <w:pPr>
              <w:rPr>
                <w:rFonts w:ascii="Georgia" w:hAnsi="Georgia"/>
              </w:rPr>
            </w:pPr>
            <w:r w:rsidRPr="00C239EF">
              <w:rPr>
                <w:rFonts w:ascii="Georgia" w:hAnsi="Georgia"/>
              </w:rPr>
              <w:t>Прове</w:t>
            </w:r>
            <w:r>
              <w:rPr>
                <w:rFonts w:ascii="Georgia" w:hAnsi="Georgia"/>
              </w:rPr>
              <w:t>ден</w:t>
            </w:r>
            <w:r w:rsidRPr="00C239EF">
              <w:rPr>
                <w:rFonts w:ascii="Georgia" w:hAnsi="Georgia"/>
              </w:rPr>
              <w:t xml:space="preserve"> психолого-педагогический анализ деятельности и интересов работников ДОУ.</w:t>
            </w:r>
          </w:p>
          <w:p w:rsidR="00CD4D27" w:rsidRDefault="00877553" w:rsidP="00877553">
            <w:r w:rsidRPr="00C239EF">
              <w:rPr>
                <w:rFonts w:ascii="Georgia" w:hAnsi="Georgia"/>
              </w:rPr>
              <w:t>Изуч</w:t>
            </w:r>
            <w:r>
              <w:rPr>
                <w:rFonts w:ascii="Georgia" w:hAnsi="Georgia"/>
              </w:rPr>
              <w:t>ен</w:t>
            </w:r>
            <w:r w:rsidRPr="00C239EF">
              <w:rPr>
                <w:rFonts w:ascii="Georgia" w:hAnsi="Georgia"/>
              </w:rPr>
              <w:t xml:space="preserve"> альтернативный опыт по формированию корпоративной культуры в ДОУ.</w:t>
            </w:r>
          </w:p>
        </w:tc>
        <w:tc>
          <w:tcPr>
            <w:tcW w:w="3408" w:type="dxa"/>
          </w:tcPr>
          <w:p w:rsidR="00877553" w:rsidRPr="00C239EF" w:rsidRDefault="00877553" w:rsidP="00877553">
            <w:pPr>
              <w:rPr>
                <w:rFonts w:ascii="Georgia" w:hAnsi="Georgia"/>
              </w:rPr>
            </w:pPr>
            <w:r w:rsidRPr="00C239EF">
              <w:rPr>
                <w:rFonts w:ascii="Georgia" w:hAnsi="Georgia"/>
              </w:rPr>
              <w:t>Прове</w:t>
            </w:r>
            <w:r>
              <w:rPr>
                <w:rFonts w:ascii="Georgia" w:hAnsi="Georgia"/>
              </w:rPr>
              <w:t>ден</w:t>
            </w:r>
            <w:r w:rsidRPr="00C239EF">
              <w:rPr>
                <w:rFonts w:ascii="Georgia" w:hAnsi="Georgia"/>
              </w:rPr>
              <w:t xml:space="preserve"> психолого-педагогический анализ деятельности и интересов работников ДОУ.</w:t>
            </w:r>
          </w:p>
          <w:p w:rsidR="00CD4D27" w:rsidRDefault="00877553" w:rsidP="00877553">
            <w:r w:rsidRPr="00C239EF">
              <w:rPr>
                <w:rFonts w:ascii="Georgia" w:hAnsi="Georgia"/>
              </w:rPr>
              <w:t>Изуч</w:t>
            </w:r>
            <w:r>
              <w:rPr>
                <w:rFonts w:ascii="Georgia" w:hAnsi="Georgia"/>
              </w:rPr>
              <w:t>ен</w:t>
            </w:r>
            <w:r w:rsidRPr="00C239EF">
              <w:rPr>
                <w:rFonts w:ascii="Georgia" w:hAnsi="Georgia"/>
              </w:rPr>
              <w:t xml:space="preserve"> альтернативный опыт по формированию корпоративной культуры в ДОУ.</w:t>
            </w:r>
          </w:p>
        </w:tc>
        <w:tc>
          <w:tcPr>
            <w:tcW w:w="3282" w:type="dxa"/>
          </w:tcPr>
          <w:p w:rsidR="00CD4D27" w:rsidRDefault="00CD4D27" w:rsidP="00CD4D27"/>
        </w:tc>
      </w:tr>
      <w:tr w:rsidR="00CD4D27">
        <w:tc>
          <w:tcPr>
            <w:tcW w:w="540" w:type="dxa"/>
          </w:tcPr>
          <w:p w:rsidR="00CD4D27" w:rsidRDefault="00CD4D27" w:rsidP="00CD4D27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C239EF" w:rsidRDefault="00C239EF" w:rsidP="00C239EF">
            <w:pPr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О</w:t>
            </w:r>
            <w:r w:rsidR="00CD4D27">
              <w:rPr>
                <w:rFonts w:ascii="Georgia" w:hAnsi="Georgia"/>
              </w:rPr>
              <w:t>сновной</w:t>
            </w:r>
            <w:proofErr w:type="gramEnd"/>
            <w:r w:rsidR="00CD4D27">
              <w:rPr>
                <w:rFonts w:ascii="Georgia" w:hAnsi="Georgia"/>
              </w:rPr>
              <w:t xml:space="preserve"> (реализация проекта)</w:t>
            </w:r>
            <w:r>
              <w:t xml:space="preserve"> </w:t>
            </w:r>
            <w:r>
              <w:rPr>
                <w:rFonts w:ascii="Georgia" w:hAnsi="Georgia"/>
              </w:rPr>
              <w:t>Задача</w:t>
            </w:r>
            <w:r>
              <w:rPr>
                <w:rFonts w:ascii="Georgia" w:hAnsi="Georgia"/>
              </w:rPr>
              <w:t>:</w:t>
            </w:r>
          </w:p>
          <w:p w:rsidR="00C239EF" w:rsidRPr="00C239EF" w:rsidRDefault="00C239EF" w:rsidP="00C239EF">
            <w:pPr>
              <w:rPr>
                <w:rFonts w:ascii="Georgia" w:hAnsi="Georgia"/>
              </w:rPr>
            </w:pPr>
            <w:r w:rsidRPr="00C239EF">
              <w:rPr>
                <w:rFonts w:ascii="Georgia" w:hAnsi="Georgia"/>
              </w:rPr>
              <w:t>Создать условия для формирования корпоративной культуры.</w:t>
            </w:r>
          </w:p>
          <w:p w:rsidR="00CD4D27" w:rsidRPr="00A23024" w:rsidRDefault="00CD4D27" w:rsidP="00C239EF">
            <w:pPr>
              <w:rPr>
                <w:rFonts w:ascii="Georgia" w:hAnsi="Georgia"/>
              </w:rPr>
            </w:pPr>
          </w:p>
        </w:tc>
        <w:tc>
          <w:tcPr>
            <w:tcW w:w="2600" w:type="dxa"/>
          </w:tcPr>
          <w:p w:rsidR="00CD4D27" w:rsidRDefault="00CD4D27" w:rsidP="00F26743">
            <w:r>
              <w:t>Педсовет «Пути формирования Организационной культуры»</w:t>
            </w:r>
          </w:p>
          <w:p w:rsidR="00CD4D27" w:rsidRPr="009E4F60" w:rsidRDefault="00CD4D27" w:rsidP="00CD4D27">
            <w:r>
              <w:t xml:space="preserve">Тренинг на </w:t>
            </w:r>
            <w:proofErr w:type="spellStart"/>
            <w:r>
              <w:t>командообразование</w:t>
            </w:r>
            <w:proofErr w:type="spellEnd"/>
            <w:r>
              <w:t>.</w:t>
            </w:r>
            <w:r w:rsidRPr="00A6515F">
              <w:t xml:space="preserve"> </w:t>
            </w:r>
            <w:r w:rsidRPr="00A6515F">
              <w:t>Семинар-практикум «Конструктивное взаимодействие в системе педагог-</w:t>
            </w:r>
            <w:r w:rsidRPr="00A6515F">
              <w:lastRenderedPageBreak/>
              <w:t>педагог или способы формирования команды единомышленников»</w:t>
            </w:r>
            <w:r>
              <w:t xml:space="preserve"> </w:t>
            </w:r>
            <w:r>
              <w:t>Тренинг «</w:t>
            </w:r>
            <w:proofErr w:type="gramStart"/>
            <w:r>
              <w:t>Мы-команда</w:t>
            </w:r>
            <w:proofErr w:type="gramEnd"/>
            <w:r>
              <w:t>»</w:t>
            </w:r>
            <w:r w:rsidRPr="00A6515F">
              <w:t xml:space="preserve"> </w:t>
            </w:r>
            <w:r w:rsidRPr="00A6515F">
              <w:t>Семинар «Проектный подход в управлении как способ достижения качественных результатов»</w:t>
            </w:r>
            <w:r w:rsidRPr="00A6515F">
              <w:t xml:space="preserve"> </w:t>
            </w:r>
            <w:r w:rsidRPr="00A6515F">
              <w:t>Брифинг «Имидж дошкольного образовательного учреждения»</w:t>
            </w:r>
          </w:p>
          <w:p w:rsidR="00CD4D27" w:rsidRPr="00A6515F" w:rsidRDefault="00CD4D27" w:rsidP="00CD4D27">
            <w:r w:rsidRPr="00A6515F">
              <w:t>Семинар «Актуализация внутренних ресурсов: творчество и успешность»</w:t>
            </w:r>
          </w:p>
          <w:p w:rsidR="00CD4D27" w:rsidRPr="00A6515F" w:rsidRDefault="00CD4D27" w:rsidP="00F26743">
            <w:r w:rsidRPr="00A6515F">
              <w:t>Семинар «Использование дистанционных форм взаимодействия с родителями как инструмент формирования корпоративной культуры»</w:t>
            </w:r>
          </w:p>
        </w:tc>
        <w:tc>
          <w:tcPr>
            <w:tcW w:w="3397" w:type="dxa"/>
          </w:tcPr>
          <w:p w:rsidR="00877553" w:rsidRDefault="00877553" w:rsidP="00877553">
            <w:r w:rsidRPr="00877553">
              <w:lastRenderedPageBreak/>
              <w:t>Создание условий для развития корпоративной культуры дошкольной образовательной организации, обеспечивающей достижение педагогическим коллективом стратегических и тактических целей</w:t>
            </w:r>
            <w:r>
              <w:t xml:space="preserve"> </w:t>
            </w:r>
          </w:p>
          <w:p w:rsidR="00877553" w:rsidRDefault="00877553" w:rsidP="00877553">
            <w:r>
              <w:t xml:space="preserve">Формирование позитивного внешнего и внутреннего </w:t>
            </w:r>
            <w:r>
              <w:lastRenderedPageBreak/>
              <w:t>имиджа ДОУ. (побочный эффект)</w:t>
            </w:r>
          </w:p>
          <w:p w:rsidR="00CD4D27" w:rsidRDefault="00877553" w:rsidP="00877553">
            <w:r>
              <w:t>Создание правил взаимодействия как внутри   организации, так и с потребителями предоставляемых образовательных услуг (дети, их родители).</w:t>
            </w:r>
          </w:p>
        </w:tc>
        <w:tc>
          <w:tcPr>
            <w:tcW w:w="3408" w:type="dxa"/>
          </w:tcPr>
          <w:p w:rsidR="00877553" w:rsidRDefault="003C4F73" w:rsidP="00877553">
            <w:r>
              <w:lastRenderedPageBreak/>
              <w:t>Идет процесс с</w:t>
            </w:r>
            <w:r w:rsidR="00877553" w:rsidRPr="00877553">
              <w:t>оздани</w:t>
            </w:r>
            <w:r>
              <w:t>я</w:t>
            </w:r>
            <w:r w:rsidR="00877553" w:rsidRPr="00877553">
              <w:t xml:space="preserve"> условий для развития корпоративной культуры дошкольной образовательной организации, обеспечивающей достижение педагогическим коллективом стратегических и тактических целей</w:t>
            </w:r>
            <w:r w:rsidR="00877553">
              <w:t xml:space="preserve"> </w:t>
            </w:r>
          </w:p>
          <w:p w:rsidR="00877553" w:rsidRDefault="003C4F73" w:rsidP="00877553">
            <w:r>
              <w:t xml:space="preserve">Идет процесс </w:t>
            </w:r>
            <w:r>
              <w:t>ф</w:t>
            </w:r>
            <w:r w:rsidR="00877553">
              <w:t>ормировани</w:t>
            </w:r>
            <w:r>
              <w:t>я</w:t>
            </w:r>
            <w:r w:rsidR="00877553">
              <w:t xml:space="preserve"> позитивного внешнего и </w:t>
            </w:r>
            <w:r w:rsidR="00877553">
              <w:lastRenderedPageBreak/>
              <w:t>внутреннего имиджа ДОУ. (побочный эффект)</w:t>
            </w:r>
          </w:p>
          <w:p w:rsidR="00CD4D27" w:rsidRDefault="003C4F73" w:rsidP="003C4F73">
            <w:r>
              <w:t xml:space="preserve">Идет процесс </w:t>
            </w:r>
            <w:r>
              <w:t>с</w:t>
            </w:r>
            <w:r w:rsidR="00877553">
              <w:t>оздани</w:t>
            </w:r>
            <w:r>
              <w:t>я</w:t>
            </w:r>
            <w:r w:rsidR="00877553">
              <w:t xml:space="preserve"> правил взаимодействия как внутри   организации, так и с потребителями предоставляемых образовательных услуг (дети, их родители).</w:t>
            </w:r>
          </w:p>
        </w:tc>
        <w:tc>
          <w:tcPr>
            <w:tcW w:w="3282" w:type="dxa"/>
          </w:tcPr>
          <w:p w:rsidR="00CD4D27" w:rsidRDefault="003C4F73" w:rsidP="00CD4D27">
            <w:r>
              <w:lastRenderedPageBreak/>
              <w:t>Данные процессы находятся в стадии формирования</w:t>
            </w:r>
          </w:p>
        </w:tc>
      </w:tr>
      <w:tr w:rsidR="00CD4D27">
        <w:tc>
          <w:tcPr>
            <w:tcW w:w="540" w:type="dxa"/>
          </w:tcPr>
          <w:p w:rsidR="00CD4D27" w:rsidRDefault="00CD4D27" w:rsidP="00CD4D27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CD4D27" w:rsidRDefault="00CD4D27" w:rsidP="00CD4D2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Заключительный (анализ)</w:t>
            </w:r>
          </w:p>
          <w:p w:rsidR="00C239EF" w:rsidRDefault="00C239EF" w:rsidP="00C239E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Задача</w:t>
            </w:r>
            <w:r>
              <w:rPr>
                <w:rFonts w:ascii="Georgia" w:hAnsi="Georgia"/>
              </w:rPr>
              <w:t>:</w:t>
            </w:r>
          </w:p>
          <w:p w:rsidR="00C239EF" w:rsidRDefault="00C239EF" w:rsidP="00C239EF">
            <w:pPr>
              <w:rPr>
                <w:rFonts w:ascii="Georgia" w:hAnsi="Georgia"/>
              </w:rPr>
            </w:pPr>
            <w:r w:rsidRPr="00C239EF">
              <w:rPr>
                <w:rFonts w:ascii="Georgia" w:hAnsi="Georgia"/>
              </w:rPr>
              <w:t>Сформировать позитивный внутренний и внешний имидж ДОУ.</w:t>
            </w:r>
          </w:p>
          <w:p w:rsidR="00C239EF" w:rsidRPr="00A23024" w:rsidRDefault="00C239EF" w:rsidP="00CD4D27">
            <w:pPr>
              <w:rPr>
                <w:rFonts w:ascii="Georgia" w:hAnsi="Georgia"/>
              </w:rPr>
            </w:pPr>
          </w:p>
        </w:tc>
        <w:tc>
          <w:tcPr>
            <w:tcW w:w="2600" w:type="dxa"/>
          </w:tcPr>
          <w:p w:rsidR="00CD4D27" w:rsidRPr="00A6515F" w:rsidRDefault="00CD4D27" w:rsidP="00F26743">
            <w:r w:rsidRPr="00A6515F">
              <w:t xml:space="preserve">Итоговый мониторинг </w:t>
            </w:r>
            <w:proofErr w:type="spellStart"/>
            <w:r w:rsidRPr="00A6515F">
              <w:t>сформированности</w:t>
            </w:r>
            <w:proofErr w:type="spellEnd"/>
            <w:r w:rsidRPr="00A6515F">
              <w:t xml:space="preserve"> корпоративной культуры МДОУ</w:t>
            </w:r>
          </w:p>
          <w:p w:rsidR="00CD4D27" w:rsidRDefault="00CD4D27" w:rsidP="00F26743">
            <w:r w:rsidRPr="00A6515F">
              <w:t>(отслеживание динамики)</w:t>
            </w:r>
          </w:p>
          <w:p w:rsidR="00CD4D27" w:rsidRDefault="00CD4D27" w:rsidP="00F26743">
            <w:r>
              <w:t xml:space="preserve"> </w:t>
            </w:r>
            <w:r>
              <w:t>Педсовет «Анализ итогов работы МРЦ»</w:t>
            </w:r>
          </w:p>
          <w:p w:rsidR="00CD4D27" w:rsidRPr="00A6515F" w:rsidRDefault="00CD4D27" w:rsidP="00F26743">
            <w:r w:rsidRPr="00A6515F">
              <w:t xml:space="preserve">Круглый стол «Формирование </w:t>
            </w:r>
            <w:r w:rsidRPr="00A6515F">
              <w:lastRenderedPageBreak/>
              <w:t>корпоративной культуры педагога: управленческий аспект»</w:t>
            </w:r>
          </w:p>
        </w:tc>
        <w:tc>
          <w:tcPr>
            <w:tcW w:w="3397" w:type="dxa"/>
          </w:tcPr>
          <w:p w:rsidR="00877553" w:rsidRDefault="00877553" w:rsidP="00877553">
            <w:r>
              <w:lastRenderedPageBreak/>
              <w:t>Определены традиции дошкольного учреждения.</w:t>
            </w:r>
          </w:p>
          <w:p w:rsidR="00877553" w:rsidRDefault="00877553" w:rsidP="00877553">
            <w:r>
              <w:t>Освоена технология формирования корпоративной культуры в ДОУ.</w:t>
            </w:r>
          </w:p>
          <w:p w:rsidR="00CD4D27" w:rsidRDefault="00877553" w:rsidP="00877553">
            <w:r>
              <w:t>Определены принципы организации внутренних процессов учреждения.</w:t>
            </w:r>
          </w:p>
        </w:tc>
        <w:tc>
          <w:tcPr>
            <w:tcW w:w="3408" w:type="dxa"/>
          </w:tcPr>
          <w:p w:rsidR="003C4F73" w:rsidRDefault="003C4F73" w:rsidP="003C4F73">
            <w:r>
              <w:t>Идет процесс</w:t>
            </w:r>
            <w:r>
              <w:t xml:space="preserve"> о</w:t>
            </w:r>
            <w:r>
              <w:t>пределен</w:t>
            </w:r>
            <w:r>
              <w:t>ия</w:t>
            </w:r>
            <w:r>
              <w:t xml:space="preserve"> традици</w:t>
            </w:r>
            <w:r>
              <w:t>й</w:t>
            </w:r>
            <w:r>
              <w:t xml:space="preserve"> дошкольного учреждения.</w:t>
            </w:r>
          </w:p>
          <w:p w:rsidR="003C4F73" w:rsidRDefault="003C4F73" w:rsidP="003C4F73">
            <w:r>
              <w:t xml:space="preserve">Идет процесс </w:t>
            </w:r>
            <w:r>
              <w:t>о</w:t>
            </w:r>
            <w:r>
              <w:t>своен</w:t>
            </w:r>
            <w:r>
              <w:t>ия</w:t>
            </w:r>
            <w:r>
              <w:t xml:space="preserve"> технологи</w:t>
            </w:r>
            <w:r>
              <w:t>и</w:t>
            </w:r>
            <w:r>
              <w:t xml:space="preserve"> формирования корпоративной культуры в ДОУ.</w:t>
            </w:r>
          </w:p>
          <w:p w:rsidR="00CD4D27" w:rsidRDefault="003C4F73" w:rsidP="003C4F73">
            <w:r>
              <w:t xml:space="preserve">Идет </w:t>
            </w:r>
            <w:r>
              <w:t xml:space="preserve">наработка материала для  </w:t>
            </w:r>
            <w:r>
              <w:t xml:space="preserve"> </w:t>
            </w:r>
            <w:r>
              <w:t>о</w:t>
            </w:r>
            <w:r>
              <w:t>пределен</w:t>
            </w:r>
            <w:r>
              <w:t>ия</w:t>
            </w:r>
            <w:r>
              <w:t xml:space="preserve"> принцип</w:t>
            </w:r>
            <w:r>
              <w:t>ов</w:t>
            </w:r>
            <w:r>
              <w:t xml:space="preserve"> организации внутренних </w:t>
            </w:r>
            <w:r>
              <w:lastRenderedPageBreak/>
              <w:t>процессов учреждения.</w:t>
            </w:r>
          </w:p>
        </w:tc>
        <w:tc>
          <w:tcPr>
            <w:tcW w:w="3282" w:type="dxa"/>
          </w:tcPr>
          <w:p w:rsidR="00CD4D27" w:rsidRDefault="003C4F73" w:rsidP="00CD4D27">
            <w:r>
              <w:lastRenderedPageBreak/>
              <w:t>Данные процессы находятся в стадии формирования</w:t>
            </w:r>
          </w:p>
        </w:tc>
      </w:tr>
    </w:tbl>
    <w:p w:rsidR="006D3193" w:rsidRPr="006D3193" w:rsidRDefault="006D3193" w:rsidP="00DF1068"/>
    <w:p w:rsidR="00442212" w:rsidRDefault="006761C7" w:rsidP="00442212">
      <w:pPr>
        <w:outlineLvl w:val="0"/>
      </w:pPr>
      <w:r w:rsidRPr="00442212">
        <w:t xml:space="preserve">Если в проект вносились изменения, то необходимо указать, какие и причину внесения коррективов: </w:t>
      </w:r>
    </w:p>
    <w:p w:rsidR="00442212" w:rsidRPr="00442212" w:rsidRDefault="003C4F73" w:rsidP="00442212">
      <w:pPr>
        <w:pStyle w:val="a5"/>
        <w:spacing w:before="0" w:beforeAutospacing="0" w:after="0" w:afterAutospacing="0"/>
        <w:rPr>
          <w:b/>
          <w:color w:val="000000"/>
        </w:rPr>
      </w:pPr>
      <w:r w:rsidRPr="00442212">
        <w:t xml:space="preserve">Совместно с руководителем </w:t>
      </w:r>
      <w:r w:rsidR="00442212" w:rsidRPr="00666FA4">
        <w:rPr>
          <w:color w:val="000000"/>
        </w:rPr>
        <w:t>«Школы проектирования»</w:t>
      </w:r>
      <w:r w:rsidR="00442212">
        <w:rPr>
          <w:color w:val="000000"/>
        </w:rPr>
        <w:t xml:space="preserve"> </w:t>
      </w:r>
      <w:bookmarkStart w:id="0" w:name="_GoBack"/>
      <w:bookmarkEnd w:id="0"/>
      <w:r w:rsidRPr="00442212">
        <w:t>Богомоловой Л.В. были скорректированы</w:t>
      </w:r>
      <w:r w:rsidR="00442212" w:rsidRPr="00442212">
        <w:t xml:space="preserve"> цели проекта «</w:t>
      </w:r>
      <w:r w:rsidR="00442212" w:rsidRPr="00442212">
        <w:t>Формирование корпоративной культуры как компонента управления деятельностью ДОУ</w:t>
      </w:r>
      <w:r w:rsidR="00442212" w:rsidRPr="00442212">
        <w:t xml:space="preserve">». Акцент в работе на 2021-22022 учебный год перенесен на создание </w:t>
      </w:r>
      <w:r w:rsidR="00442212" w:rsidRPr="00442212">
        <w:rPr>
          <w:u w:val="single"/>
        </w:rPr>
        <w:t>условий</w:t>
      </w:r>
      <w:r w:rsidR="00442212" w:rsidRPr="00442212">
        <w:t xml:space="preserve"> ф</w:t>
      </w:r>
      <w:r w:rsidR="00442212" w:rsidRPr="00442212">
        <w:t>ормировани</w:t>
      </w:r>
      <w:r w:rsidR="00442212" w:rsidRPr="00442212">
        <w:t>я</w:t>
      </w:r>
      <w:r w:rsidR="00442212" w:rsidRPr="00442212">
        <w:t xml:space="preserve"> корпоративной культуры как компонента управления деятельностью ДОУ </w:t>
      </w:r>
    </w:p>
    <w:p w:rsidR="00442212" w:rsidRDefault="00442212" w:rsidP="00442212">
      <w:pPr>
        <w:jc w:val="center"/>
        <w:outlineLvl w:val="0"/>
        <w:rPr>
          <w:b/>
          <w:sz w:val="28"/>
          <w:szCs w:val="28"/>
        </w:rPr>
      </w:pPr>
    </w:p>
    <w:p w:rsidR="006761C7" w:rsidRDefault="006761C7" w:rsidP="003C4F73"/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составил(а):</w:t>
      </w:r>
      <w:r w:rsidR="00620051">
        <w:t xml:space="preserve"> ФИО</w:t>
      </w:r>
      <w:r w:rsidR="007E5B6B">
        <w:t xml:space="preserve">, </w:t>
      </w:r>
      <w:r w:rsidR="00620051">
        <w:t>должность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1A312A"/>
    <w:rsid w:val="001F7C6E"/>
    <w:rsid w:val="00335720"/>
    <w:rsid w:val="00353EA1"/>
    <w:rsid w:val="003613ED"/>
    <w:rsid w:val="00396C6C"/>
    <w:rsid w:val="003C4F73"/>
    <w:rsid w:val="00442212"/>
    <w:rsid w:val="004975C4"/>
    <w:rsid w:val="004A22B9"/>
    <w:rsid w:val="005232F5"/>
    <w:rsid w:val="00564646"/>
    <w:rsid w:val="00574E87"/>
    <w:rsid w:val="005B08AC"/>
    <w:rsid w:val="00620051"/>
    <w:rsid w:val="006308E9"/>
    <w:rsid w:val="00631576"/>
    <w:rsid w:val="006761C7"/>
    <w:rsid w:val="006B5464"/>
    <w:rsid w:val="006D3193"/>
    <w:rsid w:val="006F69D9"/>
    <w:rsid w:val="007E5B6B"/>
    <w:rsid w:val="008446AC"/>
    <w:rsid w:val="00877553"/>
    <w:rsid w:val="00927D14"/>
    <w:rsid w:val="009A7C45"/>
    <w:rsid w:val="00A93DCD"/>
    <w:rsid w:val="00BF19A6"/>
    <w:rsid w:val="00C239EF"/>
    <w:rsid w:val="00C805B5"/>
    <w:rsid w:val="00CB5DBE"/>
    <w:rsid w:val="00CD4D27"/>
    <w:rsid w:val="00D90A81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unhideWhenUsed/>
    <w:rsid w:val="0044221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unhideWhenUsed/>
    <w:rsid w:val="004422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Маша</cp:lastModifiedBy>
  <cp:revision>2</cp:revision>
  <cp:lastPrinted>2014-11-18T13:28:00Z</cp:lastPrinted>
  <dcterms:created xsi:type="dcterms:W3CDTF">2021-12-18T16:18:00Z</dcterms:created>
  <dcterms:modified xsi:type="dcterms:W3CDTF">2021-12-18T16:18:00Z</dcterms:modified>
</cp:coreProperties>
</file>