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C4" w:rsidRPr="00F022C4" w:rsidRDefault="00351559" w:rsidP="00F022C4">
      <w:pPr>
        <w:pStyle w:val="a3"/>
        <w:spacing w:before="0" w:beforeAutospacing="0" w:after="0" w:afterAutospacing="0"/>
        <w:jc w:val="center"/>
        <w:textAlignment w:val="baseline"/>
        <w:rPr>
          <w:rFonts w:ascii="Arial Black" w:eastAsia="+mn-ea" w:hAnsi="Arial Black"/>
          <w:color w:val="0070C0"/>
          <w:kern w:val="24"/>
          <w:sz w:val="44"/>
          <w:szCs w:val="44"/>
        </w:rPr>
      </w:pPr>
      <w:r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 xml:space="preserve">«Речевые </w:t>
      </w:r>
      <w:proofErr w:type="spellStart"/>
      <w:r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>физминутки</w:t>
      </w:r>
      <w:proofErr w:type="spellEnd"/>
      <w:r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 xml:space="preserve"> </w:t>
      </w:r>
      <w:r w:rsidR="00F022C4"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>–</w:t>
      </w:r>
      <w:r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 xml:space="preserve"> </w:t>
      </w:r>
    </w:p>
    <w:p w:rsidR="00351559" w:rsidRPr="00F022C4" w:rsidRDefault="00351559" w:rsidP="00F022C4">
      <w:pPr>
        <w:pStyle w:val="a3"/>
        <w:spacing w:before="0" w:beforeAutospacing="0" w:after="0" w:afterAutospacing="0"/>
        <w:jc w:val="center"/>
        <w:textAlignment w:val="baseline"/>
        <w:rPr>
          <w:rFonts w:ascii="Arial Black" w:eastAsia="+mn-ea" w:hAnsi="Arial Black"/>
          <w:color w:val="0070C0"/>
          <w:kern w:val="24"/>
          <w:sz w:val="44"/>
          <w:szCs w:val="44"/>
        </w:rPr>
      </w:pPr>
      <w:r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 xml:space="preserve">интеграция </w:t>
      </w:r>
      <w:proofErr w:type="gramStart"/>
      <w:r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>речевого</w:t>
      </w:r>
      <w:proofErr w:type="gramEnd"/>
    </w:p>
    <w:p w:rsidR="00351559" w:rsidRPr="00F022C4" w:rsidRDefault="00351559" w:rsidP="00351559">
      <w:pPr>
        <w:pStyle w:val="a3"/>
        <w:spacing w:before="0" w:beforeAutospacing="0" w:after="0" w:afterAutospacing="0"/>
        <w:jc w:val="center"/>
        <w:textAlignment w:val="baseline"/>
        <w:rPr>
          <w:rFonts w:ascii="Arial Black" w:eastAsia="+mn-ea" w:hAnsi="Arial Black"/>
          <w:color w:val="0070C0"/>
          <w:kern w:val="24"/>
          <w:sz w:val="44"/>
          <w:szCs w:val="44"/>
        </w:rPr>
      </w:pPr>
      <w:r w:rsidRPr="00F022C4">
        <w:rPr>
          <w:rFonts w:ascii="Arial Black" w:eastAsia="+mn-ea" w:hAnsi="Arial Black"/>
          <w:color w:val="0070C0"/>
          <w:kern w:val="24"/>
          <w:sz w:val="44"/>
          <w:szCs w:val="44"/>
        </w:rPr>
        <w:t xml:space="preserve"> и физического развития»</w:t>
      </w:r>
    </w:p>
    <w:p w:rsidR="00351559" w:rsidRPr="004B08D5" w:rsidRDefault="00351559" w:rsidP="00351559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70C0"/>
          <w:kern w:val="24"/>
          <w:sz w:val="36"/>
          <w:szCs w:val="36"/>
        </w:rPr>
      </w:pPr>
      <w:r w:rsidRPr="004B08D5">
        <w:rPr>
          <w:rFonts w:eastAsia="+mn-ea"/>
          <w:b/>
          <w:bCs/>
          <w:i/>
          <w:iCs/>
          <w:color w:val="0070C0"/>
          <w:kern w:val="24"/>
          <w:sz w:val="36"/>
          <w:szCs w:val="36"/>
        </w:rPr>
        <w:t xml:space="preserve">Физкультминутка </w:t>
      </w:r>
      <w:r w:rsidRPr="004B08D5">
        <w:rPr>
          <w:rFonts w:eastAsia="+mn-ea"/>
          <w:b/>
          <w:bCs/>
          <w:color w:val="0070C0"/>
          <w:kern w:val="24"/>
          <w:sz w:val="36"/>
          <w:szCs w:val="36"/>
        </w:rPr>
        <w:t>–</w:t>
      </w:r>
      <w:r w:rsidRPr="004B08D5">
        <w:rPr>
          <w:rFonts w:eastAsia="+mn-ea"/>
          <w:b/>
          <w:bCs/>
          <w:color w:val="0070C0"/>
          <w:kern w:val="24"/>
          <w:sz w:val="36"/>
          <w:szCs w:val="36"/>
        </w:rPr>
        <w:t> </w:t>
      </w:r>
    </w:p>
    <w:p w:rsidR="00351559" w:rsidRPr="004B08D5" w:rsidRDefault="00351559" w:rsidP="0035155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B08D5">
        <w:rPr>
          <w:rFonts w:eastAsia="+mn-ea"/>
          <w:b/>
          <w:bCs/>
          <w:color w:val="0070C0"/>
          <w:kern w:val="24"/>
          <w:sz w:val="28"/>
          <w:szCs w:val="28"/>
        </w:rPr>
        <w:t xml:space="preserve">это один из обязательных, продуманных элементов в образовательной деятельности. Она необходима и важна, это - “минутка” активного и здорового отдыха.  Использование </w:t>
      </w:r>
      <w:proofErr w:type="gramStart"/>
      <w:r w:rsidRPr="004B08D5">
        <w:rPr>
          <w:rFonts w:eastAsia="+mn-ea"/>
          <w:b/>
          <w:bCs/>
          <w:color w:val="0070C0"/>
          <w:kern w:val="24"/>
          <w:sz w:val="28"/>
          <w:szCs w:val="28"/>
        </w:rPr>
        <w:t>речевых</w:t>
      </w:r>
      <w:proofErr w:type="gramEnd"/>
      <w:r w:rsidRPr="004B08D5">
        <w:rPr>
          <w:rFonts w:eastAsia="+mn-ea"/>
          <w:b/>
          <w:bCs/>
          <w:color w:val="0070C0"/>
          <w:kern w:val="24"/>
          <w:sz w:val="28"/>
          <w:szCs w:val="28"/>
        </w:rPr>
        <w:t xml:space="preserve"> </w:t>
      </w:r>
      <w:proofErr w:type="spellStart"/>
      <w:r w:rsidRPr="004B08D5">
        <w:rPr>
          <w:rFonts w:eastAsia="+mn-ea"/>
          <w:b/>
          <w:bCs/>
          <w:color w:val="0070C0"/>
          <w:kern w:val="24"/>
          <w:sz w:val="28"/>
          <w:szCs w:val="28"/>
        </w:rPr>
        <w:t>физминуток</w:t>
      </w:r>
      <w:proofErr w:type="spellEnd"/>
      <w:r w:rsidRPr="004B08D5">
        <w:rPr>
          <w:rFonts w:eastAsia="+mn-ea"/>
          <w:b/>
          <w:bCs/>
          <w:color w:val="0070C0"/>
          <w:kern w:val="24"/>
          <w:sz w:val="28"/>
          <w:szCs w:val="28"/>
        </w:rPr>
        <w:t xml:space="preserve"> помогает создавать условия для успешного обучения каждого ребенка. Их коррекционная направленность предполагает исправление двигательных, речевых, поведенческих расстройств, нарушений общения, недостаточности высших психических функций.</w:t>
      </w:r>
    </w:p>
    <w:p w:rsidR="00351559" w:rsidRDefault="00351559" w:rsidP="00351559">
      <w:pPr>
        <w:pStyle w:val="a3"/>
        <w:spacing w:before="0" w:beforeAutospacing="0" w:after="0" w:afterAutospacing="0"/>
        <w:textAlignment w:val="baseline"/>
      </w:pPr>
    </w:p>
    <w:p w:rsidR="00351559" w:rsidRPr="004B08D5" w:rsidRDefault="00351559" w:rsidP="004B08D5">
      <w:pPr>
        <w:pStyle w:val="a3"/>
        <w:spacing w:before="0" w:beforeAutospacing="0" w:after="0" w:afterAutospacing="0"/>
        <w:jc w:val="center"/>
        <w:textAlignment w:val="baseline"/>
        <w:rPr>
          <w:b/>
          <w:sz w:val="40"/>
          <w:szCs w:val="40"/>
        </w:rPr>
      </w:pPr>
      <w:bookmarkStart w:id="0" w:name="_GoBack"/>
      <w:bookmarkEnd w:id="0"/>
      <w:r w:rsidRPr="004B08D5">
        <w:rPr>
          <w:rFonts w:eastAsia="+mn-ea"/>
          <w:b/>
          <w:iCs/>
          <w:color w:val="002060"/>
          <w:kern w:val="24"/>
          <w:sz w:val="40"/>
          <w:szCs w:val="40"/>
        </w:rPr>
        <w:t>Пальчиковая  гимнастика:</w:t>
      </w:r>
    </w:p>
    <w:p w:rsidR="00351559" w:rsidRDefault="00351559" w:rsidP="00351559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0070C0"/>
          <w:kern w:val="24"/>
          <w:sz w:val="28"/>
          <w:szCs w:val="28"/>
        </w:rPr>
        <w:t xml:space="preserve"> </w:t>
      </w:r>
      <w:proofErr w:type="gramStart"/>
      <w:r>
        <w:rPr>
          <w:rFonts w:ascii="Arial Black" w:eastAsia="+mn-ea" w:hAnsi="Arial Black"/>
          <w:color w:val="0070C0"/>
          <w:kern w:val="24"/>
          <w:sz w:val="28"/>
          <w:szCs w:val="28"/>
        </w:rPr>
        <w:t>тренирует мелкую моторику, стимулирует речь, пространственное мышление, внимание, кровообращение, воображение, быстроту реакции, полезна всем детям, особенно с речевыми проблемами.</w:t>
      </w:r>
      <w:proofErr w:type="gramEnd"/>
      <w:r>
        <w:rPr>
          <w:rFonts w:ascii="Arial Black" w:eastAsia="+mn-ea" w:hAnsi="Arial Black"/>
          <w:color w:val="0070C0"/>
          <w:kern w:val="24"/>
          <w:sz w:val="28"/>
          <w:szCs w:val="28"/>
        </w:rPr>
        <w:t xml:space="preserve"> Проводится в любой удобный отрезок времени. </w:t>
      </w:r>
    </w:p>
    <w:p w:rsidR="00351559" w:rsidRDefault="00351559" w:rsidP="00351559">
      <w:pPr>
        <w:pStyle w:val="a3"/>
        <w:spacing w:before="0" w:beforeAutospacing="0" w:after="0" w:afterAutospacing="0"/>
        <w:rPr>
          <w:rFonts w:ascii="Arial Black" w:eastAsia="+mn-ea" w:hAnsi="Arial Black" w:cs="+mn-cs"/>
          <w:color w:val="FF0000"/>
          <w:kern w:val="24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559" w:rsidTr="00351559">
        <w:tc>
          <w:tcPr>
            <w:tcW w:w="4785" w:type="dxa"/>
          </w:tcPr>
          <w:p w:rsidR="00351559" w:rsidRDefault="00351559" w:rsidP="00351559">
            <w:pPr>
              <w:pStyle w:val="a3"/>
              <w:spacing w:before="0" w:beforeAutospacing="0" w:after="0" w:afterAutospacing="0" w:line="276" w:lineRule="auto"/>
            </w:pPr>
            <w:r>
              <w:rPr>
                <w:rFonts w:ascii="Arial Black" w:eastAsia="Calibri" w:hAnsi="Arial Black"/>
                <w:color w:val="FF0000"/>
                <w:kern w:val="24"/>
                <w:sz w:val="22"/>
                <w:szCs w:val="22"/>
              </w:rPr>
              <w:t>Пальцы — дружная семья, </w:t>
            </w:r>
            <w:r>
              <w:rPr>
                <w:rFonts w:ascii="Arial Black" w:eastAsia="Calibri" w:hAnsi="Arial Black"/>
                <w:color w:val="FF0000"/>
                <w:kern w:val="24"/>
                <w:sz w:val="22"/>
                <w:szCs w:val="22"/>
              </w:rPr>
              <w:br/>
              <w:t>Друг без друга им нельзя.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351559" w:rsidRDefault="00351559" w:rsidP="00351559">
            <w:pPr>
              <w:pStyle w:val="a3"/>
              <w:spacing w:before="0" w:beforeAutospacing="0" w:after="0" w:afterAutospacing="0"/>
            </w:pPr>
            <w:r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  <w:t>Сжимаем пальцы каждой руки в кулачки и разжимаем их. 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</w:tr>
      <w:tr w:rsidR="00351559" w:rsidTr="00351559">
        <w:tc>
          <w:tcPr>
            <w:tcW w:w="4785" w:type="dxa"/>
          </w:tcPr>
          <w:p w:rsidR="00351559" w:rsidRPr="00351559" w:rsidRDefault="00351559" w:rsidP="00351559">
            <w:pPr>
              <w:pStyle w:val="a3"/>
              <w:rPr>
                <w:rFonts w:ascii="Arial Black" w:eastAsia="+mn-ea" w:hAnsi="Arial Black" w:cs="+mn-cs"/>
                <w:color w:val="FF0000"/>
                <w:kern w:val="24"/>
              </w:rPr>
            </w:pPr>
            <w:r w:rsidRPr="00351559">
              <w:rPr>
                <w:rFonts w:ascii="Arial Black" w:eastAsia="+mn-ea" w:hAnsi="Arial Black" w:cs="+mn-cs"/>
                <w:color w:val="FF0000"/>
                <w:kern w:val="24"/>
              </w:rPr>
              <w:t>Вот большой! </w:t>
            </w:r>
            <w:r w:rsidRPr="00351559">
              <w:rPr>
                <w:rFonts w:ascii="Arial Black" w:eastAsia="+mn-ea" w:hAnsi="Arial Black" w:cs="+mn-cs"/>
                <w:color w:val="FF0000"/>
                <w:kern w:val="24"/>
              </w:rPr>
              <w:br/>
              <w:t xml:space="preserve">А это — </w:t>
            </w:r>
            <w:proofErr w:type="gramStart"/>
            <w:r w:rsidRPr="00351559">
              <w:rPr>
                <w:rFonts w:ascii="Arial Black" w:eastAsia="+mn-ea" w:hAnsi="Arial Black" w:cs="+mn-cs"/>
                <w:color w:val="FF0000"/>
                <w:kern w:val="24"/>
              </w:rPr>
              <w:t>средний</w:t>
            </w:r>
            <w:proofErr w:type="gramEnd"/>
            <w:r w:rsidRPr="00351559">
              <w:rPr>
                <w:rFonts w:ascii="Arial Black" w:eastAsia="+mn-ea" w:hAnsi="Arial Black" w:cs="+mn-cs"/>
                <w:color w:val="FF0000"/>
                <w:kern w:val="24"/>
              </w:rPr>
              <w:t>. </w:t>
            </w:r>
            <w:r w:rsidRPr="00351559">
              <w:rPr>
                <w:rFonts w:ascii="Arial Black" w:eastAsia="+mn-ea" w:hAnsi="Arial Black" w:cs="+mn-cs"/>
                <w:color w:val="FF0000"/>
                <w:kern w:val="24"/>
              </w:rPr>
              <w:br/>
              <w:t>Безымянный и последний — Наш мизинец, малышок! </w:t>
            </w:r>
            <w:r w:rsidRPr="00351559">
              <w:rPr>
                <w:rFonts w:ascii="Arial Black" w:eastAsia="+mn-ea" w:hAnsi="Arial Black" w:cs="+mn-cs"/>
                <w:color w:val="FF0000"/>
                <w:kern w:val="24"/>
              </w:rPr>
              <w:br/>
              <w:t>У-у-у! Указательный забыли. 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351559" w:rsidRPr="00351559" w:rsidRDefault="00351559" w:rsidP="00351559">
            <w:pPr>
              <w:pStyle w:val="a3"/>
              <w:rPr>
                <w:rFonts w:ascii="Arial Black" w:eastAsia="+mn-ea" w:hAnsi="Arial Black" w:cs="+mn-cs"/>
                <w:color w:val="FF0000"/>
                <w:kern w:val="24"/>
              </w:rPr>
            </w:pPr>
            <w:r w:rsidRPr="00351559">
              <w:rPr>
                <w:rFonts w:ascii="Arial Black" w:eastAsia="+mn-ea" w:hAnsi="Arial Black" w:cs="+mn-cs"/>
                <w:color w:val="FF0000"/>
                <w:kern w:val="24"/>
              </w:rPr>
              <w:t>Сгибаем пальчики в кулачок поочередно.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</w:tr>
      <w:tr w:rsidR="00351559" w:rsidTr="00351559">
        <w:tc>
          <w:tcPr>
            <w:tcW w:w="4785" w:type="dxa"/>
          </w:tcPr>
          <w:p w:rsidR="00EC1906" w:rsidRPr="00EC1906" w:rsidRDefault="00EC1906" w:rsidP="00EC1906">
            <w:pPr>
              <w:pStyle w:val="a3"/>
              <w:rPr>
                <w:rFonts w:ascii="Arial Black" w:eastAsia="+mn-ea" w:hAnsi="Arial Black" w:cs="+mn-cs"/>
                <w:color w:val="FF0000"/>
                <w:kern w:val="24"/>
              </w:rPr>
            </w:pPr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t>Чтобы пальцы дружно жили,</w:t>
            </w:r>
          </w:p>
          <w:p w:rsidR="00EC1906" w:rsidRPr="00EC1906" w:rsidRDefault="00EC1906" w:rsidP="00EC1906">
            <w:pPr>
              <w:pStyle w:val="a3"/>
              <w:rPr>
                <w:rFonts w:ascii="Arial Black" w:eastAsia="+mn-ea" w:hAnsi="Arial Black" w:cs="+mn-cs"/>
                <w:color w:val="FF0000"/>
                <w:kern w:val="24"/>
              </w:rPr>
            </w:pPr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t>Будем их соединять</w:t>
            </w:r>
            <w:proofErr w:type="gramStart"/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t> </w:t>
            </w:r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br/>
              <w:t>И</w:t>
            </w:r>
            <w:proofErr w:type="gramEnd"/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t xml:space="preserve"> движенья выполнять... 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EC1906" w:rsidRPr="00EC1906" w:rsidRDefault="00EC1906" w:rsidP="00EC1906">
            <w:pPr>
              <w:pStyle w:val="a3"/>
              <w:rPr>
                <w:rFonts w:ascii="Arial Black" w:eastAsia="+mn-ea" w:hAnsi="Arial Black" w:cs="+mn-cs"/>
                <w:color w:val="FF0000"/>
                <w:kern w:val="24"/>
              </w:rPr>
            </w:pPr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t>Сжимаем пальцы каждой руки в кулачки и разжимаем их. 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</w:tr>
      <w:tr w:rsidR="00351559" w:rsidTr="00351559">
        <w:tc>
          <w:tcPr>
            <w:tcW w:w="4785" w:type="dxa"/>
          </w:tcPr>
          <w:p w:rsidR="00EC1906" w:rsidRPr="00EC1906" w:rsidRDefault="00EC1906" w:rsidP="00EC1906">
            <w:pPr>
              <w:pStyle w:val="a3"/>
              <w:rPr>
                <w:rFonts w:ascii="Arial Black" w:eastAsia="+mn-ea" w:hAnsi="Arial Black" w:cs="+mn-cs"/>
                <w:color w:val="FF0000"/>
                <w:kern w:val="24"/>
              </w:rPr>
            </w:pPr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t>Раз, два, три, четыре, пять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EC1906" w:rsidRPr="00EC1906" w:rsidRDefault="00EC1906" w:rsidP="00EC1906">
            <w:pPr>
              <w:pStyle w:val="a3"/>
              <w:rPr>
                <w:rFonts w:ascii="Arial Black" w:eastAsia="+mn-ea" w:hAnsi="Arial Black" w:cs="+mn-cs"/>
                <w:color w:val="FF0000"/>
                <w:kern w:val="24"/>
              </w:rPr>
            </w:pPr>
            <w:r w:rsidRPr="00EC1906">
              <w:rPr>
                <w:rFonts w:ascii="Arial Black" w:eastAsia="+mn-ea" w:hAnsi="Arial Black" w:cs="+mn-cs"/>
                <w:color w:val="FF0000"/>
                <w:kern w:val="24"/>
              </w:rPr>
              <w:t>Соединяем пальчики друг с другом</w:t>
            </w:r>
          </w:p>
          <w:p w:rsidR="00351559" w:rsidRDefault="00351559" w:rsidP="00351559">
            <w:pPr>
              <w:pStyle w:val="a3"/>
              <w:spacing w:before="0" w:beforeAutospacing="0" w:after="0" w:afterAutospacing="0"/>
              <w:rPr>
                <w:rFonts w:ascii="Arial Black" w:eastAsia="+mn-ea" w:hAnsi="Arial Black" w:cs="+mn-cs"/>
                <w:color w:val="FF0000"/>
                <w:kern w:val="24"/>
                <w:sz w:val="22"/>
                <w:szCs w:val="22"/>
              </w:rPr>
            </w:pPr>
          </w:p>
        </w:tc>
      </w:tr>
    </w:tbl>
    <w:p w:rsidR="00351559" w:rsidRPr="00351559" w:rsidRDefault="00351559" w:rsidP="00351559">
      <w:pPr>
        <w:rPr>
          <w:lang w:eastAsia="ru-RU"/>
        </w:rPr>
      </w:pPr>
    </w:p>
    <w:p w:rsidR="00F022C4" w:rsidRDefault="00F022C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EC1906" w:rsidRPr="004B08D5" w:rsidRDefault="00351559" w:rsidP="00EC1906">
      <w:pPr>
        <w:pStyle w:val="a3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B08D5">
        <w:rPr>
          <w:sz w:val="40"/>
          <w:szCs w:val="40"/>
        </w:rPr>
        <w:lastRenderedPageBreak/>
        <w:t xml:space="preserve"> </w:t>
      </w:r>
      <w:r w:rsidR="00EC1906" w:rsidRPr="004B08D5">
        <w:rPr>
          <w:rFonts w:eastAsia="+mn-ea"/>
          <w:b/>
          <w:bCs/>
          <w:iCs/>
          <w:color w:val="002060"/>
          <w:kern w:val="24"/>
          <w:sz w:val="40"/>
          <w:szCs w:val="40"/>
        </w:rPr>
        <w:t>Динамическая пауза:</w:t>
      </w:r>
    </w:p>
    <w:p w:rsidR="00EC1906" w:rsidRDefault="00EC1906" w:rsidP="00F022C4">
      <w:pPr>
        <w:spacing w:after="0"/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</w:pPr>
      <w:r w:rsidRPr="00EC1906">
        <w:rPr>
          <w:rFonts w:ascii="Arial Black" w:eastAsia="+mn-ea" w:hAnsi="Arial Black" w:cs="Times New Roman"/>
          <w:color w:val="C00000"/>
          <w:kern w:val="24"/>
          <w:sz w:val="24"/>
          <w:szCs w:val="24"/>
          <w:lang w:eastAsia="ru-RU"/>
        </w:rPr>
        <w:t xml:space="preserve"> </w:t>
      </w:r>
      <w:proofErr w:type="gramStart"/>
      <w:r w:rsidRPr="00EC1906"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  <w:t>направлена</w:t>
      </w:r>
      <w:proofErr w:type="gramEnd"/>
      <w:r w:rsidRPr="00EC1906"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  <w:t xml:space="preserve"> на формирование умений подражательных действий в сочетании с речью,  ориентировки на общий ритм движений, воспроизведения движений по образцу и умений </w:t>
      </w:r>
    </w:p>
    <w:p w:rsidR="00EC1906" w:rsidRDefault="00EC1906" w:rsidP="00F022C4">
      <w:pPr>
        <w:spacing w:after="0"/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</w:pPr>
      <w:r w:rsidRPr="00EC1906"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  <w:t>моделирования действий по аналогии</w:t>
      </w:r>
      <w:r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906" w:rsidTr="00EC1906">
        <w:tc>
          <w:tcPr>
            <w:tcW w:w="4785" w:type="dxa"/>
          </w:tcPr>
          <w:p w:rsidR="00EC1906" w:rsidRP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EC1906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Давай, дружок, смелей, дружок,</w:t>
            </w:r>
          </w:p>
          <w:p w:rsidR="00EC1906" w:rsidRP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EC1906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Кати по снегу свой снежок.</w:t>
            </w: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EC1906" w:rsidRP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EC1906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Дети идут по кругу друг за другом, изображая, что катят перед собой снежок</w:t>
            </w: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</w:tr>
      <w:tr w:rsidR="00EC1906" w:rsidTr="00F022C4">
        <w:trPr>
          <w:trHeight w:val="2538"/>
        </w:trPr>
        <w:tc>
          <w:tcPr>
            <w:tcW w:w="4785" w:type="dxa"/>
          </w:tcPr>
          <w:p w:rsidR="00EC1906" w:rsidRP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EC1906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Он превратится в толстый ком,</w:t>
            </w:r>
          </w:p>
          <w:p w:rsidR="00EC1906" w:rsidRP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EC1906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И станет ком снеговиком.</w:t>
            </w: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EC1906" w:rsidRPr="00EC1906" w:rsidRDefault="00EC1906" w:rsidP="00EC1906">
            <w:pPr>
              <w:rPr>
                <w:rFonts w:ascii="Arial Black" w:eastAsiaTheme="minorEastAsia" w:hAnsi="Arial Black"/>
                <w:color w:val="0070C0"/>
                <w:kern w:val="24"/>
                <w:sz w:val="32"/>
                <w:szCs w:val="32"/>
              </w:rPr>
            </w:pPr>
            <w:r w:rsidRPr="00EC1906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Останавливаются, «рисуют» двумя руками ком</w:t>
            </w:r>
            <w: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.</w:t>
            </w:r>
            <w:r w:rsidRPr="00EC1906">
              <w:rPr>
                <w:rFonts w:ascii="Arial Black" w:eastAsiaTheme="minorEastAsia" w:hAnsi="Arial Black"/>
                <w:color w:val="FF0000"/>
                <w:kern w:val="24"/>
              </w:rPr>
              <w:t xml:space="preserve"> </w:t>
            </w:r>
            <w:proofErr w:type="gramStart"/>
            <w:r w:rsidRPr="00EC1906">
              <w:rPr>
                <w:rFonts w:ascii="Arial Black" w:hAnsi="Arial Black"/>
                <w:color w:val="0070C0"/>
                <w:kern w:val="24"/>
                <w:sz w:val="32"/>
                <w:szCs w:val="32"/>
              </w:rPr>
              <w:t>Р</w:t>
            </w:r>
            <w:proofErr w:type="gramEnd"/>
            <w:r w:rsidRPr="00EC1906">
              <w:rPr>
                <w:rFonts w:ascii="Arial Black" w:hAnsi="Arial Black"/>
                <w:color w:val="0070C0"/>
                <w:kern w:val="24"/>
                <w:sz w:val="32"/>
                <w:szCs w:val="32"/>
              </w:rPr>
              <w:t>исуют снеговика из трёх кругов разного размера</w:t>
            </w:r>
          </w:p>
          <w:p w:rsidR="00EC1906" w:rsidRP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</w:tr>
      <w:tr w:rsidR="00EC1906" w:rsidTr="00EC1906">
        <w:tc>
          <w:tcPr>
            <w:tcW w:w="4785" w:type="dxa"/>
          </w:tcPr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Его улыбка так светла!</w:t>
            </w: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Показывают руками на лице улыбку</w:t>
            </w: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</w:tr>
      <w:tr w:rsidR="00EC1906" w:rsidTr="00EC1906">
        <w:tc>
          <w:tcPr>
            <w:tcW w:w="4785" w:type="dxa"/>
          </w:tcPr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Два глаза, шляпа, нос, метла.</w:t>
            </w: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Показывают глаза, прикрывают голову ладошкой, показывают нос, встают прямо, держат воображаемую метлу</w:t>
            </w:r>
          </w:p>
          <w:p w:rsidR="00EC1906" w:rsidRDefault="00EC1906" w:rsidP="00EC1906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</w:tr>
      <w:tr w:rsidR="00F022C4" w:rsidTr="00EC1906">
        <w:tc>
          <w:tcPr>
            <w:tcW w:w="4785" w:type="dxa"/>
          </w:tcPr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Но солнце припечёт слегка –</w:t>
            </w:r>
          </w:p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Увы! – и нет снеговика.</w:t>
            </w:r>
          </w:p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Медленно приседают</w:t>
            </w:r>
          </w:p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  <w:r w:rsidRPr="00F022C4"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Пожимают плечами, разводят руками</w:t>
            </w:r>
            <w: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  <w:t>.</w:t>
            </w:r>
          </w:p>
          <w:p w:rsidR="00F022C4" w:rsidRPr="00F022C4" w:rsidRDefault="00F022C4" w:rsidP="00F022C4">
            <w:pPr>
              <w:rPr>
                <w:rFonts w:ascii="Arial Black" w:eastAsia="+mn-ea" w:hAnsi="Arial Black" w:cs="Times New Roman"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</w:tr>
    </w:tbl>
    <w:p w:rsidR="00F022C4" w:rsidRDefault="00EC1906" w:rsidP="00EC1906">
      <w:pPr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</w:pPr>
      <w:r w:rsidRPr="00EC1906"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  <w:t xml:space="preserve"> </w:t>
      </w:r>
    </w:p>
    <w:p w:rsidR="00F022C4" w:rsidRPr="004B08D5" w:rsidRDefault="00F022C4" w:rsidP="00F022C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Arial Black" w:eastAsia="+mn-ea" w:hAnsi="Arial Black"/>
          <w:color w:val="0070C0"/>
          <w:kern w:val="24"/>
          <w:sz w:val="32"/>
          <w:szCs w:val="32"/>
        </w:rPr>
        <w:br w:type="page"/>
      </w:r>
      <w:r w:rsidRPr="004B08D5">
        <w:rPr>
          <w:rFonts w:eastAsia="+mn-ea"/>
          <w:b/>
          <w:bCs/>
          <w:iCs/>
          <w:color w:val="002060"/>
          <w:kern w:val="24"/>
          <w:sz w:val="40"/>
          <w:szCs w:val="40"/>
        </w:rPr>
        <w:lastRenderedPageBreak/>
        <w:t>Фонетико-фонематические физ</w:t>
      </w:r>
      <w:r w:rsidR="004B08D5">
        <w:rPr>
          <w:rFonts w:eastAsia="+mn-ea"/>
          <w:b/>
          <w:bCs/>
          <w:iCs/>
          <w:color w:val="002060"/>
          <w:kern w:val="24"/>
          <w:sz w:val="40"/>
          <w:szCs w:val="40"/>
        </w:rPr>
        <w:t>культ</w:t>
      </w:r>
      <w:r w:rsidRPr="004B08D5">
        <w:rPr>
          <w:rFonts w:eastAsia="+mn-ea"/>
          <w:b/>
          <w:bCs/>
          <w:iCs/>
          <w:color w:val="002060"/>
          <w:kern w:val="24"/>
          <w:sz w:val="40"/>
          <w:szCs w:val="40"/>
        </w:rPr>
        <w:t>минутки:</w:t>
      </w:r>
    </w:p>
    <w:p w:rsidR="00F022C4" w:rsidRDefault="00F022C4" w:rsidP="00B90318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0070C0"/>
          <w:kern w:val="24"/>
        </w:rPr>
        <w:t>Такие физ</w:t>
      </w:r>
      <w:r w:rsidR="00B90318">
        <w:rPr>
          <w:rFonts w:ascii="Arial Black" w:eastAsia="+mn-ea" w:hAnsi="Arial Black"/>
          <w:color w:val="0070C0"/>
          <w:kern w:val="24"/>
        </w:rPr>
        <w:t>культ</w:t>
      </w:r>
      <w:r>
        <w:rPr>
          <w:rFonts w:ascii="Arial Black" w:eastAsia="+mn-ea" w:hAnsi="Arial Black"/>
          <w:color w:val="0070C0"/>
          <w:kern w:val="24"/>
        </w:rPr>
        <w:t>минутки хорошо дают представления об акустико-артикуляторном образе звука. Также их можно использовать, как артикуляционную гимнастику.</w:t>
      </w:r>
      <w:r>
        <w:rPr>
          <w:rFonts w:ascii="Arial" w:eastAsia="+mn-ea" w:hAnsi="Arial" w:cs="Arial"/>
          <w:color w:val="0070C0"/>
          <w:kern w:val="24"/>
        </w:rPr>
        <w:t xml:space="preserve"> </w:t>
      </w:r>
    </w:p>
    <w:tbl>
      <w:tblPr>
        <w:tblStyle w:val="a6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90318" w:rsidTr="00B90318">
        <w:tc>
          <w:tcPr>
            <w:tcW w:w="5210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28"/>
              </w:rPr>
              <w:t>А</w:t>
            </w:r>
            <w:r w:rsidRPr="00B9031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– </w:t>
            </w: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 xml:space="preserve">ротик шире детвора ААА                        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Руки вверх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90318" w:rsidTr="00B90318">
        <w:tc>
          <w:tcPr>
            <w:tcW w:w="5210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28"/>
              </w:rPr>
              <w:t>У</w:t>
            </w:r>
            <w:r w:rsidRPr="00B9031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– </w:t>
            </w: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 xml:space="preserve">губки хоботком тяну УУУ                       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Руки вперед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90318" w:rsidTr="00B90318">
        <w:tc>
          <w:tcPr>
            <w:tcW w:w="5210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28"/>
              </w:rPr>
              <w:t>И</w:t>
            </w:r>
            <w:r w:rsidRPr="00B90318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B9031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– </w:t>
            </w: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 xml:space="preserve">губки к ушкам растяни ИИИ                   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Руки в стороны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90318" w:rsidTr="00B90318">
        <w:tc>
          <w:tcPr>
            <w:tcW w:w="5210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28"/>
              </w:rPr>
              <w:t>О</w:t>
            </w:r>
            <w:r w:rsidRPr="00B9031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– </w:t>
            </w: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губки колес</w:t>
            </w:r>
            <w:proofErr w:type="gramStart"/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о ООО</w:t>
            </w:r>
            <w:proofErr w:type="gramEnd"/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 xml:space="preserve">                                    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Руки кольцом перед собой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90318" w:rsidTr="00B90318">
        <w:tc>
          <w:tcPr>
            <w:tcW w:w="5210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28"/>
              </w:rPr>
              <w:t>Э</w:t>
            </w:r>
            <w:r w:rsidRPr="00B9031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 xml:space="preserve">– повторяем дружно ЭЭЭ                           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 xml:space="preserve">Руки овалом сзади 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90318" w:rsidTr="00B90318">
        <w:tc>
          <w:tcPr>
            <w:tcW w:w="5210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B90318">
              <w:rPr>
                <w:rFonts w:ascii="Times New Roman" w:hAnsi="Times New Roman" w:cs="Times New Roman"/>
                <w:b/>
                <w:iCs/>
                <w:color w:val="0070C0"/>
                <w:sz w:val="36"/>
                <w:szCs w:val="28"/>
              </w:rPr>
              <w:t>Ы</w:t>
            </w:r>
            <w:r w:rsidRPr="00B9031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–</w:t>
            </w:r>
            <w:proofErr w:type="gramEnd"/>
            <w:r w:rsidRPr="00B9031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тянем мы на все лады ЫЫЫ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0318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</w:rPr>
              <w:t>Руки овалом спереди</w:t>
            </w:r>
          </w:p>
          <w:p w:rsidR="00B90318" w:rsidRPr="00B90318" w:rsidRDefault="00B90318" w:rsidP="00B903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F022C4" w:rsidRDefault="00F022C4">
      <w:pPr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</w:pPr>
    </w:p>
    <w:p w:rsidR="00B90318" w:rsidRPr="004B08D5" w:rsidRDefault="00EC1906" w:rsidP="00B90318">
      <w:pPr>
        <w:pStyle w:val="a3"/>
        <w:spacing w:before="0" w:beforeAutospacing="0" w:after="0" w:afterAutospacing="0"/>
        <w:jc w:val="center"/>
        <w:textAlignment w:val="baseline"/>
      </w:pPr>
      <w:r w:rsidRPr="00EC1906">
        <w:rPr>
          <w:rFonts w:ascii="Arial Black" w:eastAsia="+mn-ea" w:hAnsi="Arial Black"/>
          <w:color w:val="0070C0"/>
          <w:kern w:val="24"/>
          <w:sz w:val="32"/>
          <w:szCs w:val="32"/>
        </w:rPr>
        <w:t xml:space="preserve"> </w:t>
      </w:r>
      <w:r w:rsidR="00B90318" w:rsidRPr="004B08D5">
        <w:rPr>
          <w:rFonts w:eastAsiaTheme="minorEastAsia"/>
          <w:b/>
          <w:bCs/>
          <w:iCs/>
          <w:color w:val="002060"/>
          <w:kern w:val="24"/>
          <w:sz w:val="40"/>
          <w:szCs w:val="40"/>
        </w:rPr>
        <w:t>Гимнастика для глаз:</w:t>
      </w:r>
    </w:p>
    <w:p w:rsidR="00B90318" w:rsidRDefault="00B90318" w:rsidP="00B90318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Theme="minorEastAsia" w:hAnsi="Arial Black"/>
          <w:color w:val="0070C0"/>
          <w:kern w:val="24"/>
          <w:sz w:val="28"/>
          <w:szCs w:val="28"/>
        </w:rPr>
        <w:t xml:space="preserve">проводится в любое свободное время в зависимости от интенсивности зрительной нагрузки, способствует снятию статического напряжения мышц глаз, кровообращения. </w:t>
      </w:r>
    </w:p>
    <w:p w:rsidR="00B90318" w:rsidRDefault="00B90318" w:rsidP="00EC1906"/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Глазки вправо, глазки влево,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И по кругу проведем.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Быстро – быстро поморгаем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И немножечко потрем.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Посмотри на кончик носа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И в «межбровье» посмотри.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Круг, квадрат и треугольник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По три раза повтори.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Глазки закрываем,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Медленно вдыхаем.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А на выдохе опять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Глазки заставляй моргать.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А сейчас расслабились</w:t>
      </w:r>
    </w:p>
    <w:p w:rsidR="00B90318" w:rsidRDefault="00B90318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FF0000"/>
          <w:kern w:val="24"/>
        </w:rPr>
        <w:t>На места отправились.</w:t>
      </w:r>
    </w:p>
    <w:p w:rsidR="004B08D5" w:rsidRDefault="004B08D5">
      <w:r>
        <w:br w:type="page"/>
      </w:r>
    </w:p>
    <w:p w:rsidR="004B08D5" w:rsidRPr="004B08D5" w:rsidRDefault="004B08D5" w:rsidP="004B08D5">
      <w:pPr>
        <w:pStyle w:val="a3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B08D5">
        <w:rPr>
          <w:rFonts w:eastAsia="+mn-ea"/>
          <w:b/>
          <w:bCs/>
          <w:iCs/>
          <w:color w:val="17375E"/>
          <w:kern w:val="24"/>
          <w:sz w:val="40"/>
          <w:szCs w:val="40"/>
        </w:rPr>
        <w:lastRenderedPageBreak/>
        <w:t>Упражнения на развитие дыхания и голоса:</w:t>
      </w:r>
    </w:p>
    <w:p w:rsidR="004B08D5" w:rsidRDefault="004B08D5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17375E"/>
          <w:kern w:val="24"/>
        </w:rPr>
        <w:t xml:space="preserve"> </w:t>
      </w:r>
      <w:r>
        <w:rPr>
          <w:rFonts w:ascii="Arial Black" w:eastAsia="+mn-ea" w:hAnsi="Arial Black"/>
          <w:color w:val="0070C0"/>
          <w:kern w:val="24"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Также может применяться в качестве динамической паузы во время образовательной деятельности.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</w:rPr>
        <w:t xml:space="preserve">Дети с восклицательной (вопросительной) интонацией договаривают звукоподражания: 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Гуси начали опять по-гусиному кричать: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-Га-га-га! (?)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Лягушата квакают: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-Ква-ква-</w:t>
      </w:r>
      <w:proofErr w:type="spellStart"/>
      <w:r>
        <w:rPr>
          <w:rFonts w:ascii="Arial Black" w:eastAsia="+mn-ea" w:hAnsi="Arial Black"/>
          <w:color w:val="FF0000"/>
          <w:kern w:val="24"/>
          <w:sz w:val="32"/>
          <w:szCs w:val="32"/>
        </w:rPr>
        <w:t>ква</w:t>
      </w:r>
      <w:proofErr w:type="spellEnd"/>
      <w:r>
        <w:rPr>
          <w:rFonts w:ascii="Arial Black" w:eastAsia="+mn-ea" w:hAnsi="Arial Black"/>
          <w:color w:val="FF0000"/>
          <w:kern w:val="24"/>
          <w:sz w:val="32"/>
          <w:szCs w:val="32"/>
        </w:rPr>
        <w:t>! (?)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А утята крякают: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-Кря-кря-кря!(?)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 xml:space="preserve">Кошки замурлыкали: 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 xml:space="preserve">- </w:t>
      </w:r>
      <w:proofErr w:type="spellStart"/>
      <w:r>
        <w:rPr>
          <w:rFonts w:ascii="Arial Black" w:eastAsia="+mn-ea" w:hAnsi="Arial Black"/>
          <w:color w:val="FF0000"/>
          <w:kern w:val="24"/>
          <w:sz w:val="32"/>
          <w:szCs w:val="32"/>
        </w:rPr>
        <w:t>Мур-мур-мур</w:t>
      </w:r>
      <w:proofErr w:type="spellEnd"/>
      <w:r>
        <w:rPr>
          <w:rFonts w:ascii="Arial Black" w:eastAsia="+mn-ea" w:hAnsi="Arial Black"/>
          <w:color w:val="FF0000"/>
          <w:kern w:val="24"/>
          <w:sz w:val="32"/>
          <w:szCs w:val="32"/>
        </w:rPr>
        <w:t>!(?)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Поросята хрюкают:</w:t>
      </w:r>
    </w:p>
    <w:p w:rsidR="004B08D5" w:rsidRDefault="004B08D5" w:rsidP="004B08D5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Arial Black" w:eastAsia="+mn-ea" w:hAnsi="Arial Black"/>
          <w:color w:val="FF0000"/>
          <w:kern w:val="24"/>
          <w:sz w:val="32"/>
          <w:szCs w:val="32"/>
        </w:rPr>
        <w:t>-Хрю-хрю-хрю! (?)</w:t>
      </w:r>
    </w:p>
    <w:p w:rsidR="004B08D5" w:rsidRPr="004B08D5" w:rsidRDefault="004B08D5" w:rsidP="004B08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B08D5">
        <w:rPr>
          <w:rFonts w:ascii="Times New Roman" w:eastAsia="+mn-ea" w:hAnsi="Times New Roman" w:cs="Times New Roman"/>
          <w:b/>
          <w:bCs/>
          <w:iCs/>
          <w:color w:val="002060"/>
          <w:kern w:val="24"/>
          <w:sz w:val="40"/>
          <w:szCs w:val="40"/>
          <w:lang w:eastAsia="ru-RU"/>
        </w:rPr>
        <w:t>Релаксация:</w:t>
      </w:r>
    </w:p>
    <w:p w:rsidR="004B08D5" w:rsidRDefault="004B08D5" w:rsidP="004B08D5">
      <w:pPr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</w:pPr>
      <w:r w:rsidRPr="004B08D5"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С этой целью в своей работе можно проводить упражнения на расслабление определенных частей тела и всего организма. Использовать для работы спокойную классическую музыку (Чайковский, Рахманинов, звуки природы). Выполнение таких упражнений очень нравится детям, т. к. в них есть элемент игры. Они быстро обучаются этому непростому умению расслабляться</w:t>
      </w:r>
    </w:p>
    <w:p w:rsidR="004B08D5" w:rsidRDefault="004B08D5">
      <w:pPr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</w:pPr>
      <w:r>
        <w:rPr>
          <w:rFonts w:ascii="Arial Black" w:eastAsia="+mn-ea" w:hAnsi="Arial Black" w:cs="Times New Roman"/>
          <w:color w:val="0070C0"/>
          <w:kern w:val="24"/>
          <w:sz w:val="32"/>
          <w:szCs w:val="32"/>
          <w:lang w:eastAsia="ru-RU"/>
        </w:rPr>
        <w:br w:type="page"/>
      </w:r>
    </w:p>
    <w:p w:rsidR="004B08D5" w:rsidRDefault="004B08D5" w:rsidP="004B08D5">
      <w:pPr>
        <w:pStyle w:val="a3"/>
        <w:spacing w:before="0" w:beforeAutospacing="0" w:after="0" w:afterAutospacing="0"/>
        <w:textAlignment w:val="baseline"/>
      </w:pPr>
      <w:r>
        <w:rPr>
          <w:rFonts w:ascii="Arial Black" w:eastAsia="+mn-ea" w:hAnsi="Arial Black"/>
          <w:color w:val="0070C0"/>
          <w:kern w:val="24"/>
          <w:sz w:val="32"/>
          <w:szCs w:val="32"/>
        </w:rPr>
        <w:lastRenderedPageBreak/>
        <w:t>Совсем необязательно провести лишь одну физ</w:t>
      </w:r>
      <w:r>
        <w:rPr>
          <w:rFonts w:ascii="Arial Black" w:eastAsia="+mn-ea" w:hAnsi="Arial Black"/>
          <w:color w:val="0070C0"/>
          <w:kern w:val="24"/>
          <w:sz w:val="32"/>
          <w:szCs w:val="32"/>
        </w:rPr>
        <w:t>культ</w:t>
      </w:r>
      <w:r>
        <w:rPr>
          <w:rFonts w:ascii="Arial Black" w:eastAsia="+mn-ea" w:hAnsi="Arial Black"/>
          <w:color w:val="0070C0"/>
          <w:kern w:val="24"/>
          <w:sz w:val="32"/>
          <w:szCs w:val="32"/>
        </w:rPr>
        <w:t>минутку, больший эффект будет от сочетания физ</w:t>
      </w:r>
      <w:r>
        <w:rPr>
          <w:rFonts w:ascii="Arial Black" w:eastAsia="+mn-ea" w:hAnsi="Arial Black"/>
          <w:color w:val="0070C0"/>
          <w:kern w:val="24"/>
          <w:sz w:val="32"/>
          <w:szCs w:val="32"/>
        </w:rPr>
        <w:t>культ</w:t>
      </w:r>
      <w:r>
        <w:rPr>
          <w:rFonts w:ascii="Arial Black" w:eastAsia="+mn-ea" w:hAnsi="Arial Black"/>
          <w:color w:val="0070C0"/>
          <w:kern w:val="24"/>
          <w:sz w:val="32"/>
          <w:szCs w:val="32"/>
        </w:rPr>
        <w:t xml:space="preserve">минуток различного вида.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на многие группы мышц, но не быть чрезмерными. </w:t>
      </w:r>
    </w:p>
    <w:p w:rsidR="00DC28B7" w:rsidRDefault="00DC28B7" w:rsidP="004B08D5"/>
    <w:sectPr w:rsidR="00DC28B7" w:rsidSect="00F022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40" w:rsidRDefault="007A0740" w:rsidP="00EC1906">
      <w:pPr>
        <w:spacing w:after="0" w:line="240" w:lineRule="auto"/>
      </w:pPr>
      <w:r>
        <w:separator/>
      </w:r>
    </w:p>
  </w:endnote>
  <w:endnote w:type="continuationSeparator" w:id="0">
    <w:p w:rsidR="007A0740" w:rsidRDefault="007A0740" w:rsidP="00E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40" w:rsidRDefault="007A0740" w:rsidP="00EC1906">
      <w:pPr>
        <w:spacing w:after="0" w:line="240" w:lineRule="auto"/>
      </w:pPr>
      <w:r>
        <w:separator/>
      </w:r>
    </w:p>
  </w:footnote>
  <w:footnote w:type="continuationSeparator" w:id="0">
    <w:p w:rsidR="007A0740" w:rsidRDefault="007A0740" w:rsidP="00EC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12"/>
    <w:rsid w:val="00351559"/>
    <w:rsid w:val="004B08D5"/>
    <w:rsid w:val="00607612"/>
    <w:rsid w:val="007A0740"/>
    <w:rsid w:val="00B42C88"/>
    <w:rsid w:val="00B90318"/>
    <w:rsid w:val="00DC28B7"/>
    <w:rsid w:val="00EC1906"/>
    <w:rsid w:val="00F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906"/>
  </w:style>
  <w:style w:type="paragraph" w:styleId="a9">
    <w:name w:val="footer"/>
    <w:basedOn w:val="a"/>
    <w:link w:val="aa"/>
    <w:uiPriority w:val="99"/>
    <w:unhideWhenUsed/>
    <w:rsid w:val="00EC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906"/>
  </w:style>
  <w:style w:type="paragraph" w:styleId="a9">
    <w:name w:val="footer"/>
    <w:basedOn w:val="a"/>
    <w:link w:val="aa"/>
    <w:uiPriority w:val="99"/>
    <w:unhideWhenUsed/>
    <w:rsid w:val="00EC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147E-6AA6-44D0-94BE-0EF02FD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2022-03-16T13:17:00Z</dcterms:created>
  <dcterms:modified xsi:type="dcterms:W3CDTF">2022-03-16T14:22:00Z</dcterms:modified>
</cp:coreProperties>
</file>