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6F" w:rsidRPr="00481D6F" w:rsidRDefault="00481D6F" w:rsidP="00481D6F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365F91" w:themeColor="accent1" w:themeShade="BF"/>
          <w:sz w:val="27"/>
          <w:szCs w:val="27"/>
        </w:rPr>
      </w:pPr>
      <w:r w:rsidRPr="00481D6F">
        <w:rPr>
          <w:b/>
          <w:color w:val="365F91" w:themeColor="accent1" w:themeShade="BF"/>
          <w:sz w:val="27"/>
          <w:szCs w:val="27"/>
        </w:rPr>
        <w:t>Консультация «Прогулка как одна из эффективных форм успешной социализации детей с ОВЗ»</w:t>
      </w:r>
    </w:p>
    <w:p w:rsidR="00481D6F" w:rsidRPr="00481D6F" w:rsidRDefault="00481D6F" w:rsidP="00481D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481D6F">
        <w:rPr>
          <w:color w:val="111111"/>
          <w:sz w:val="27"/>
          <w:szCs w:val="27"/>
        </w:rPr>
        <w:t>Одним из способов улучшения качества жизни ребенка с нарушениями развития является повышение уровня его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социальной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color w:val="111111"/>
          <w:sz w:val="27"/>
          <w:szCs w:val="27"/>
        </w:rPr>
        <w:t>адаптации в обществе, что возможно только при определенном объеме знаний об обществе и умении достойно жить в нем. Усвоение ребенком принятых в обществе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социальных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color w:val="111111"/>
          <w:sz w:val="27"/>
          <w:szCs w:val="27"/>
        </w:rPr>
        <w:t>норм и правил происходит через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социализацию</w:t>
      </w:r>
      <w:r w:rsidRPr="00481D6F">
        <w:rPr>
          <w:color w:val="111111"/>
          <w:sz w:val="27"/>
          <w:szCs w:val="27"/>
        </w:rPr>
        <w:t>.</w:t>
      </w:r>
    </w:p>
    <w:p w:rsidR="00481D6F" w:rsidRPr="00481D6F" w:rsidRDefault="00481D6F" w:rsidP="00481D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481D6F">
        <w:rPr>
          <w:color w:val="111111"/>
          <w:sz w:val="27"/>
          <w:szCs w:val="27"/>
        </w:rPr>
        <w:t>По мнению ведущих педагогов, основополагающим в процессе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социализации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color w:val="111111"/>
          <w:sz w:val="27"/>
          <w:szCs w:val="27"/>
        </w:rPr>
        <w:t>ребенка с ОВЗ считается развитие у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детей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color w:val="111111"/>
          <w:sz w:val="27"/>
          <w:szCs w:val="27"/>
        </w:rPr>
        <w:t>представления о себе, о</w:t>
      </w:r>
      <w:r w:rsidRPr="00481D6F">
        <w:rPr>
          <w:rStyle w:val="apple-converted-space"/>
          <w:color w:val="111111"/>
          <w:sz w:val="27"/>
          <w:szCs w:val="27"/>
        </w:rPr>
        <w:t> </w:t>
      </w:r>
      <w:proofErr w:type="spellStart"/>
      <w:proofErr w:type="gramStart"/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микро-социальном</w:t>
      </w:r>
      <w:proofErr w:type="spellEnd"/>
      <w:proofErr w:type="gramEnd"/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color w:val="111111"/>
          <w:sz w:val="27"/>
          <w:szCs w:val="27"/>
        </w:rPr>
        <w:t>окружении - о предметном окружении, о природе, о явлениях общественной жизни. Стоит отметить,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социализация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color w:val="111111"/>
          <w:sz w:val="27"/>
          <w:szCs w:val="27"/>
        </w:rPr>
        <w:t>— процесс весьма длительный, расширение и обобщение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социального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color w:val="111111"/>
          <w:sz w:val="27"/>
          <w:szCs w:val="27"/>
        </w:rPr>
        <w:t>опыта происходит на протяжении всей жизни человека.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Однако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color w:val="111111"/>
          <w:sz w:val="27"/>
          <w:szCs w:val="27"/>
        </w:rPr>
        <w:t>начинается она очень рано, одновременно с тем моментом, когда ребенок физически отделяется от матери. Поэтому главной заботой взрослых является правильное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воспитание ребенка</w:t>
      </w:r>
      <w:r w:rsidRPr="00481D6F">
        <w:rPr>
          <w:color w:val="111111"/>
          <w:sz w:val="27"/>
          <w:szCs w:val="27"/>
        </w:rPr>
        <w:t>, иными словами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воспитание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color w:val="111111"/>
          <w:sz w:val="27"/>
          <w:szCs w:val="27"/>
        </w:rPr>
        <w:t>умения его обходиться без нас.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Социализация детей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color w:val="111111"/>
          <w:sz w:val="27"/>
          <w:szCs w:val="27"/>
        </w:rPr>
        <w:t>с ограниченными возможностями здоровья изначально заложена в стратегию развития инклюзивного образования. Ее цель - приобщить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i/>
          <w:iCs/>
          <w:color w:val="111111"/>
          <w:sz w:val="27"/>
          <w:szCs w:val="27"/>
          <w:bdr w:val="none" w:sz="0" w:space="0" w:color="auto" w:frame="1"/>
        </w:rPr>
        <w:t>«особых</w:t>
      </w:r>
      <w:proofErr w:type="gramStart"/>
      <w:r w:rsidRPr="00481D6F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д</w:t>
      </w:r>
      <w:proofErr w:type="gramEnd"/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етей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color w:val="111111"/>
          <w:sz w:val="27"/>
          <w:szCs w:val="27"/>
        </w:rPr>
        <w:t>к основам культуры и цивилизации, обеспечить включение в общество, подготовить к активному участию в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социальной жизни</w:t>
      </w:r>
      <w:r w:rsidRPr="00481D6F">
        <w:rPr>
          <w:color w:val="111111"/>
          <w:sz w:val="27"/>
          <w:szCs w:val="27"/>
        </w:rPr>
        <w:t>.</w:t>
      </w:r>
    </w:p>
    <w:p w:rsidR="00481D6F" w:rsidRPr="00481D6F" w:rsidRDefault="00481D6F" w:rsidP="00481D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481D6F">
        <w:rPr>
          <w:color w:val="111111"/>
          <w:sz w:val="27"/>
          <w:szCs w:val="27"/>
        </w:rPr>
        <w:t>Не секрет, что дети с ОВЗ отстают в развитии от своих сверстников. Дети в силу тяжести интеллектуального нарушения, быстро забывают правила поведения в разных жизненных ситуациях. У них затруднено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формирование умений и навыков</w:t>
      </w:r>
      <w:r w:rsidRPr="00481D6F">
        <w:rPr>
          <w:color w:val="111111"/>
          <w:sz w:val="27"/>
          <w:szCs w:val="27"/>
        </w:rPr>
        <w:t>, необходимых в обычной жизни, они часто приступают к выполнению поставленной задачи без должной ориентировки в ней, без анализа ее условий, без активной мыслительной работы над планом и выбором средств достижения цели. Одной из важных задач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образовательно-воспитательной работы для успешной социализации детей с ОВЗ</w:t>
      </w:r>
      <w:r w:rsidRPr="00481D6F">
        <w:rPr>
          <w:color w:val="111111"/>
          <w:sz w:val="27"/>
          <w:szCs w:val="27"/>
        </w:rPr>
        <w:t>, является -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прогулка</w:t>
      </w:r>
      <w:r w:rsidRPr="00481D6F">
        <w:rPr>
          <w:color w:val="111111"/>
          <w:sz w:val="27"/>
          <w:szCs w:val="27"/>
        </w:rPr>
        <w:t>.</w:t>
      </w:r>
    </w:p>
    <w:p w:rsidR="00481D6F" w:rsidRPr="00481D6F" w:rsidRDefault="00481D6F" w:rsidP="00481D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481D6F">
        <w:rPr>
          <w:color w:val="111111"/>
          <w:sz w:val="27"/>
          <w:szCs w:val="27"/>
        </w:rPr>
        <w:t>Работая с детьми с ОВЗ, проводя с ними планомерную работу, могу определенно точно сказать, что они представляют собой своеобразную деятельность непосредственного общения с природой, с окружающей средой, что очень важно для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детей с ОВЗ</w:t>
      </w:r>
      <w:r w:rsidRPr="00481D6F">
        <w:rPr>
          <w:color w:val="111111"/>
          <w:sz w:val="27"/>
          <w:szCs w:val="27"/>
        </w:rPr>
        <w:t>.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Успех прогулки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color w:val="111111"/>
          <w:sz w:val="27"/>
          <w:szCs w:val="27"/>
        </w:rPr>
        <w:t>зависит от ее подготовки, чем детальнее, конкретнее подготовительная работа, тем легче и интереснее она пройдет. В режиме дня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детей с ОВЗ</w:t>
      </w:r>
      <w:r w:rsidRPr="00481D6F">
        <w:rPr>
          <w:color w:val="111111"/>
          <w:sz w:val="27"/>
          <w:szCs w:val="27"/>
        </w:rPr>
        <w:t>, пребывание на улице должно быть предусмотрено в любой день и любую погоду. Потому что, нахождение на открытом воздухе дает ребенку разрядку, снимает напряжение, создает у него жизнерадостное настроение, что обеспечивает соответствующий эмоциональный тонус для его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успешного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color w:val="111111"/>
          <w:sz w:val="27"/>
          <w:szCs w:val="27"/>
        </w:rPr>
        <w:t>физического и психического развития, повышает интерес к познавательной деятельности, стимулирует самостоятельность.</w:t>
      </w:r>
    </w:p>
    <w:p w:rsidR="00481D6F" w:rsidRPr="00481D6F" w:rsidRDefault="00481D6F" w:rsidP="00481D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481D6F">
        <w:rPr>
          <w:color w:val="111111"/>
          <w:sz w:val="27"/>
          <w:szCs w:val="27"/>
        </w:rPr>
        <w:t>Во время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rStyle w:val="a4"/>
          <w:color w:val="111111"/>
          <w:sz w:val="27"/>
          <w:szCs w:val="27"/>
          <w:bdr w:val="none" w:sz="0" w:space="0" w:color="auto" w:frame="1"/>
        </w:rPr>
        <w:t>прогулок</w:t>
      </w:r>
      <w:r w:rsidRPr="00481D6F">
        <w:rPr>
          <w:rStyle w:val="apple-converted-space"/>
          <w:color w:val="111111"/>
          <w:sz w:val="27"/>
          <w:szCs w:val="27"/>
        </w:rPr>
        <w:t> </w:t>
      </w:r>
      <w:r w:rsidRPr="00481D6F">
        <w:rPr>
          <w:color w:val="111111"/>
          <w:sz w:val="27"/>
          <w:szCs w:val="27"/>
        </w:rPr>
        <w:t>есть возможность организовать для ребенка наблюдения за сезонными явлениями природы, знакомить его с жизнью растений и животных.</w:t>
      </w:r>
    </w:p>
    <w:p w:rsidR="00481D6F" w:rsidRPr="00481D6F" w:rsidRDefault="00481D6F" w:rsidP="00481D6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481D6F">
        <w:rPr>
          <w:color w:val="111111"/>
          <w:sz w:val="27"/>
          <w:szCs w:val="27"/>
        </w:rPr>
        <w:lastRenderedPageBreak/>
        <w:t>Не забывайте и о том, что дошкольникам с проблемами в развитии, присуще быстро отвлекаться от общения с взрослым. Зашуршало что-то в кустах, снегу, листьях, появилась порхающая птичка - малыш свое внимание уже переключит на это. Проявляйте терпение. Желательно вместе с ним рассмотреть поближе то, что его заинтересовало. Задать вопросы по этому поводу. Мышление ребенка дошкольного возраста носит наглядно-действенный характер. Поэтому ему обязательно нужно видеть то, о чем ведется разговор, и не только видеть, но и совершать действия с заинтересовавшим объектом.</w:t>
      </w:r>
    </w:p>
    <w:p w:rsidR="000357CD" w:rsidRPr="00481D6F" w:rsidRDefault="000357CD" w:rsidP="00481D6F">
      <w:pPr>
        <w:jc w:val="both"/>
        <w:rPr>
          <w:rFonts w:ascii="Times New Roman" w:hAnsi="Times New Roman" w:cs="Times New Roman"/>
        </w:rPr>
      </w:pPr>
    </w:p>
    <w:sectPr w:rsidR="000357CD" w:rsidRPr="00481D6F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6F"/>
    <w:rsid w:val="000357CD"/>
    <w:rsid w:val="00481D6F"/>
    <w:rsid w:val="004D107A"/>
    <w:rsid w:val="005557CA"/>
    <w:rsid w:val="006D6210"/>
    <w:rsid w:val="007D360E"/>
    <w:rsid w:val="008E3C30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8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D6F"/>
  </w:style>
  <w:style w:type="character" w:styleId="a4">
    <w:name w:val="Strong"/>
    <w:basedOn w:val="a0"/>
    <w:uiPriority w:val="22"/>
    <w:qFormat/>
    <w:rsid w:val="00481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2861</Characters>
  <Application>Microsoft Office Word</Application>
  <DocSecurity>0</DocSecurity>
  <Lines>23</Lines>
  <Paragraphs>6</Paragraphs>
  <ScaleCrop>false</ScaleCrop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2022-03-22T07:34:00Z</dcterms:created>
  <dcterms:modified xsi:type="dcterms:W3CDTF">2022-03-22T07:38:00Z</dcterms:modified>
</cp:coreProperties>
</file>