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18" w:rsidRDefault="00CF3318" w:rsidP="00CF3318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3" name="Рисунок 1" descr="C:\Documents and Settings\Admin\Рабочий стол\ПРОГРАММЫ ДОУ\Программа Развития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ГРАММЫ ДОУ\Программа Развития\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318" w:rsidRDefault="00CF3318" w:rsidP="00CF3318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CF3318" w:rsidRDefault="00CF3318" w:rsidP="00CF3318">
      <w:pPr>
        <w:spacing w:after="0" w:line="360" w:lineRule="auto"/>
        <w:ind w:firstLine="851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F3318" w:rsidRDefault="00CF3318" w:rsidP="00AC478F">
      <w:pPr>
        <w:spacing w:after="0" w:line="360" w:lineRule="auto"/>
        <w:ind w:firstLine="851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CF3318" w:rsidRDefault="00CF3318" w:rsidP="00AC478F">
      <w:pPr>
        <w:spacing w:after="0" w:line="360" w:lineRule="auto"/>
        <w:ind w:firstLine="851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C478F" w:rsidRDefault="00FE0494" w:rsidP="00AC478F">
      <w:pPr>
        <w:spacing w:after="0" w:line="360" w:lineRule="auto"/>
        <w:ind w:firstLine="851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FE0494" w:rsidRPr="00824868" w:rsidRDefault="00FE0494" w:rsidP="00AC478F">
      <w:pPr>
        <w:spacing w:after="0" w:line="360" w:lineRule="auto"/>
        <w:ind w:firstLine="851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C478F" w:rsidRDefault="00AC478F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Пояснительная </w:t>
      </w:r>
      <w:r w:rsidR="00AC2111">
        <w:rPr>
          <w:rStyle w:val="a3"/>
          <w:rFonts w:ascii="Times New Roman" w:hAnsi="Times New Roman" w:cs="Times New Roman"/>
          <w:b w:val="0"/>
          <w:sz w:val="28"/>
          <w:szCs w:val="28"/>
        </w:rPr>
        <w:t>записка ……………………………………………………….</w:t>
      </w:r>
      <w:r w:rsidR="00AB411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73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B4110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</w:p>
    <w:p w:rsidR="00AC478F" w:rsidRDefault="00AC478F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06C97">
        <w:rPr>
          <w:rStyle w:val="a3"/>
          <w:rFonts w:ascii="Times New Roman" w:hAnsi="Times New Roman" w:cs="Times New Roman"/>
          <w:sz w:val="28"/>
          <w:szCs w:val="28"/>
        </w:rPr>
        <w:t>1.</w:t>
      </w:r>
      <w:r w:rsidR="00FE04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72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494">
        <w:rPr>
          <w:rStyle w:val="a3"/>
          <w:rFonts w:ascii="Times New Roman" w:hAnsi="Times New Roman" w:cs="Times New Roman"/>
          <w:b w:val="0"/>
          <w:sz w:val="28"/>
          <w:szCs w:val="28"/>
        </w:rPr>
        <w:t>Паспорт П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рограммы развития МДОУ «Детский сад № 40» ……………</w:t>
      </w:r>
      <w:r w:rsidR="00AB4110">
        <w:rPr>
          <w:rStyle w:val="a3"/>
          <w:rFonts w:ascii="Times New Roman" w:hAnsi="Times New Roman" w:cs="Times New Roman"/>
          <w:b w:val="0"/>
          <w:sz w:val="28"/>
          <w:szCs w:val="28"/>
        </w:rPr>
        <w:t>. 4</w:t>
      </w:r>
    </w:p>
    <w:p w:rsidR="00406C97" w:rsidRDefault="00AC478F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06C97">
        <w:rPr>
          <w:rStyle w:val="a3"/>
          <w:rFonts w:ascii="Times New Roman" w:hAnsi="Times New Roman" w:cs="Times New Roman"/>
          <w:sz w:val="28"/>
          <w:szCs w:val="28"/>
        </w:rPr>
        <w:t>2.</w:t>
      </w:r>
      <w:r w:rsidR="006165E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72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5E0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557F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нализ потенциала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МДОУ «Детский сад № 40»</w:t>
      </w:r>
      <w:r w:rsidR="006165E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F91">
        <w:rPr>
          <w:rStyle w:val="a3"/>
          <w:rFonts w:ascii="Times New Roman" w:hAnsi="Times New Roman" w:cs="Times New Roman"/>
          <w:b w:val="0"/>
          <w:sz w:val="28"/>
          <w:szCs w:val="28"/>
        </w:rPr>
        <w:t>до 2021 г...</w:t>
      </w:r>
      <w:r w:rsidR="006165E0">
        <w:rPr>
          <w:rStyle w:val="a3"/>
          <w:rFonts w:ascii="Times New Roman" w:hAnsi="Times New Roman" w:cs="Times New Roman"/>
          <w:b w:val="0"/>
          <w:sz w:val="28"/>
          <w:szCs w:val="28"/>
        </w:rPr>
        <w:t>…………….</w:t>
      </w:r>
      <w:r w:rsidR="006318D7">
        <w:rPr>
          <w:rStyle w:val="a3"/>
          <w:rFonts w:ascii="Times New Roman" w:hAnsi="Times New Roman" w:cs="Times New Roman"/>
          <w:b w:val="0"/>
          <w:sz w:val="28"/>
          <w:szCs w:val="28"/>
        </w:rPr>
        <w:t>. 10</w:t>
      </w:r>
    </w:p>
    <w:p w:rsidR="005002D0" w:rsidRDefault="005002D0" w:rsidP="00FE049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2.1.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Общие сведения об учреждении ………………………………………</w:t>
      </w:r>
      <w:r w:rsidR="006318D7">
        <w:rPr>
          <w:rStyle w:val="a3"/>
          <w:rFonts w:ascii="Times New Roman" w:hAnsi="Times New Roman" w:cs="Times New Roman"/>
          <w:b w:val="0"/>
          <w:sz w:val="28"/>
          <w:szCs w:val="28"/>
        </w:rPr>
        <w:t>. 10</w:t>
      </w:r>
    </w:p>
    <w:p w:rsidR="005002D0" w:rsidRDefault="005002D0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2D0">
        <w:rPr>
          <w:rStyle w:val="a3"/>
          <w:rFonts w:ascii="Times New Roman" w:hAnsi="Times New Roman" w:cs="Times New Roman"/>
          <w:sz w:val="28"/>
          <w:szCs w:val="28"/>
        </w:rPr>
        <w:t>2.2.</w:t>
      </w:r>
      <w:r w:rsidR="006318D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72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8D7">
        <w:rPr>
          <w:rStyle w:val="a3"/>
          <w:rFonts w:ascii="Times New Roman" w:hAnsi="Times New Roman" w:cs="Times New Roman"/>
          <w:b w:val="0"/>
          <w:sz w:val="28"/>
          <w:szCs w:val="28"/>
        </w:rPr>
        <w:t>Анализ реализации программы развития ДОУ до 2021 г. ………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…</w:t>
      </w:r>
      <w:r w:rsidR="006318D7">
        <w:rPr>
          <w:rStyle w:val="a3"/>
          <w:rFonts w:ascii="Times New Roman" w:hAnsi="Times New Roman" w:cs="Times New Roman"/>
          <w:b w:val="0"/>
          <w:sz w:val="28"/>
          <w:szCs w:val="28"/>
        </w:rPr>
        <w:t>….. 10</w:t>
      </w:r>
    </w:p>
    <w:p w:rsidR="005002D0" w:rsidRDefault="005002D0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2.3. </w:t>
      </w:r>
      <w:r w:rsidR="00AA772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318D7">
        <w:rPr>
          <w:rStyle w:val="a3"/>
          <w:rFonts w:ascii="Times New Roman" w:hAnsi="Times New Roman" w:cs="Times New Roman"/>
          <w:b w:val="0"/>
          <w:sz w:val="28"/>
          <w:szCs w:val="28"/>
        </w:rPr>
        <w:t>Структура ДОУ. Анализ внешней среды………………………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………</w:t>
      </w:r>
      <w:r w:rsidR="006318D7">
        <w:rPr>
          <w:rStyle w:val="a3"/>
          <w:rFonts w:ascii="Times New Roman" w:hAnsi="Times New Roman" w:cs="Times New Roman"/>
          <w:b w:val="0"/>
          <w:sz w:val="28"/>
          <w:szCs w:val="28"/>
        </w:rPr>
        <w:t>. 12</w:t>
      </w:r>
    </w:p>
    <w:p w:rsidR="005002D0" w:rsidRDefault="005002D0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2.4. </w:t>
      </w:r>
      <w:r w:rsidR="006318D7">
        <w:rPr>
          <w:rStyle w:val="a3"/>
          <w:rFonts w:ascii="Times New Roman" w:hAnsi="Times New Roman" w:cs="Times New Roman"/>
          <w:b w:val="0"/>
          <w:sz w:val="28"/>
          <w:szCs w:val="28"/>
        </w:rPr>
        <w:t>Качество образовательной деятельности……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…………………………</w:t>
      </w:r>
      <w:r w:rsidR="006318D7">
        <w:rPr>
          <w:rStyle w:val="a3"/>
          <w:rFonts w:ascii="Times New Roman" w:hAnsi="Times New Roman" w:cs="Times New Roman"/>
          <w:b w:val="0"/>
          <w:sz w:val="28"/>
          <w:szCs w:val="28"/>
        </w:rPr>
        <w:t>.. 14</w:t>
      </w:r>
    </w:p>
    <w:p w:rsidR="005002D0" w:rsidRDefault="005002D0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2.5. </w:t>
      </w:r>
      <w:r w:rsidR="006318D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Качество условий организации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образовательного</w:t>
      </w:r>
      <w:r w:rsidR="006318D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процесса …………</w:t>
      </w:r>
      <w:r w:rsidR="00AB411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15</w:t>
      </w:r>
    </w:p>
    <w:p w:rsidR="0067186E" w:rsidRDefault="005002D0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2.6. </w:t>
      </w:r>
      <w:r w:rsidR="002E6407">
        <w:rPr>
          <w:rStyle w:val="a3"/>
          <w:rFonts w:ascii="Times New Roman" w:hAnsi="Times New Roman" w:cs="Times New Roman"/>
          <w:b w:val="0"/>
          <w:sz w:val="28"/>
          <w:szCs w:val="28"/>
        </w:rPr>
        <w:t>Контингент воспитанников ДОУ и сотрудничество с родителями .</w:t>
      </w:r>
      <w:r w:rsidR="0067186E">
        <w:rPr>
          <w:rStyle w:val="a3"/>
          <w:rFonts w:ascii="Times New Roman" w:hAnsi="Times New Roman" w:cs="Times New Roman"/>
          <w:b w:val="0"/>
          <w:sz w:val="28"/>
          <w:szCs w:val="28"/>
        </w:rPr>
        <w:t>…</w:t>
      </w:r>
      <w:r w:rsidR="002E6407">
        <w:rPr>
          <w:rStyle w:val="a3"/>
          <w:rFonts w:ascii="Times New Roman" w:hAnsi="Times New Roman" w:cs="Times New Roman"/>
          <w:b w:val="0"/>
          <w:sz w:val="28"/>
          <w:szCs w:val="28"/>
        </w:rPr>
        <w:t>. 20</w:t>
      </w:r>
    </w:p>
    <w:p w:rsidR="0067186E" w:rsidRDefault="0067186E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2.7. </w:t>
      </w:r>
      <w:r w:rsidR="002E6407">
        <w:rPr>
          <w:rStyle w:val="a3"/>
          <w:rFonts w:ascii="Times New Roman" w:hAnsi="Times New Roman" w:cs="Times New Roman"/>
          <w:b w:val="0"/>
          <w:sz w:val="28"/>
          <w:szCs w:val="28"/>
        </w:rPr>
        <w:t>Методическая и инновационная деятельность ДОУ …………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………</w:t>
      </w:r>
      <w:r w:rsidR="002E6407">
        <w:rPr>
          <w:rStyle w:val="a3"/>
          <w:rFonts w:ascii="Times New Roman" w:hAnsi="Times New Roman" w:cs="Times New Roman"/>
          <w:b w:val="0"/>
          <w:sz w:val="28"/>
          <w:szCs w:val="28"/>
        </w:rPr>
        <w:t>. 23</w:t>
      </w:r>
    </w:p>
    <w:p w:rsidR="0067186E" w:rsidRDefault="0067186E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2.8. </w:t>
      </w:r>
      <w:r w:rsidR="002E640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Управление качеством образовательного процесса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ДОУ</w:t>
      </w:r>
      <w:r w:rsidR="002E6407">
        <w:rPr>
          <w:rStyle w:val="a3"/>
          <w:rFonts w:ascii="Times New Roman" w:hAnsi="Times New Roman" w:cs="Times New Roman"/>
          <w:b w:val="0"/>
          <w:sz w:val="28"/>
          <w:szCs w:val="28"/>
        </w:rPr>
        <w:t>. Характеристика кадрового состава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………………………………</w:t>
      </w:r>
      <w:r w:rsidR="002E6407">
        <w:rPr>
          <w:rStyle w:val="a3"/>
          <w:rFonts w:ascii="Times New Roman" w:hAnsi="Times New Roman" w:cs="Times New Roman"/>
          <w:b w:val="0"/>
          <w:sz w:val="28"/>
          <w:szCs w:val="28"/>
        </w:rPr>
        <w:t>………………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……………</w:t>
      </w:r>
      <w:r w:rsidR="00AB4110">
        <w:rPr>
          <w:rStyle w:val="a3"/>
          <w:rFonts w:ascii="Times New Roman" w:hAnsi="Times New Roman" w:cs="Times New Roman"/>
          <w:b w:val="0"/>
          <w:sz w:val="28"/>
          <w:szCs w:val="28"/>
        </w:rPr>
        <w:t>. 26</w:t>
      </w:r>
    </w:p>
    <w:p w:rsidR="002E6407" w:rsidRDefault="002E6407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E6407">
        <w:rPr>
          <w:rStyle w:val="a3"/>
          <w:rFonts w:ascii="Times New Roman" w:hAnsi="Times New Roman" w:cs="Times New Roman"/>
          <w:sz w:val="28"/>
          <w:szCs w:val="28"/>
        </w:rPr>
        <w:t>2.9.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Материально-техническое и финансовое обеспечение ДОУ ………… 27</w:t>
      </w:r>
    </w:p>
    <w:p w:rsidR="002E6407" w:rsidRDefault="002E6407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2.10.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Обеспечение комплексной безопасности дошкольного учреждения..31</w:t>
      </w:r>
    </w:p>
    <w:p w:rsidR="002E6407" w:rsidRPr="002E6407" w:rsidRDefault="002E6407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2.11.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Управляющая система ДОУ …………………………………………… 32</w:t>
      </w:r>
    </w:p>
    <w:p w:rsidR="0067186E" w:rsidRDefault="0067186E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3.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Концептуальные основы дея</w:t>
      </w:r>
      <w:r w:rsidR="0032360E">
        <w:rPr>
          <w:rStyle w:val="a3"/>
          <w:rFonts w:ascii="Times New Roman" w:hAnsi="Times New Roman" w:cs="Times New Roman"/>
          <w:b w:val="0"/>
          <w:sz w:val="28"/>
          <w:szCs w:val="28"/>
        </w:rPr>
        <w:t>тельности детского сада …………………</w:t>
      </w:r>
      <w:r w:rsidR="002E6407">
        <w:rPr>
          <w:rStyle w:val="a3"/>
          <w:rFonts w:ascii="Times New Roman" w:hAnsi="Times New Roman" w:cs="Times New Roman"/>
          <w:b w:val="0"/>
          <w:sz w:val="28"/>
          <w:szCs w:val="28"/>
        </w:rPr>
        <w:t>.. 34</w:t>
      </w:r>
    </w:p>
    <w:p w:rsidR="0067186E" w:rsidRDefault="0067186E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3.1. </w:t>
      </w:r>
      <w:r w:rsidR="002E6407">
        <w:rPr>
          <w:rStyle w:val="a3"/>
          <w:rFonts w:ascii="Times New Roman" w:hAnsi="Times New Roman" w:cs="Times New Roman"/>
          <w:b w:val="0"/>
          <w:sz w:val="28"/>
          <w:szCs w:val="28"/>
        </w:rPr>
        <w:t>Оптимальный сценарий развития ДОУ………………………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…………</w:t>
      </w:r>
      <w:r w:rsidR="002E640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34</w:t>
      </w:r>
    </w:p>
    <w:p w:rsidR="0067186E" w:rsidRDefault="0067186E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3.2. </w:t>
      </w:r>
      <w:r w:rsidR="002E6407">
        <w:rPr>
          <w:rStyle w:val="a3"/>
          <w:rFonts w:ascii="Times New Roman" w:hAnsi="Times New Roman" w:cs="Times New Roman"/>
          <w:b w:val="0"/>
          <w:sz w:val="28"/>
          <w:szCs w:val="28"/>
        </w:rPr>
        <w:t>Актуальные направления Программы развития ….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……</w:t>
      </w:r>
      <w:r w:rsidR="00AA772D">
        <w:rPr>
          <w:rStyle w:val="a3"/>
          <w:rFonts w:ascii="Times New Roman" w:hAnsi="Times New Roman" w:cs="Times New Roman"/>
          <w:b w:val="0"/>
          <w:sz w:val="28"/>
          <w:szCs w:val="28"/>
        </w:rPr>
        <w:t>……………. 34</w:t>
      </w:r>
    </w:p>
    <w:p w:rsidR="005002D0" w:rsidRDefault="0032360E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3.3</w:t>
      </w:r>
      <w:r w:rsidR="0067186E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AA772D">
        <w:rPr>
          <w:rStyle w:val="a3"/>
          <w:rFonts w:ascii="Times New Roman" w:hAnsi="Times New Roman" w:cs="Times New Roman"/>
          <w:b w:val="0"/>
          <w:sz w:val="28"/>
          <w:szCs w:val="28"/>
        </w:rPr>
        <w:t>Прогнозируемый результат Программы развития к 2025 г. …………… 38</w:t>
      </w:r>
    </w:p>
    <w:p w:rsidR="00AA772D" w:rsidRPr="00AA772D" w:rsidRDefault="00AA772D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3.4.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Элементы риска Программы развития ДОУ …………………………. 39</w:t>
      </w:r>
    </w:p>
    <w:p w:rsidR="0067186E" w:rsidRDefault="0067186E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4. </w:t>
      </w:r>
      <w:r w:rsidR="00AA772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План реализации Программы развития …………………………………..</w:t>
      </w:r>
      <w:r w:rsidR="00AA772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40</w:t>
      </w:r>
    </w:p>
    <w:p w:rsidR="0067186E" w:rsidRDefault="0067186E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4.1.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Этапы реализации Программы …………………………………………</w:t>
      </w:r>
      <w:r w:rsidR="00AA772D">
        <w:rPr>
          <w:rStyle w:val="a3"/>
          <w:rFonts w:ascii="Times New Roman" w:hAnsi="Times New Roman" w:cs="Times New Roman"/>
          <w:b w:val="0"/>
          <w:sz w:val="28"/>
          <w:szCs w:val="28"/>
        </w:rPr>
        <w:t>. 40</w:t>
      </w:r>
    </w:p>
    <w:p w:rsidR="0067186E" w:rsidRDefault="0067186E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4.2.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Подготовительный этап ………………………………………………….</w:t>
      </w:r>
      <w:r w:rsidR="00AA772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40</w:t>
      </w:r>
    </w:p>
    <w:p w:rsidR="0067186E" w:rsidRDefault="0067186E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4.3. </w:t>
      </w:r>
      <w:r w:rsidRPr="0067186E">
        <w:rPr>
          <w:rStyle w:val="a3"/>
          <w:rFonts w:ascii="Times New Roman" w:hAnsi="Times New Roman" w:cs="Times New Roman"/>
          <w:b w:val="0"/>
          <w:sz w:val="28"/>
          <w:szCs w:val="28"/>
        </w:rPr>
        <w:t>Реализационный этап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C68E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Основные направления реализационного </w:t>
      </w:r>
    </w:p>
    <w:p w:rsidR="0067186E" w:rsidRDefault="0067186E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этапа …………………………………………………………………………….</w:t>
      </w:r>
      <w:r w:rsidR="00AA772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41</w:t>
      </w:r>
    </w:p>
    <w:p w:rsidR="005C2051" w:rsidRPr="005C2051" w:rsidRDefault="005C2051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4.4.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Оценочный этап …………………………………………………………</w:t>
      </w:r>
      <w:r w:rsidR="00AA772D">
        <w:rPr>
          <w:rStyle w:val="a3"/>
          <w:rFonts w:ascii="Times New Roman" w:hAnsi="Times New Roman" w:cs="Times New Roman"/>
          <w:b w:val="0"/>
          <w:sz w:val="28"/>
          <w:szCs w:val="28"/>
        </w:rPr>
        <w:t>.. 53</w:t>
      </w:r>
    </w:p>
    <w:p w:rsidR="0067186E" w:rsidRDefault="003E7E30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Заключение …………………………………………………………………….</w:t>
      </w:r>
      <w:r w:rsidR="003A648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5</w:t>
      </w:r>
      <w:r w:rsidR="007F6853">
        <w:rPr>
          <w:rStyle w:val="a3"/>
          <w:rFonts w:ascii="Times New Roman" w:hAnsi="Times New Roman" w:cs="Times New Roman"/>
          <w:b w:val="0"/>
          <w:sz w:val="28"/>
          <w:szCs w:val="28"/>
        </w:rPr>
        <w:t>9</w:t>
      </w:r>
    </w:p>
    <w:p w:rsidR="00651B33" w:rsidRDefault="00651B33" w:rsidP="00AA772D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122085" w:rsidRDefault="00122085" w:rsidP="00FF0FEA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72491" w:rsidRPr="00E72491" w:rsidRDefault="00E72491" w:rsidP="00FF0FE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509CF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Одной из</w:t>
      </w:r>
      <w:r w:rsidRPr="00E724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особенностей современного дошкольного </w:t>
      </w:r>
      <w:r w:rsidR="00F509C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в России является с</w:t>
      </w:r>
      <w:r w:rsidRPr="00E7249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мена</w:t>
      </w:r>
      <w:r w:rsidR="00F509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приоритета</w:t>
      </w:r>
      <w:r w:rsidRPr="00E724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ценностей обучения ребенка на ценности его развития. Правительственные акты последнего времени в сфере образования и воспитания нацеливают образовательные структуры на внимание к ребенку фактически с первых месяцев его жизни.  Успешность решения поставленных задач зависит от действий конкретных образовательных организаций, руководителей, педагогов.</w:t>
      </w:r>
    </w:p>
    <w:p w:rsidR="00E72491" w:rsidRPr="00E72491" w:rsidRDefault="00E72491" w:rsidP="00FF0FE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249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Представленная Программа развития МДОУ «Детский сад № 40» основана на проблемах и вызовах текущего времени не столько в масштабе всей страны, сколько на проблемах самого учреждения. Ибо только крепкие общественные, социальные, производственные и прочие объединения людей способны стать и быть основой для гармоничного и всестороннего развития всего общества.</w:t>
      </w:r>
    </w:p>
    <w:p w:rsidR="00E72491" w:rsidRPr="00E72491" w:rsidRDefault="00E72491" w:rsidP="00FF0FE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249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Цель написания Программы — обеспечение работы МДОУ «Детский сад № 40» в режиме непрерывного развития</w:t>
      </w:r>
      <w:r w:rsidR="00F509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самого учреждения, так и его</w:t>
      </w:r>
      <w:r w:rsidRPr="00E724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воспитанников.</w:t>
      </w:r>
    </w:p>
    <w:p w:rsidR="00E72491" w:rsidRPr="00E72491" w:rsidRDefault="00F509CF" w:rsidP="00FF0FE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Программа имеет</w:t>
      </w:r>
      <w:r w:rsidR="001057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</w:t>
      </w:r>
      <w:r w:rsidR="00E72491" w:rsidRPr="00E724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направления: </w:t>
      </w:r>
      <w:r w:rsidR="003C68E5" w:rsidRPr="0008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кадровая политика ДОУ, </w:t>
      </w:r>
      <w:r w:rsidR="00E72491" w:rsidRPr="000823C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личностной и профессиональной компетентности педагогического состава, комплексные м</w:t>
      </w:r>
      <w:r w:rsidR="003C68E5" w:rsidRPr="000823CD">
        <w:rPr>
          <w:rFonts w:ascii="Times New Roman" w:eastAsiaTheme="minorHAnsi" w:hAnsi="Times New Roman" w:cs="Times New Roman"/>
          <w:sz w:val="28"/>
          <w:szCs w:val="28"/>
          <w:lang w:eastAsia="en-US"/>
        </w:rPr>
        <w:t>ероприятия по укреплению здоровья</w:t>
      </w:r>
      <w:r w:rsidR="00E72491" w:rsidRPr="00082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 и их адаптации в социуме.</w:t>
      </w:r>
    </w:p>
    <w:p w:rsidR="00E72491" w:rsidRPr="00E72491" w:rsidRDefault="00E70B32" w:rsidP="00FF0FE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E72491" w:rsidRPr="00E72491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всех направлений программы важнейшим и первейшим является работа с педагогическим коллективом. Именно педагог служит не только носителем знаний и нравственного опыта, но и «инструментом», с помощью которого мы можем учить и воспиты</w:t>
      </w:r>
      <w:r w:rsidR="00F509CF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вать подрастающее поколение. В Программе представл</w:t>
      </w:r>
      <w:r w:rsidR="00E72491" w:rsidRPr="00E72491">
        <w:rPr>
          <w:rFonts w:ascii="Times New Roman" w:eastAsiaTheme="minorHAnsi" w:hAnsi="Times New Roman" w:cs="Times New Roman"/>
          <w:sz w:val="28"/>
          <w:szCs w:val="28"/>
          <w:lang w:eastAsia="en-US"/>
        </w:rPr>
        <w:t>ены доступные и актуальные средства для выработки в каждом педагоге стремления к самосовершенствованию, к ответствен</w:t>
      </w:r>
      <w:r w:rsidR="00F509CF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ному соучастию в общем деле. В П</w:t>
      </w:r>
      <w:r w:rsidR="00E72491" w:rsidRPr="00E724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рограмме также содержатся и указания на возможные риски при работе с коллективом по выполнению общих задач, что свидетельствует о ее практическом значении и востребованности. </w:t>
      </w:r>
      <w:r w:rsidR="00E72491" w:rsidRPr="00E7249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E72491" w:rsidRPr="00E72491" w:rsidRDefault="00E72491" w:rsidP="00FF0FE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249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Возрастной линии роста и развития каждого человека отчетливо соответствует цепочка проблем со здоровьем населения в целом. Эти проблемы отражены не только в средствах массовой информации, но и в правительственных актах. Далеко не всегда определенные возрастные группы в полном количественном составе соответствуют предлагаемым возможностям и требованиям. Именно по состоянию здоровья.  И именно поэтому Программа по развитию МДОУ «Детский сад № 40» содержит в </w:t>
      </w:r>
      <w:r w:rsidRPr="00E724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себе в качестве основного элемента задачу по укреплению здоровья своих воспитанников и их последующей адаптации на пути жизненного становления.</w:t>
      </w:r>
    </w:p>
    <w:p w:rsidR="00E72491" w:rsidRPr="00E72491" w:rsidRDefault="00E72491" w:rsidP="00FF0FE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249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Содержание Программы основано на актуальном уровне развития детского сада, ожиданиях родителей, потенциальных возможностях педагогического коллектива и руководства.   </w:t>
      </w:r>
    </w:p>
    <w:p w:rsidR="00E72491" w:rsidRPr="00E72491" w:rsidRDefault="00E72491" w:rsidP="00FF0FE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249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E72491" w:rsidRPr="00E72491" w:rsidRDefault="00E72491" w:rsidP="00FF0FE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72491" w:rsidRPr="00E72491" w:rsidRDefault="00E72491" w:rsidP="00FF0FEA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22085" w:rsidRDefault="00122085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A34A2" w:rsidRDefault="000A34A2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A34A2" w:rsidRDefault="000A34A2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C2051" w:rsidRDefault="005C2051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F0FEA" w:rsidRDefault="00FF0FEA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A34A2" w:rsidRDefault="000A34A2" w:rsidP="00FF0FE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D16FF" w:rsidRPr="00FF0FEA" w:rsidRDefault="00FE0494" w:rsidP="005662A5">
      <w:pPr>
        <w:pStyle w:val="a6"/>
        <w:numPr>
          <w:ilvl w:val="0"/>
          <w:numId w:val="14"/>
        </w:num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F0FEA">
        <w:rPr>
          <w:rStyle w:val="a3"/>
          <w:rFonts w:ascii="Times New Roman" w:hAnsi="Times New Roman" w:cs="Times New Roman"/>
          <w:sz w:val="28"/>
          <w:szCs w:val="28"/>
        </w:rPr>
        <w:t>Паспорт Программы развития</w:t>
      </w:r>
      <w:r w:rsidR="004F3E4E" w:rsidRPr="00FF0FEA">
        <w:rPr>
          <w:rStyle w:val="a3"/>
          <w:rFonts w:ascii="Times New Roman" w:hAnsi="Times New Roman" w:cs="Times New Roman"/>
          <w:sz w:val="28"/>
          <w:szCs w:val="28"/>
        </w:rPr>
        <w:t xml:space="preserve"> МДОУ «Детский сад № 40»</w:t>
      </w:r>
    </w:p>
    <w:p w:rsidR="00FF0FEA" w:rsidRPr="00FF0FEA" w:rsidRDefault="00FF0FEA" w:rsidP="00FF0FEA">
      <w:pPr>
        <w:pStyle w:val="a6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963" w:type="dxa"/>
        <w:tblInd w:w="-6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2592"/>
        <w:gridCol w:w="7371"/>
      </w:tblGrid>
      <w:tr w:rsidR="003D16FF" w:rsidRPr="003D16FF" w:rsidTr="00156085">
        <w:trPr>
          <w:trHeight w:val="660"/>
        </w:trPr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6FF" w:rsidRPr="003D16FF" w:rsidRDefault="003D16FF" w:rsidP="00FF0FE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16F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Название программы: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6FF" w:rsidRPr="003D16FF" w:rsidRDefault="003D16FF" w:rsidP="00FF0FE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6F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развития муниципального дошкольного образовательного учреждения «Детский сад № 40»</w:t>
            </w:r>
          </w:p>
        </w:tc>
      </w:tr>
      <w:tr w:rsidR="003D16FF" w:rsidRPr="003D16FF" w:rsidTr="00156085"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6FF" w:rsidRPr="003D16FF" w:rsidRDefault="00387572" w:rsidP="00FF0FE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98794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Ключевые проблемы настоящего состояния ДОУ, на решение которых направлена Программа развития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7572" w:rsidRPr="00387572" w:rsidRDefault="00387572" w:rsidP="00FF0FEA">
            <w:pPr>
              <w:spacing w:line="276" w:lineRule="auto"/>
              <w:ind w:left="7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572">
              <w:rPr>
                <w:rFonts w:ascii="Times New Roman" w:hAnsi="Times New Roman" w:cs="Times New Roman"/>
                <w:sz w:val="28"/>
                <w:szCs w:val="28"/>
              </w:rPr>
              <w:t>- Недостаточная конкурентоспособность и слабая репутация ДОУ не позволяют быть востребованным на рынке образовательных услуг;</w:t>
            </w:r>
          </w:p>
          <w:p w:rsidR="00387572" w:rsidRPr="00FF0FEA" w:rsidRDefault="00387572" w:rsidP="00FF0FEA">
            <w:pPr>
              <w:spacing w:line="276" w:lineRule="auto"/>
              <w:ind w:left="7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0FEA">
              <w:rPr>
                <w:rFonts w:ascii="Times New Roman" w:hAnsi="Times New Roman" w:cs="Times New Roman"/>
                <w:sz w:val="28"/>
                <w:szCs w:val="28"/>
              </w:rPr>
              <w:t>Недостаточный профессиональн</w:t>
            </w:r>
            <w:r w:rsidR="006D20CE" w:rsidRPr="00FF0FEA">
              <w:rPr>
                <w:rFonts w:ascii="Times New Roman" w:hAnsi="Times New Roman" w:cs="Times New Roman"/>
                <w:sz w:val="28"/>
                <w:szCs w:val="28"/>
              </w:rPr>
              <w:t>ый уровень педагогических работников</w:t>
            </w:r>
            <w:r w:rsidRPr="00FF0FEA">
              <w:rPr>
                <w:rFonts w:ascii="Times New Roman" w:hAnsi="Times New Roman" w:cs="Times New Roman"/>
                <w:sz w:val="28"/>
                <w:szCs w:val="28"/>
              </w:rPr>
              <w:t xml:space="preserve"> не позволяет эффективно реализовывать положения </w:t>
            </w:r>
            <w:r w:rsidRPr="00FF0FEA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современной государственной образовательной политики, основными ориентирами которой являются создание условий для сохранения, приумножения культурных и духовных ценностей народов России, понимание зависимости изменения качества человеческого ресурса от изменения качества образования, а также становление открытой, гибкой и доступной системы образования.</w:t>
            </w:r>
          </w:p>
          <w:p w:rsidR="00387572" w:rsidRPr="00FF0FEA" w:rsidRDefault="00FF0FEA" w:rsidP="005662A5">
            <w:pPr>
              <w:numPr>
                <w:ilvl w:val="0"/>
                <w:numId w:val="3"/>
              </w:numPr>
              <w:spacing w:line="276" w:lineRule="auto"/>
              <w:ind w:left="7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FEA"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387572" w:rsidRPr="00FF0FEA">
              <w:rPr>
                <w:rFonts w:ascii="Times New Roman" w:eastAsia="Times New Roman" w:hAnsi="Times New Roman" w:cs="Times New Roman"/>
                <w:sz w:val="28"/>
                <w:szCs w:val="28"/>
              </w:rPr>
              <w:t>худшение  здо</w:t>
            </w:r>
            <w:r w:rsidR="002723EF" w:rsidRPr="00FF0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ровья </w:t>
            </w:r>
            <w:r w:rsidR="00387572" w:rsidRPr="00FF0FE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отрицательно сказывается на  получении ими качественного образования;</w:t>
            </w:r>
          </w:p>
          <w:p w:rsidR="003D16FF" w:rsidRPr="003D16FF" w:rsidRDefault="00387572" w:rsidP="005662A5">
            <w:pPr>
              <w:numPr>
                <w:ilvl w:val="0"/>
                <w:numId w:val="3"/>
              </w:numPr>
              <w:spacing w:line="276" w:lineRule="auto"/>
              <w:ind w:left="7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572">
              <w:rPr>
                <w:rFonts w:ascii="Times New Roman" w:eastAsia="Times New Roman" w:hAnsi="Times New Roman" w:cs="Times New Roman"/>
                <w:sz w:val="28"/>
                <w:szCs w:val="28"/>
              </w:rPr>
              <w:t>- Недостаточная готовность родителей к соучастию в образовании  не позволяет использовать государственно-общественное управление в качестве эффективного инструмента развития ДОУ.</w:t>
            </w:r>
          </w:p>
        </w:tc>
      </w:tr>
      <w:tr w:rsidR="003D16FF" w:rsidRPr="003D16FF" w:rsidTr="00156085"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6FF" w:rsidRPr="003D16FF" w:rsidRDefault="003D16FF" w:rsidP="00FF0FE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16F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 Авторы: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6FF" w:rsidRPr="00C42B77" w:rsidRDefault="003D16FF" w:rsidP="005662A5">
            <w:pPr>
              <w:numPr>
                <w:ilvl w:val="0"/>
                <w:numId w:val="2"/>
              </w:numPr>
              <w:spacing w:line="276" w:lineRule="auto"/>
              <w:ind w:left="7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Администрация, творческий коллектив педагогов ДОУ, родительская общественность, социальные партнеры. </w:t>
            </w:r>
          </w:p>
        </w:tc>
      </w:tr>
      <w:tr w:rsidR="003D16FF" w:rsidRPr="003D16FF" w:rsidTr="00156085"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6FF" w:rsidRPr="003D16FF" w:rsidRDefault="003D16FF" w:rsidP="00FF0FEA">
            <w:pPr>
              <w:spacing w:before="100" w:beforeAutospacing="1" w:line="276" w:lineRule="auto"/>
              <w:rPr>
                <w:rFonts w:ascii="Times New Roman" w:eastAsiaTheme="minorHAnsi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3D16FF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8"/>
                <w:szCs w:val="28"/>
                <w:lang w:eastAsia="en-US"/>
              </w:rPr>
              <w:t>Статус программы развития: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6FF" w:rsidRPr="00C42B77" w:rsidRDefault="003D16FF" w:rsidP="00FF0FEA">
            <w:pPr>
              <w:shd w:val="clear" w:color="auto" w:fill="FFFFFF"/>
              <w:spacing w:line="276" w:lineRule="auto"/>
              <w:ind w:left="7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стратегический документ дошкольного образовательного учреждения, включающий в себя цель и комплекс мероприятий, направленных на решение задач при переходе в инновационный режим жизнедеятельности.</w:t>
            </w:r>
          </w:p>
        </w:tc>
      </w:tr>
      <w:tr w:rsidR="003D16FF" w:rsidRPr="003D16FF" w:rsidTr="00156085">
        <w:trPr>
          <w:trHeight w:val="875"/>
        </w:trPr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6FF" w:rsidRPr="003D16FF" w:rsidRDefault="003D16FF" w:rsidP="00FF0FE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16F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Сроки реализации программы: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6FF" w:rsidRPr="00C42B77" w:rsidRDefault="003D16FF" w:rsidP="00FF0FEA">
            <w:pPr>
              <w:spacing w:line="276" w:lineRule="auto"/>
              <w:ind w:left="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B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</w:t>
            </w:r>
            <w:r w:rsidR="00FF0FEA" w:rsidRPr="00C4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еализуется в период </w:t>
            </w:r>
            <w:r w:rsidR="00C86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  <w:r w:rsidR="00FF0FEA" w:rsidRPr="00C4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2025</w:t>
            </w:r>
            <w:r w:rsidRPr="00C4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3D16FF" w:rsidRPr="003D16FF" w:rsidTr="00156085"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6FF" w:rsidRPr="003D16FF" w:rsidRDefault="003D16FF" w:rsidP="00FF0FE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D16F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Цель</w:t>
            </w:r>
            <w:r w:rsidRPr="003D16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:</w:t>
            </w:r>
          </w:p>
          <w:p w:rsidR="003D16FF" w:rsidRPr="003D16FF" w:rsidRDefault="003D16FF" w:rsidP="00FF0FE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6FF" w:rsidRPr="00C42B77" w:rsidRDefault="00FF0FEA" w:rsidP="00FF0FEA">
            <w:pPr>
              <w:pStyle w:val="TableParagraph"/>
              <w:spacing w:line="276" w:lineRule="auto"/>
              <w:ind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Обеспечение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высокого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качества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доступного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образования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уровне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дошкольного образовательного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учреждения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color w:val="464646"/>
                <w:w w:val="95"/>
                <w:sz w:val="28"/>
                <w:szCs w:val="28"/>
              </w:rPr>
              <w:t xml:space="preserve">в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контексте стратегических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задач</w:t>
            </w:r>
            <w:r w:rsidRPr="00C42B77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развития</w:t>
            </w:r>
            <w:r w:rsidRPr="00C42B77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российского</w:t>
            </w:r>
            <w:r w:rsidRPr="00C42B77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образования,</w:t>
            </w:r>
            <w:r w:rsidRPr="00C42B77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запросов</w:t>
            </w:r>
            <w:r w:rsidRPr="00C42B77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государства,</w:t>
            </w:r>
            <w:r w:rsidRPr="00C42B77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общества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повышение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эффективности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работы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ДОУ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основе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современных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подходов</w:t>
            </w:r>
            <w:r w:rsidRPr="00C42B7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2B77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Pr="00C42B77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42B77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r w:rsidRPr="00C42B77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C42B77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государственного образовательного</w:t>
            </w:r>
            <w:r w:rsidRPr="00C42B77">
              <w:rPr>
                <w:rFonts w:ascii="Times New Roman" w:hAnsi="Times New Roman" w:cs="Times New Roman"/>
                <w:spacing w:val="6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стандарта</w:t>
            </w:r>
            <w:r w:rsidRPr="00C42B77">
              <w:rPr>
                <w:rFonts w:ascii="Times New Roman" w:hAnsi="Times New Roman" w:cs="Times New Roman"/>
                <w:spacing w:val="32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дошкольного</w:t>
            </w:r>
            <w:r w:rsidRPr="00C42B77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образования</w:t>
            </w:r>
            <w:r w:rsidRPr="00C4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87572" w:rsidRPr="00C42B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16FF" w:rsidRPr="003D16FF" w:rsidTr="00156085"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6FF" w:rsidRPr="003D16FF" w:rsidRDefault="003D16FF" w:rsidP="00FF0FE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16F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lastRenderedPageBreak/>
              <w:t>Задачи:</w:t>
            </w:r>
          </w:p>
          <w:p w:rsidR="003D16FF" w:rsidRPr="003D16FF" w:rsidRDefault="003D16FF" w:rsidP="00FF0FE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D16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FEA" w:rsidRPr="00A92AD9" w:rsidRDefault="00FF0FEA" w:rsidP="00A92AD9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  <w:tab w:val="left" w:pos="83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AD9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Обеспечить</w:t>
            </w:r>
            <w:r w:rsidRPr="00A92AD9">
              <w:rPr>
                <w:rFonts w:ascii="Times New Roman" w:hAnsi="Times New Roman" w:cs="Times New Roman"/>
                <w:spacing w:val="47"/>
                <w:w w:val="95"/>
                <w:sz w:val="28"/>
                <w:szCs w:val="28"/>
              </w:rPr>
              <w:t xml:space="preserve"> </w:t>
            </w:r>
            <w:r w:rsidRPr="00A92AD9">
              <w:rPr>
                <w:rFonts w:ascii="Times New Roman" w:hAnsi="Times New Roman" w:cs="Times New Roman"/>
                <w:w w:val="95"/>
                <w:sz w:val="28"/>
                <w:szCs w:val="28"/>
              </w:rPr>
              <w:t>эффективное</w:t>
            </w:r>
            <w:r w:rsidRPr="00A92AD9">
              <w:rPr>
                <w:rFonts w:ascii="Times New Roman" w:hAnsi="Times New Roman" w:cs="Times New Roman"/>
                <w:spacing w:val="45"/>
                <w:w w:val="95"/>
                <w:sz w:val="28"/>
                <w:szCs w:val="28"/>
              </w:rPr>
              <w:t xml:space="preserve"> </w:t>
            </w:r>
            <w:r w:rsidRPr="00A92AD9">
              <w:rPr>
                <w:rFonts w:ascii="Times New Roman" w:hAnsi="Times New Roman" w:cs="Times New Roman"/>
                <w:w w:val="95"/>
                <w:sz w:val="28"/>
                <w:szCs w:val="28"/>
              </w:rPr>
              <w:t>функционирование</w:t>
            </w:r>
            <w:r w:rsidRPr="00A92AD9">
              <w:rPr>
                <w:rFonts w:ascii="Times New Roman" w:hAnsi="Times New Roman" w:cs="Times New Roman"/>
                <w:spacing w:val="27"/>
                <w:w w:val="95"/>
                <w:sz w:val="28"/>
                <w:szCs w:val="28"/>
              </w:rPr>
              <w:t xml:space="preserve"> </w:t>
            </w:r>
            <w:r w:rsidRPr="00A92AD9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A92AD9">
              <w:rPr>
                <w:rFonts w:ascii="Times New Roman" w:hAnsi="Times New Roman" w:cs="Times New Roman"/>
                <w:spacing w:val="38"/>
                <w:w w:val="95"/>
                <w:sz w:val="28"/>
                <w:szCs w:val="28"/>
              </w:rPr>
              <w:t xml:space="preserve"> </w:t>
            </w:r>
            <w:r w:rsidRPr="00A92AD9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постоянный</w:t>
            </w:r>
            <w:r w:rsidRPr="00A92AD9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A92AD9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</w:t>
            </w:r>
            <w:r w:rsidR="00603F19" w:rsidRPr="00A92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F19" w:rsidRPr="00A92AD9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професси</w:t>
            </w:r>
            <w:r w:rsidRPr="00A92AD9">
              <w:rPr>
                <w:rFonts w:ascii="Times New Roman" w:hAnsi="Times New Roman" w:cs="Times New Roman"/>
                <w:w w:val="90"/>
                <w:sz w:val="28"/>
                <w:szCs w:val="28"/>
              </w:rPr>
              <w:t>ональной</w:t>
            </w:r>
            <w:r w:rsidRPr="00A92AD9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A92AD9"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компетентности</w:t>
            </w:r>
            <w:r w:rsidRPr="00A92AD9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 </w:t>
            </w:r>
            <w:r w:rsidR="00603F19" w:rsidRPr="00A92AD9"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коллектива</w:t>
            </w:r>
            <w:r w:rsidR="00603F19" w:rsidRPr="00A92AD9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A92AD9">
              <w:rPr>
                <w:rFonts w:ascii="Times New Roman" w:hAnsi="Times New Roman" w:cs="Times New Roman"/>
                <w:w w:val="90"/>
                <w:sz w:val="28"/>
                <w:szCs w:val="28"/>
              </w:rPr>
              <w:t>учреждения</w:t>
            </w:r>
            <w:r w:rsidRPr="00A92AD9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A92A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92A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</w:t>
            </w:r>
            <w:r w:rsidRPr="00A92AD9">
              <w:rPr>
                <w:rFonts w:ascii="Times New Roman" w:hAnsi="Times New Roman" w:cs="Times New Roman"/>
                <w:spacing w:val="10"/>
                <w:sz w:val="28"/>
                <w:szCs w:val="28"/>
                <w:u w:val="single"/>
              </w:rPr>
              <w:t xml:space="preserve"> </w:t>
            </w:r>
            <w:r w:rsidR="00603F19" w:rsidRPr="00A92A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‹К</w:t>
            </w:r>
            <w:r w:rsidRPr="00A92A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адровы</w:t>
            </w:r>
            <w:r w:rsidR="00603F19" w:rsidRPr="00A92A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  <w:r w:rsidRPr="00A92AD9">
              <w:rPr>
                <w:rFonts w:ascii="Times New Roman" w:hAnsi="Times New Roman" w:cs="Times New Roman"/>
                <w:spacing w:val="25"/>
                <w:sz w:val="28"/>
                <w:szCs w:val="28"/>
                <w:u w:val="single"/>
              </w:rPr>
              <w:t xml:space="preserve"> </w:t>
            </w:r>
            <w:r w:rsidR="00603F19" w:rsidRPr="00A92A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потенциал</w:t>
            </w:r>
            <w:r w:rsidRPr="00A92A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A92AD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20D8F" w:rsidRPr="00C42B77" w:rsidRDefault="00E20D8F" w:rsidP="00E20D8F">
            <w:pPr>
              <w:pStyle w:val="TableParagraph"/>
              <w:numPr>
                <w:ilvl w:val="0"/>
                <w:numId w:val="15"/>
              </w:numPr>
              <w:tabs>
                <w:tab w:val="left" w:pos="887"/>
                <w:tab w:val="left" w:pos="888"/>
              </w:tabs>
              <w:spacing w:line="276" w:lineRule="auto"/>
              <w:ind w:left="0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Повысит</w:t>
            </w:r>
            <w:r w:rsidRPr="00973CE9">
              <w:rPr>
                <w:rFonts w:ascii="Times New Roman" w:hAnsi="Times New Roman" w:cs="Times New Roman"/>
                <w:spacing w:val="45"/>
                <w:w w:val="95"/>
                <w:sz w:val="28"/>
                <w:szCs w:val="28"/>
              </w:rPr>
              <w:t xml:space="preserve">ь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качеств</w:t>
            </w:r>
            <w:r w:rsidRPr="00973CE9">
              <w:rPr>
                <w:rFonts w:ascii="Times New Roman" w:hAnsi="Times New Roman" w:cs="Times New Roman"/>
                <w:spacing w:val="42"/>
                <w:w w:val="95"/>
                <w:sz w:val="28"/>
                <w:szCs w:val="28"/>
              </w:rPr>
              <w:t xml:space="preserve">о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образовательног</w:t>
            </w:r>
            <w:r w:rsidRPr="00973CE9">
              <w:rPr>
                <w:rFonts w:ascii="Times New Roman" w:hAnsi="Times New Roman" w:cs="Times New Roman"/>
                <w:spacing w:val="29"/>
                <w:w w:val="95"/>
                <w:sz w:val="28"/>
                <w:szCs w:val="28"/>
              </w:rPr>
              <w:t xml:space="preserve">о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процесс</w:t>
            </w:r>
            <w:r w:rsidRPr="00973CE9">
              <w:rPr>
                <w:rFonts w:ascii="Times New Roman" w:hAnsi="Times New Roman" w:cs="Times New Roman"/>
                <w:spacing w:val="41"/>
                <w:w w:val="95"/>
                <w:sz w:val="28"/>
                <w:szCs w:val="28"/>
              </w:rPr>
              <w:t xml:space="preserve">а </w:t>
            </w:r>
            <w:r w:rsidRPr="00973CE9">
              <w:rPr>
                <w:rFonts w:ascii="Times New Roman" w:hAnsi="Times New Roman" w:cs="Times New Roman"/>
                <w:spacing w:val="30"/>
                <w:w w:val="95"/>
                <w:sz w:val="28"/>
                <w:szCs w:val="28"/>
              </w:rPr>
              <w:t xml:space="preserve">в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</w:t>
            </w:r>
            <w:r w:rsidRPr="00973CE9">
              <w:rPr>
                <w:rFonts w:ascii="Times New Roman" w:hAnsi="Times New Roman" w:cs="Times New Roman"/>
                <w:spacing w:val="46"/>
                <w:w w:val="95"/>
                <w:sz w:val="28"/>
                <w:szCs w:val="28"/>
              </w:rPr>
              <w:t xml:space="preserve">У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н</w:t>
            </w:r>
            <w:r w:rsidRPr="00973CE9">
              <w:rPr>
                <w:rFonts w:ascii="Times New Roman" w:hAnsi="Times New Roman" w:cs="Times New Roman"/>
                <w:spacing w:val="31"/>
                <w:w w:val="95"/>
                <w:sz w:val="28"/>
                <w:szCs w:val="28"/>
              </w:rPr>
              <w:t xml:space="preserve">а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основе активног</w:t>
            </w:r>
            <w:r w:rsidRPr="00973CE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о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и полноценног</w:t>
            </w:r>
            <w:r w:rsidRPr="00973CE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о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использовани</w:t>
            </w:r>
            <w:r w:rsidRPr="00973CE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я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современног</w:t>
            </w:r>
            <w:r w:rsidRPr="00973CE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о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педагогическог</w:t>
            </w:r>
            <w:r w:rsidRPr="00973CE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о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инструментария</w:t>
            </w:r>
            <w:r w:rsidRPr="00973CE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.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Активизироват</w:t>
            </w:r>
            <w:r w:rsidRPr="00973CE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ь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использовани</w:t>
            </w:r>
            <w:r w:rsidRPr="00973CE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е в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образовательной деятельност</w:t>
            </w:r>
            <w:r w:rsidRPr="00973CE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и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интерактивны</w:t>
            </w:r>
            <w:r w:rsidRPr="00973CE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х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технологи</w:t>
            </w:r>
            <w:r w:rsidRPr="00973CE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й и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электронны</w:t>
            </w:r>
            <w:r w:rsidRPr="00973CE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х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образовательны</w:t>
            </w:r>
            <w:r w:rsidRPr="00973CE9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х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ресурсо</w:t>
            </w:r>
            <w:r w:rsidRPr="00973CE9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в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(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  <w:u w:val="single"/>
              </w:rPr>
              <w:t>проек</w:t>
            </w:r>
            <w:r w:rsidRPr="00973CE9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  <w:u w:val="single"/>
              </w:rPr>
              <w:t xml:space="preserve">т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  <w:u w:val="single"/>
              </w:rPr>
              <w:t>«Качеств</w:t>
            </w:r>
            <w:r w:rsidRPr="00973CE9">
              <w:rPr>
                <w:rFonts w:ascii="Times New Roman" w:hAnsi="Times New Roman" w:cs="Times New Roman"/>
                <w:spacing w:val="34"/>
                <w:w w:val="95"/>
                <w:sz w:val="28"/>
                <w:szCs w:val="28"/>
                <w:u w:val="single"/>
              </w:rPr>
              <w:t xml:space="preserve">о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  <w:u w:val="single"/>
              </w:rPr>
              <w:t>образовательной деятельност</w:t>
            </w:r>
            <w:r w:rsidRPr="00973CE9">
              <w:rPr>
                <w:rFonts w:ascii="Times New Roman" w:hAnsi="Times New Roman" w:cs="Times New Roman"/>
                <w:spacing w:val="32"/>
                <w:w w:val="95"/>
                <w:sz w:val="28"/>
                <w:szCs w:val="28"/>
                <w:u w:val="single"/>
              </w:rPr>
              <w:t xml:space="preserve">и </w:t>
            </w:r>
            <w:r w:rsidRPr="00973CE9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  <w:u w:val="single"/>
              </w:rPr>
              <w:t xml:space="preserve">в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  <w:u w:val="single"/>
              </w:rPr>
              <w:t>ДОУ»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).</w:t>
            </w:r>
          </w:p>
          <w:p w:rsidR="00E20D8F" w:rsidRPr="00A92AD9" w:rsidRDefault="00A92AD9" w:rsidP="00A92AD9">
            <w:pPr>
              <w:pStyle w:val="TableParagraph"/>
              <w:numPr>
                <w:ilvl w:val="0"/>
                <w:numId w:val="15"/>
              </w:numPr>
              <w:tabs>
                <w:tab w:val="left" w:pos="898"/>
                <w:tab w:val="left" w:pos="899"/>
              </w:tabs>
              <w:spacing w:line="276" w:lineRule="auto"/>
              <w:ind w:left="0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Стабилизировать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достигнутый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уровень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состояния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физического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здоровья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детей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медицинского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сопровождения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образовательного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процесса</w:t>
            </w:r>
            <w:r w:rsidRPr="00C42B77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(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  <w:u w:val="single"/>
              </w:rPr>
              <w:t>проект</w:t>
            </w:r>
            <w:r w:rsidRPr="00973CE9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  <w:u w:val="single"/>
              </w:rPr>
              <w:t xml:space="preserve"> 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  <w:u w:val="single"/>
              </w:rPr>
              <w:t>«Здоровое будущее»</w:t>
            </w:r>
            <w:r w:rsidRPr="00973CE9">
              <w:rPr>
                <w:rFonts w:ascii="Times New Roman" w:hAnsi="Times New Roman" w:cs="Times New Roman"/>
                <w:w w:val="95"/>
                <w:sz w:val="28"/>
                <w:szCs w:val="28"/>
              </w:rPr>
              <w:t>).</w:t>
            </w:r>
          </w:p>
          <w:p w:rsidR="00FF0FEA" w:rsidRPr="00C42B77" w:rsidRDefault="00FF0FEA" w:rsidP="005662A5">
            <w:pPr>
              <w:pStyle w:val="TableParagraph"/>
              <w:numPr>
                <w:ilvl w:val="0"/>
                <w:numId w:val="15"/>
              </w:numPr>
              <w:tabs>
                <w:tab w:val="left" w:pos="34"/>
                <w:tab w:val="left" w:pos="1608"/>
                <w:tab w:val="left" w:pos="1968"/>
                <w:tab w:val="left" w:pos="2193"/>
                <w:tab w:val="left" w:pos="2260"/>
                <w:tab w:val="left" w:pos="3513"/>
                <w:tab w:val="left" w:pos="3824"/>
                <w:tab w:val="left" w:pos="3970"/>
                <w:tab w:val="left" w:pos="4172"/>
                <w:tab w:val="left" w:pos="4600"/>
                <w:tab w:val="left" w:pos="5054"/>
                <w:tab w:val="left" w:pos="5492"/>
                <w:tab w:val="left" w:pos="6604"/>
                <w:tab w:val="left" w:pos="6962"/>
              </w:tabs>
              <w:spacing w:line="276" w:lineRule="auto"/>
              <w:ind w:left="0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Повысить</w:t>
            </w:r>
            <w:r w:rsidR="002E0A4B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 w:rsidR="001968B3"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8B3" w:rsidRPr="00C42B77">
              <w:rPr>
                <w:rFonts w:ascii="Times New Roman" w:hAnsi="Times New Roman" w:cs="Times New Roman"/>
                <w:sz w:val="28"/>
                <w:szCs w:val="28"/>
              </w:rPr>
              <w:tab/>
              <w:t>работы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родителями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ab/>
            </w:r>
            <w:r w:rsidR="001968B3" w:rsidRPr="00C42B77">
              <w:rPr>
                <w:rFonts w:ascii="Times New Roman" w:hAnsi="Times New Roman" w:cs="Times New Roman"/>
                <w:w w:val="85"/>
                <w:sz w:val="28"/>
                <w:szCs w:val="28"/>
              </w:rPr>
              <w:t>(законны</w:t>
            </w:r>
            <w:r w:rsidRPr="00C42B77">
              <w:rPr>
                <w:rFonts w:ascii="Times New Roman" w:hAnsi="Times New Roman" w:cs="Times New Roman"/>
                <w:w w:val="85"/>
                <w:sz w:val="28"/>
                <w:szCs w:val="28"/>
              </w:rPr>
              <w:t>м</w:t>
            </w:r>
            <w:r w:rsidR="001968B3" w:rsidRPr="00C42B77">
              <w:rPr>
                <w:rFonts w:ascii="Times New Roman" w:hAnsi="Times New Roman" w:cs="Times New Roman"/>
                <w:w w:val="85"/>
                <w:sz w:val="28"/>
                <w:szCs w:val="28"/>
              </w:rPr>
              <w:t>и</w:t>
            </w:r>
            <w:r w:rsidRPr="00C42B77">
              <w:rPr>
                <w:rFonts w:ascii="Times New Roman" w:hAnsi="Times New Roman" w:cs="Times New Roman"/>
                <w:spacing w:val="-42"/>
                <w:w w:val="85"/>
                <w:sz w:val="28"/>
                <w:szCs w:val="28"/>
              </w:rPr>
              <w:t xml:space="preserve"> </w:t>
            </w:r>
            <w:r w:rsidR="001968B3" w:rsidRPr="00C42B77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представи</w:t>
            </w:r>
            <w:r w:rsidRPr="00C42B77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телями)</w:t>
            </w:r>
            <w:r w:rsidRPr="00C42B77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ab/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воспитанников</w:t>
            </w:r>
            <w:r w:rsidR="002E0A4B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1968B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посредством</w:t>
            </w:r>
            <w:r w:rsidR="001968B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ab/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расширения</w:t>
            </w:r>
            <w:r w:rsidR="001968B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используемых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форм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взаимодействия.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Осваивать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="001968B3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эффективн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ые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="001968B3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технологии</w:t>
            </w:r>
            <w:r w:rsidRPr="00C42B77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1968B3" w:rsidRPr="00C42B77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партнерства</w:t>
            </w:r>
            <w:r w:rsidR="001968B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и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взаимодействия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ab/>
            </w:r>
            <w:r w:rsidRPr="00C42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</w:t>
            </w:r>
            <w:r w:rsidRPr="00C42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ab/>
            </w:r>
            <w:r w:rsidRPr="00C42B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ab/>
            </w:r>
            <w:r w:rsidRPr="00C42B77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интересах</w:t>
            </w:r>
            <w:r w:rsidRPr="00C42B77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ab/>
            </w:r>
            <w:r w:rsidRPr="00C42B77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>
                  <wp:extent cx="549914" cy="135693"/>
                  <wp:effectExtent l="0" t="0" r="0" b="0"/>
                  <wp:docPr id="99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6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4" cy="13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68B3" w:rsidRPr="00C42B77"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кольника</w:t>
            </w:r>
            <w:r w:rsidRPr="00C42B7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73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</w:t>
            </w:r>
            <w:r w:rsidRPr="00973CE9">
              <w:rPr>
                <w:rFonts w:ascii="Times New Roman" w:hAnsi="Times New Roman" w:cs="Times New Roman"/>
                <w:spacing w:val="19"/>
                <w:sz w:val="28"/>
                <w:szCs w:val="28"/>
                <w:u w:val="single"/>
              </w:rPr>
              <w:t xml:space="preserve"> </w:t>
            </w:r>
            <w:r w:rsidRPr="00973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1968B3" w:rsidRPr="00973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973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месте»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D16FF" w:rsidRPr="00C42B77" w:rsidRDefault="00FF0FEA" w:rsidP="00B2140F">
            <w:pPr>
              <w:pStyle w:val="TableParagraph"/>
              <w:numPr>
                <w:ilvl w:val="0"/>
                <w:numId w:val="15"/>
              </w:numPr>
              <w:tabs>
                <w:tab w:val="left" w:pos="898"/>
                <w:tab w:val="left" w:pos="899"/>
              </w:tabs>
              <w:spacing w:line="276" w:lineRule="auto"/>
              <w:ind w:left="0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Совершенствовать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материально-технические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условия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реализации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образовательной</w:t>
            </w:r>
            <w:r w:rsidRPr="00C42B77">
              <w:rPr>
                <w:rFonts w:ascii="Times New Roman" w:hAnsi="Times New Roman" w:cs="Times New Roman"/>
                <w:spacing w:val="37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программа</w:t>
            </w:r>
            <w:r w:rsidRPr="00C42B77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дошкольного</w:t>
            </w:r>
            <w:r w:rsidRPr="00C42B77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образования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16FF" w:rsidRPr="003D16FF" w:rsidTr="00A24903">
        <w:trPr>
          <w:trHeight w:val="845"/>
        </w:trPr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6FF" w:rsidRPr="003D16FF" w:rsidRDefault="003D16FF" w:rsidP="00FF0FEA">
            <w:pPr>
              <w:spacing w:before="100" w:beforeAutospacing="1" w:line="276" w:lineRule="auto"/>
              <w:rPr>
                <w:rFonts w:ascii="Times New Roman" w:eastAsiaTheme="minorHAnsi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3D16FF">
              <w:rPr>
                <w:rFonts w:ascii="Times New Roman" w:eastAsiaTheme="minorHAnsi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Основные этапы реализации программы: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F72" w:rsidRPr="00C42B77" w:rsidRDefault="00912F72" w:rsidP="00FF0FEA">
            <w:pPr>
              <w:spacing w:line="276" w:lineRule="auto"/>
              <w:ind w:left="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</w:t>
            </w:r>
            <w:r w:rsidR="00C86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ограмма будет реализована в 2022</w:t>
            </w:r>
            <w:r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2025 г.г.</w:t>
            </w:r>
          </w:p>
          <w:p w:rsidR="003D16FF" w:rsidRPr="00C42B77" w:rsidRDefault="003D16FF" w:rsidP="00FF0FEA">
            <w:pPr>
              <w:spacing w:line="276" w:lineRule="auto"/>
              <w:ind w:left="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Начальный:</w:t>
            </w:r>
            <w:r w:rsidR="003072C3"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подготовительный — </w:t>
            </w:r>
            <w:r w:rsidR="00C86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янва</w:t>
            </w:r>
            <w:r w:rsidR="00A156F2"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r w:rsidR="00B33765"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 </w:t>
            </w:r>
            <w:r w:rsidR="00C86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 марта 2022</w:t>
            </w:r>
            <w:r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года.</w:t>
            </w:r>
          </w:p>
          <w:p w:rsidR="0027476B" w:rsidRPr="00C42B77" w:rsidRDefault="0027476B" w:rsidP="00FF0FEA">
            <w:pPr>
              <w:spacing w:line="276" w:lineRule="auto"/>
              <w:ind w:left="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разработка документации для успешной реализации мероприятий в соответствии с Программой развития,</w:t>
            </w:r>
          </w:p>
          <w:p w:rsidR="0027476B" w:rsidRPr="00C42B77" w:rsidRDefault="0027476B" w:rsidP="00FF0FEA">
            <w:pPr>
              <w:spacing w:line="276" w:lineRule="auto"/>
              <w:ind w:left="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F5F14"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условий (кадровых, материально-технических и т.д.) для успешной реализации мероприятий в соответствии с Программой развития,</w:t>
            </w:r>
          </w:p>
          <w:p w:rsidR="005F5F14" w:rsidRPr="00C42B77" w:rsidRDefault="005F5F14" w:rsidP="00FF0FEA">
            <w:pPr>
              <w:spacing w:line="276" w:lineRule="auto"/>
              <w:ind w:left="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3D16FF" w:rsidRPr="00C42B77" w:rsidRDefault="003D16FF" w:rsidP="00FF0FEA">
            <w:pPr>
              <w:spacing w:line="276" w:lineRule="auto"/>
              <w:ind w:left="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Основной:</w:t>
            </w:r>
            <w:r w:rsidR="00C86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реализационный — до октябр</w:t>
            </w:r>
            <w:r w:rsidR="003072C3"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</w:t>
            </w:r>
            <w:r w:rsidR="0053344D"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2025</w:t>
            </w:r>
            <w:r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года.</w:t>
            </w:r>
          </w:p>
          <w:p w:rsidR="002868C7" w:rsidRPr="00C42B77" w:rsidRDefault="002868C7" w:rsidP="00FF0FEA">
            <w:pPr>
              <w:spacing w:line="276" w:lineRule="auto"/>
              <w:ind w:left="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опробирование модели, обновление содержания, организационных форм, педагогических технологий,</w:t>
            </w:r>
          </w:p>
          <w:p w:rsidR="002868C7" w:rsidRPr="00C42B77" w:rsidRDefault="002868C7" w:rsidP="002868C7">
            <w:pPr>
              <w:spacing w:line="276" w:lineRule="auto"/>
              <w:ind w:left="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- реализация мероприятий в соответствии с Программой развития,</w:t>
            </w:r>
          </w:p>
          <w:p w:rsidR="002868C7" w:rsidRPr="00C42B77" w:rsidRDefault="002868C7" w:rsidP="00FF0FEA">
            <w:pPr>
              <w:spacing w:line="276" w:lineRule="auto"/>
              <w:ind w:left="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периодический контроль за реализацией мероприятий в соответствии с Программой развития,</w:t>
            </w:r>
          </w:p>
          <w:p w:rsidR="002868C7" w:rsidRPr="00C42B77" w:rsidRDefault="002868C7" w:rsidP="00FF0FEA">
            <w:pPr>
              <w:spacing w:line="276" w:lineRule="auto"/>
              <w:ind w:left="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корректировка плана мероприятий. </w:t>
            </w:r>
          </w:p>
          <w:p w:rsidR="003D16FF" w:rsidRPr="00C42B77" w:rsidRDefault="003D16FF" w:rsidP="00FF0FEA">
            <w:pPr>
              <w:spacing w:line="276" w:lineRule="auto"/>
              <w:ind w:left="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Заключительный:</w:t>
            </w:r>
            <w:r w:rsidR="0077165A"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оц</w:t>
            </w:r>
            <w:r w:rsidR="00C866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еночный — ноябрь-декабрь</w:t>
            </w:r>
            <w:r w:rsidR="00DB15F6"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2025</w:t>
            </w:r>
            <w:r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года.</w:t>
            </w:r>
          </w:p>
          <w:p w:rsidR="00DB15F6" w:rsidRPr="00C42B77" w:rsidRDefault="00DB15F6" w:rsidP="00FF0FEA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реализация мероприятий, направленных на практическое внедрение и распространение полученных результатов,</w:t>
            </w:r>
          </w:p>
          <w:p w:rsidR="003D16FF" w:rsidRPr="00C42B77" w:rsidRDefault="00DB15F6" w:rsidP="00FF0FEA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D16FF"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анализ результат</w:t>
            </w:r>
            <w:r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ов реализации программы, оценка ее эффективности</w:t>
            </w:r>
            <w:r w:rsidR="003D16FF"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D16FF" w:rsidRPr="003D16FF" w:rsidTr="00156085"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6FF" w:rsidRPr="003D16FF" w:rsidRDefault="003D16FF" w:rsidP="00FF0FE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16F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lastRenderedPageBreak/>
              <w:t>Нормативные документы</w:t>
            </w:r>
            <w:r w:rsidRPr="003D16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  <w:p w:rsidR="003D16FF" w:rsidRPr="003D16FF" w:rsidRDefault="003D16FF" w:rsidP="00FF0FE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D16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E00" w:rsidRPr="00C42B77" w:rsidRDefault="004A7E00" w:rsidP="004A7E00">
            <w:pPr>
              <w:numPr>
                <w:ilvl w:val="0"/>
                <w:numId w:val="1"/>
              </w:numPr>
              <w:tabs>
                <w:tab w:val="left" w:pos="215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Конституция РФ;</w:t>
            </w:r>
          </w:p>
          <w:p w:rsidR="00DB5E50" w:rsidRPr="00C42B77" w:rsidRDefault="00DB5E50" w:rsidP="00DB5E50">
            <w:pPr>
              <w:numPr>
                <w:ilvl w:val="0"/>
                <w:numId w:val="1"/>
              </w:numPr>
              <w:tabs>
                <w:tab w:val="left" w:pos="215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Конвенция о правах ребенка;</w:t>
            </w:r>
          </w:p>
          <w:p w:rsidR="004A7E00" w:rsidRPr="00C42B77" w:rsidRDefault="004A7E00" w:rsidP="004A7E00">
            <w:pPr>
              <w:numPr>
                <w:ilvl w:val="0"/>
                <w:numId w:val="1"/>
              </w:numPr>
              <w:tabs>
                <w:tab w:val="left" w:pos="215"/>
              </w:tabs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Государственная программа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РФ,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утвержденная</w:t>
            </w:r>
          </w:p>
          <w:p w:rsidR="004A7E00" w:rsidRPr="00C42B77" w:rsidRDefault="004A7E00" w:rsidP="004A7E00">
            <w:pPr>
              <w:tabs>
                <w:tab w:val="left" w:pos="215"/>
              </w:tabs>
              <w:spacing w:line="276" w:lineRule="auto"/>
              <w:jc w:val="both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постановлением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Правительства</w:t>
            </w:r>
            <w:r w:rsidRPr="00C42B77">
              <w:rPr>
                <w:rFonts w:ascii="Times New Roman" w:hAnsi="Times New Roman" w:cs="Times New Roman"/>
                <w:spacing w:val="32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от</w:t>
            </w:r>
            <w:r w:rsidRPr="00C42B77">
              <w:rPr>
                <w:rFonts w:ascii="Times New Roman" w:hAnsi="Times New Roman" w:cs="Times New Roman"/>
                <w:spacing w:val="3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26.12.2017</w:t>
            </w:r>
            <w:r w:rsidRPr="00C42B77">
              <w:rPr>
                <w:rFonts w:ascii="Times New Roman" w:hAnsi="Times New Roman" w:cs="Times New Roman"/>
                <w:spacing w:val="16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N.•1642</w:t>
            </w:r>
            <w:r w:rsidRPr="00C42B77">
              <w:rPr>
                <w:rFonts w:ascii="Times New Roman" w:hAnsi="Times New Roman" w:cs="Times New Roman"/>
                <w:spacing w:val="33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«Развитие</w:t>
            </w:r>
            <w:r w:rsidRPr="00C42B77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образования»</w:t>
            </w:r>
            <w:r w:rsidRPr="00C42B77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</w:t>
            </w:r>
            <w:r w:rsidRPr="00C42B77">
              <w:rPr>
                <w:rFonts w:ascii="Times New Roman" w:hAnsi="Times New Roman" w:cs="Times New Roman"/>
                <w:spacing w:val="2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2018-2025 г.г.;</w:t>
            </w:r>
          </w:p>
          <w:p w:rsidR="004A7E00" w:rsidRPr="00C42B77" w:rsidRDefault="004A7E00" w:rsidP="004A7E00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215"/>
              </w:tabs>
              <w:spacing w:line="276" w:lineRule="auto"/>
              <w:ind w:left="34" w:hanging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Федеральный</w:t>
            </w:r>
            <w:r w:rsidRPr="00C42B77">
              <w:rPr>
                <w:rFonts w:ascii="Times New Roman" w:hAnsi="Times New Roman" w:cs="Times New Roman"/>
                <w:spacing w:val="3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закон</w:t>
            </w:r>
            <w:r w:rsidRPr="00C42B77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color w:val="0E0E0E"/>
                <w:w w:val="90"/>
                <w:sz w:val="28"/>
                <w:szCs w:val="28"/>
              </w:rPr>
              <w:t>от</w:t>
            </w:r>
            <w:r w:rsidRPr="00C42B77">
              <w:rPr>
                <w:rFonts w:ascii="Times New Roman" w:hAnsi="Times New Roman" w:cs="Times New Roman"/>
                <w:color w:val="0E0E0E"/>
                <w:spacing w:val="-6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29.12.2012</w:t>
            </w:r>
            <w:r w:rsidRPr="00C42B77">
              <w:rPr>
                <w:rFonts w:ascii="Times New Roman" w:hAnsi="Times New Roman" w:cs="Times New Roman"/>
                <w:spacing w:val="2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№</w:t>
            </w:r>
            <w:r w:rsidRPr="00C42B77">
              <w:rPr>
                <w:rFonts w:ascii="Times New Roman" w:hAnsi="Times New Roman" w:cs="Times New Roman"/>
                <w:spacing w:val="18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273-ФЗ</w:t>
            </w:r>
            <w:r w:rsidRPr="00C42B77">
              <w:rPr>
                <w:rFonts w:ascii="Times New Roman" w:hAnsi="Times New Roman" w:cs="Times New Roman"/>
                <w:spacing w:val="27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«Об</w:t>
            </w:r>
            <w:r w:rsidRPr="00C42B77">
              <w:rPr>
                <w:rFonts w:ascii="Times New Roman" w:hAnsi="Times New Roman" w:cs="Times New Roman"/>
                <w:spacing w:val="18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образ</w:t>
            </w:r>
            <w:r w:rsidR="00DB5E50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овани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и</w:t>
            </w:r>
            <w:r w:rsidRPr="00C42B77">
              <w:rPr>
                <w:rFonts w:ascii="Times New Roman" w:hAnsi="Times New Roman" w:cs="Times New Roman"/>
                <w:spacing w:val="39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color w:val="0F0F0F"/>
                <w:w w:val="90"/>
                <w:sz w:val="28"/>
                <w:szCs w:val="28"/>
              </w:rPr>
              <w:t xml:space="preserve">в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C42B77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Федерации»;</w:t>
            </w:r>
          </w:p>
          <w:p w:rsidR="004A7E00" w:rsidRPr="00C42B77" w:rsidRDefault="004A7E00" w:rsidP="004A7E00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215"/>
              </w:tabs>
              <w:spacing w:line="276" w:lineRule="auto"/>
              <w:ind w:left="34" w:hanging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Приказ Министерства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образования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я науки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Российской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Федерации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от </w:t>
            </w:r>
            <w:r w:rsidRPr="00C42B77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17.10.2013</w:t>
            </w:r>
            <w:r w:rsidRPr="00C42B77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i/>
                <w:w w:val="95"/>
                <w:sz w:val="28"/>
                <w:szCs w:val="28"/>
              </w:rPr>
              <w:t>№</w:t>
            </w:r>
            <w:r w:rsidRPr="00C42B77">
              <w:rPr>
                <w:rFonts w:ascii="Times New Roman" w:hAnsi="Times New Roman" w:cs="Times New Roman"/>
                <w:i/>
                <w:w w:val="95"/>
                <w:sz w:val="28"/>
                <w:szCs w:val="28"/>
              </w:rPr>
              <w:tab/>
            </w:r>
            <w:r w:rsidRPr="00C42B77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1155</w:t>
            </w:r>
            <w:r w:rsidRPr="00C42B77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«Об</w:t>
            </w:r>
            <w:r w:rsidRPr="00C42B77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утверждении</w:t>
            </w:r>
            <w:r w:rsidRPr="00C42B77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Федерального</w:t>
            </w:r>
            <w:r w:rsidRPr="00C42B77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государственного</w:t>
            </w:r>
            <w:r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образовательного</w:t>
            </w:r>
            <w:r w:rsidRPr="00C42B77">
              <w:rPr>
                <w:rFonts w:ascii="Times New Roman" w:hAnsi="Times New Roman" w:cs="Times New Roman"/>
                <w:spacing w:val="5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стандарта</w:t>
            </w:r>
            <w:r w:rsidRPr="00C42B77">
              <w:rPr>
                <w:rFonts w:ascii="Times New Roman" w:hAnsi="Times New Roman" w:cs="Times New Roman"/>
                <w:spacing w:val="19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дошкольного</w:t>
            </w:r>
            <w:r w:rsidRPr="00C42B77">
              <w:rPr>
                <w:rFonts w:ascii="Times New Roman" w:hAnsi="Times New Roman" w:cs="Times New Roman"/>
                <w:spacing w:val="45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образования»;</w:t>
            </w:r>
          </w:p>
          <w:p w:rsidR="004A7E00" w:rsidRPr="00C42B77" w:rsidRDefault="004A7E00" w:rsidP="004A7E00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215"/>
              </w:tabs>
              <w:spacing w:line="276" w:lineRule="auto"/>
              <w:ind w:left="34" w:hanging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СанПиН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2.4.3648-20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«Санитарно-эпидемиологические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требования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к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устройству, содержанию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color w:val="181818"/>
                <w:w w:val="95"/>
                <w:sz w:val="28"/>
                <w:szCs w:val="28"/>
              </w:rPr>
              <w:t xml:space="preserve">в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организации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режима работы в дошкольных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организациях» (Постановление Главного государственного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санитарного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врача</w:t>
            </w:r>
            <w:r w:rsidRPr="00C42B77">
              <w:rPr>
                <w:rFonts w:ascii="Times New Roman" w:hAnsi="Times New Roman" w:cs="Times New Roman"/>
                <w:spacing w:val="-6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Российской</w:t>
            </w:r>
            <w:r w:rsidRPr="00C42B77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Федерации</w:t>
            </w:r>
            <w:r w:rsidRPr="00C42B77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</w:t>
            </w:r>
            <w:r w:rsidRPr="00C42B77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28</w:t>
            </w:r>
            <w:r w:rsidRPr="00C42B77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сентября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2020</w:t>
            </w:r>
            <w:r w:rsidRPr="00C42B77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г.</w:t>
            </w:r>
            <w:r w:rsidRPr="00C42B77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№28);</w:t>
            </w:r>
          </w:p>
          <w:p w:rsidR="004A7E00" w:rsidRPr="00C42B77" w:rsidRDefault="004A7E00" w:rsidP="004A7E00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215"/>
              </w:tabs>
              <w:spacing w:line="276" w:lineRule="auto"/>
              <w:ind w:left="34" w:hanging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Приказ Министерства образования </w:t>
            </w:r>
            <w:r w:rsidRPr="00C42B77">
              <w:rPr>
                <w:rFonts w:ascii="Times New Roman" w:hAnsi="Times New Roman" w:cs="Times New Roman"/>
                <w:color w:val="0E0E0E"/>
                <w:w w:val="95"/>
                <w:sz w:val="28"/>
                <w:szCs w:val="28"/>
              </w:rPr>
              <w:t xml:space="preserve">и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науки Россий</w:t>
            </w:r>
            <w:r w:rsidR="0067512C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ской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Федерации от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31.07.2020 </w:t>
            </w:r>
            <w:r w:rsidRPr="00C42B77">
              <w:rPr>
                <w:rFonts w:ascii="Times New Roman" w:hAnsi="Times New Roman" w:cs="Times New Roman"/>
                <w:i/>
                <w:w w:val="95"/>
                <w:sz w:val="28"/>
                <w:szCs w:val="28"/>
              </w:rPr>
              <w:t xml:space="preserve">N </w:t>
            </w:r>
            <w:r w:rsidR="0067512C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373 «Oб утверждение Порядка органи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зации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67512C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и осущ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ествления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67512C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образовате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льной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деятельности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основн</w:t>
            </w:r>
            <w:r w:rsidR="0067512C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ым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67512C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общеоб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разовательным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85"/>
                <w:sz w:val="28"/>
                <w:szCs w:val="28"/>
              </w:rPr>
              <w:t>программам</w:t>
            </w:r>
            <w:r w:rsidRPr="00C42B77">
              <w:rPr>
                <w:rFonts w:ascii="Times New Roman" w:hAnsi="Times New Roman" w:cs="Times New Roman"/>
                <w:spacing w:val="15"/>
                <w:w w:val="8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color w:val="5D5D5D"/>
                <w:w w:val="85"/>
                <w:sz w:val="28"/>
                <w:szCs w:val="28"/>
              </w:rPr>
              <w:t>—</w:t>
            </w:r>
            <w:r w:rsidRPr="00C42B77">
              <w:rPr>
                <w:rFonts w:ascii="Times New Roman" w:hAnsi="Times New Roman" w:cs="Times New Roman"/>
                <w:color w:val="5D5D5D"/>
                <w:spacing w:val="42"/>
                <w:w w:val="85"/>
                <w:sz w:val="28"/>
                <w:szCs w:val="28"/>
              </w:rPr>
              <w:t xml:space="preserve"> </w:t>
            </w:r>
            <w:r w:rsidR="0067512C" w:rsidRPr="00C42B77">
              <w:rPr>
                <w:rFonts w:ascii="Times New Roman" w:hAnsi="Times New Roman" w:cs="Times New Roman"/>
                <w:w w:val="85"/>
                <w:sz w:val="28"/>
                <w:szCs w:val="28"/>
              </w:rPr>
              <w:t>образовательны</w:t>
            </w:r>
            <w:r w:rsidRPr="00C42B77">
              <w:rPr>
                <w:rFonts w:ascii="Times New Roman" w:hAnsi="Times New Roman" w:cs="Times New Roman"/>
                <w:w w:val="85"/>
                <w:sz w:val="28"/>
                <w:szCs w:val="28"/>
              </w:rPr>
              <w:t>м</w:t>
            </w:r>
            <w:r w:rsidRPr="00C42B77">
              <w:rPr>
                <w:rFonts w:ascii="Times New Roman" w:hAnsi="Times New Roman" w:cs="Times New Roman"/>
                <w:spacing w:val="10"/>
                <w:w w:val="8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85"/>
                <w:sz w:val="28"/>
                <w:szCs w:val="28"/>
              </w:rPr>
              <w:t>программам</w:t>
            </w:r>
            <w:r w:rsidRPr="00C42B77">
              <w:rPr>
                <w:rFonts w:ascii="Times New Roman" w:hAnsi="Times New Roman" w:cs="Times New Roman"/>
                <w:spacing w:val="25"/>
                <w:w w:val="8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85"/>
                <w:sz w:val="28"/>
                <w:szCs w:val="28"/>
              </w:rPr>
              <w:t>дошкольного</w:t>
            </w:r>
            <w:r w:rsidRPr="00C42B77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85"/>
                <w:sz w:val="28"/>
                <w:szCs w:val="28"/>
              </w:rPr>
              <w:t>образования»;</w:t>
            </w:r>
          </w:p>
          <w:p w:rsidR="004A7E00" w:rsidRPr="00C42B77" w:rsidRDefault="004A7E00" w:rsidP="00DB5E50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215"/>
              </w:tabs>
              <w:spacing w:line="276" w:lineRule="auto"/>
              <w:ind w:left="34" w:hanging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Приказ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Министерства образования и науки РФ от 07.04.2014</w:t>
            </w:r>
            <w:r w:rsidRPr="00C42B77">
              <w:rPr>
                <w:rFonts w:ascii="Times New Roman" w:hAnsi="Times New Roman" w:cs="Times New Roman"/>
                <w:i/>
                <w:w w:val="95"/>
                <w:sz w:val="28"/>
                <w:szCs w:val="28"/>
              </w:rPr>
              <w:t xml:space="preserve">№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276 </w:t>
            </w:r>
            <w:r w:rsidR="00DB5E50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«Об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утверждени</w:t>
            </w:r>
            <w:r w:rsidR="00DB5E50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проведения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DB5E50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аттестац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ии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педагогических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работников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организаций,</w:t>
            </w:r>
            <w:r w:rsidRPr="00C42B77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="00DB5E50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осуществляющи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х</w:t>
            </w:r>
            <w:r w:rsidRPr="00C42B77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образовательную</w:t>
            </w:r>
            <w:r w:rsidRPr="00C42B77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деятельность»;</w:t>
            </w:r>
          </w:p>
          <w:p w:rsidR="004A7E00" w:rsidRPr="00C42B77" w:rsidRDefault="004A7E00" w:rsidP="004A7E00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215"/>
              </w:tabs>
              <w:spacing w:line="276" w:lineRule="auto"/>
              <w:ind w:left="34" w:hanging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Приказ</w:t>
            </w:r>
            <w:r w:rsidRPr="00C42B77">
              <w:rPr>
                <w:rFonts w:ascii="Times New Roman" w:hAnsi="Times New Roman" w:cs="Times New Roman"/>
                <w:spacing w:val="8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Министерства</w:t>
            </w:r>
            <w:r w:rsidRPr="00C42B77">
              <w:rPr>
                <w:rFonts w:ascii="Times New Roman" w:hAnsi="Times New Roman" w:cs="Times New Roman"/>
                <w:spacing w:val="74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труда</w:t>
            </w:r>
            <w:r w:rsidRPr="00C42B77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и</w:t>
            </w:r>
            <w:r w:rsidRPr="00C42B77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социальной</w:t>
            </w:r>
            <w:r w:rsidRPr="00C42B77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политики</w:t>
            </w:r>
            <w:r w:rsidRPr="00C42B77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РФ</w:t>
            </w:r>
            <w:r w:rsidRPr="00C42B77">
              <w:rPr>
                <w:rFonts w:ascii="Times New Roman" w:hAnsi="Times New Roman" w:cs="Times New Roman"/>
                <w:spacing w:val="33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от</w:t>
            </w:r>
            <w:r w:rsidRPr="00C42B77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18,d</w:t>
            </w:r>
            <w:r w:rsidRPr="00C42B77">
              <w:rPr>
                <w:rFonts w:ascii="Times New Roman" w:hAnsi="Times New Roman" w:cs="Times New Roman"/>
                <w:spacing w:val="-1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0.2013</w:t>
            </w:r>
            <w:r w:rsidR="00DB5E50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N.•</w:t>
            </w:r>
            <w:r w:rsidRPr="00C42B77">
              <w:rPr>
                <w:rFonts w:ascii="Times New Roman" w:hAnsi="Times New Roman" w:cs="Times New Roman"/>
                <w:spacing w:val="-6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544н</w:t>
            </w:r>
            <w:r w:rsidRPr="00C42B77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«Об</w:t>
            </w:r>
            <w:r w:rsidRPr="00C42B77">
              <w:rPr>
                <w:rFonts w:ascii="Times New Roman" w:hAnsi="Times New Roman" w:cs="Times New Roman"/>
                <w:spacing w:val="30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утверждении</w:t>
            </w:r>
            <w:r w:rsidRPr="00C42B77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Профессионального</w:t>
            </w:r>
            <w:r w:rsidRPr="00C42B77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стандарта»;</w:t>
            </w:r>
          </w:p>
          <w:p w:rsidR="00DB5E50" w:rsidRPr="00C42B77" w:rsidRDefault="00DB5E50" w:rsidP="004A7E00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215"/>
              </w:tabs>
              <w:spacing w:line="276" w:lineRule="auto"/>
              <w:ind w:left="34" w:hanging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Устав МДОУ «Детский сад № 40»;</w:t>
            </w:r>
          </w:p>
          <w:p w:rsidR="004A7E00" w:rsidRPr="00C42B77" w:rsidRDefault="004A7E00" w:rsidP="00DB5E50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215"/>
              </w:tabs>
              <w:spacing w:line="276" w:lineRule="auto"/>
              <w:ind w:left="34" w:hanging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Постановление Правительства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РФ от 15.08.2013 N.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706 «Об утверждени</w:t>
            </w:r>
            <w:r w:rsidR="00DB5E50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и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="00DB5E50" w:rsidRPr="00C42B77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42B7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DB5E50" w:rsidRPr="00C42B77"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42B77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="00DB5E50" w:rsidRPr="00C42B77">
              <w:rPr>
                <w:rFonts w:ascii="Times New Roman" w:hAnsi="Times New Roman" w:cs="Times New Roman"/>
                <w:sz w:val="28"/>
                <w:szCs w:val="28"/>
              </w:rPr>
              <w:t>платны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42B77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C42B7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услуг»;</w:t>
            </w:r>
          </w:p>
          <w:p w:rsidR="004A7E00" w:rsidRPr="00C42B77" w:rsidRDefault="004A7E00" w:rsidP="00DB5E50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215"/>
              </w:tabs>
              <w:spacing w:line="276" w:lineRule="auto"/>
              <w:ind w:left="34" w:hanging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Постановление Правительства РФ от 10.07.2013 №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="00DB5E50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582 «Об утвержд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ении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Правил</w:t>
            </w:r>
            <w:r w:rsidRPr="00C42B77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размещения</w:t>
            </w:r>
            <w:r w:rsidRPr="00C42B77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 официальном</w:t>
            </w:r>
            <w:r w:rsidRPr="00C42B77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сайте</w:t>
            </w:r>
            <w:r w:rsidRPr="00C42B77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образовательной</w:t>
            </w:r>
            <w:r w:rsidRPr="00C42B77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организации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информационно-телекоммуникационной сети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«Интернет»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и обновления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C42B77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C42B7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Pr="00C42B7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организации»;</w:t>
            </w:r>
          </w:p>
          <w:p w:rsidR="004A7E00" w:rsidRPr="00C42B77" w:rsidRDefault="004A7E00" w:rsidP="00DB5E50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215"/>
              </w:tabs>
              <w:spacing w:line="276" w:lineRule="auto"/>
              <w:ind w:left="34" w:hanging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Постановление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DB5E50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м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эрии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города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Ярославля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30</w:t>
            </w:r>
            <w:r w:rsidR="00DB5E50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.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12.2020</w:t>
            </w:r>
            <w:r w:rsidR="0045487C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г.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№1245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45487C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муници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п</w:t>
            </w:r>
            <w:r w:rsidR="0045487C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альной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программе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«Развитие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образовани</w:t>
            </w:r>
            <w:r w:rsidR="0045487C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я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в городе Ярославле»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42B77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2B77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42B77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="0045487C" w:rsidRPr="00C42B77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4A7E00" w:rsidRPr="00C42B77" w:rsidRDefault="004A7E00" w:rsidP="0045487C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215"/>
              </w:tabs>
              <w:spacing w:line="276" w:lineRule="auto"/>
              <w:ind w:left="34" w:hanging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Распоряжение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Министерства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Просвещения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РФ от 06.08.2020</w:t>
            </w:r>
            <w:r w:rsidR="0045487C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г.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="0045487C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№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75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«Об</w:t>
            </w:r>
            <w:r w:rsidRPr="00C42B77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утверждении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примерного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Положения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оказани</w:t>
            </w:r>
            <w:r w:rsidR="0045487C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45487C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л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огопедической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45487C" w:rsidRPr="00C42B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2B77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42B77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="0045487C" w:rsidRPr="00C42B7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х,</w:t>
            </w:r>
            <w:r w:rsidR="0045487C"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45487C" w:rsidRPr="00C42B77">
              <w:rPr>
                <w:rFonts w:ascii="Times New Roman" w:hAnsi="Times New Roman" w:cs="Times New Roman"/>
                <w:sz w:val="28"/>
                <w:szCs w:val="28"/>
              </w:rPr>
              <w:t>осуществляющи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42B77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образовательную</w:t>
            </w:r>
            <w:r w:rsidR="0045487C"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деятельность».</w:t>
            </w:r>
          </w:p>
          <w:p w:rsidR="00156085" w:rsidRPr="00C42B77" w:rsidRDefault="003D16FF" w:rsidP="002E631D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215"/>
              </w:tabs>
              <w:spacing w:line="276" w:lineRule="auto"/>
              <w:ind w:left="34" w:hanging="3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Распоряжение правительства РФ от 30.12.2012 №2620-р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</w:t>
            </w:r>
            <w:r w:rsidR="002E631D" w:rsidRPr="00C42B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A3172" w:rsidRPr="003D16FF" w:rsidTr="00156085"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172" w:rsidRPr="003D16FF" w:rsidRDefault="00EA3172" w:rsidP="00FF0FE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lastRenderedPageBreak/>
              <w:t>Механизм реализации Программы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172" w:rsidRPr="00C42B77" w:rsidRDefault="00EA3172" w:rsidP="005219F6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C42B77">
              <w:rPr>
                <w:rFonts w:ascii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="002B3AAB" w:rsidRPr="00C42B77">
              <w:rPr>
                <w:rFonts w:ascii="Times New Roman" w:hAnsi="Times New Roman" w:cs="Times New Roman"/>
                <w:sz w:val="28"/>
                <w:szCs w:val="28"/>
              </w:rPr>
              <w:t>концеп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ций,</w:t>
            </w:r>
            <w:r w:rsidRPr="00C42B77">
              <w:rPr>
                <w:rFonts w:ascii="Times New Roman" w:hAnsi="Times New Roman" w:cs="Times New Roman"/>
                <w:spacing w:val="85"/>
                <w:sz w:val="28"/>
                <w:szCs w:val="28"/>
              </w:rPr>
              <w:t xml:space="preserve"> </w:t>
            </w:r>
            <w:r w:rsidR="002B3AAB" w:rsidRPr="00C42B77">
              <w:rPr>
                <w:rFonts w:ascii="Times New Roman" w:hAnsi="Times New Roman" w:cs="Times New Roman"/>
                <w:sz w:val="28"/>
                <w:szCs w:val="28"/>
              </w:rPr>
              <w:t>идей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C42B77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положений,  </w:t>
            </w:r>
            <w:r w:rsidRPr="00C42B77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="002B3AAB" w:rsidRPr="00C42B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зложенных  </w:t>
            </w:r>
            <w:r w:rsidRPr="00C42B77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 w:rsidRPr="00C42B77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Программе,</w:t>
            </w:r>
            <w:r w:rsidR="002B3AAB"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AAB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осуществл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яется</w:t>
            </w:r>
            <w:r w:rsidRPr="00C42B77">
              <w:rPr>
                <w:rFonts w:ascii="Times New Roman" w:hAnsi="Times New Roman" w:cs="Times New Roman"/>
                <w:spacing w:val="30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следующим</w:t>
            </w:r>
            <w:r w:rsidRPr="00C42B77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образом:</w:t>
            </w:r>
          </w:p>
          <w:p w:rsidR="00EA3172" w:rsidRPr="00C42B77" w:rsidRDefault="002B3AAB" w:rsidP="002B3AAB">
            <w:pPr>
              <w:pStyle w:val="TableParagraph"/>
              <w:tabs>
                <w:tab w:val="left" w:pos="258"/>
              </w:tabs>
              <w:spacing w:line="276" w:lineRule="auto"/>
              <w:jc w:val="both"/>
              <w:rPr>
                <w:rFonts w:ascii="Times New Roman" w:hAnsi="Times New Roman" w:cs="Times New Roman"/>
                <w:color w:val="131313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- </w:t>
            </w:r>
            <w:r w:rsidR="00EA3172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поэтапно</w:t>
            </w:r>
            <w:r w:rsidR="00EA3172" w:rsidRPr="00C42B77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="00EA3172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="00EA3172" w:rsidRPr="00C42B77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="00EA3172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указанные</w:t>
            </w:r>
            <w:r w:rsidR="00EA3172" w:rsidRPr="00C42B77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="00EA3172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сроки;</w:t>
            </w:r>
          </w:p>
          <w:p w:rsidR="00EA3172" w:rsidRPr="00C42B77" w:rsidRDefault="002B3AAB" w:rsidP="002B3AAB">
            <w:pPr>
              <w:pStyle w:val="TableParagraph"/>
              <w:tabs>
                <w:tab w:val="left" w:pos="25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- </w:t>
            </w:r>
            <w:r w:rsidR="00EA3172" w:rsidRPr="00C42B77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на</w:t>
            </w:r>
            <w:r w:rsidR="00EA3172" w:rsidRPr="00C42B77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="00EA3172" w:rsidRPr="00C42B77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основе</w:t>
            </w:r>
            <w:r w:rsidR="00EA3172" w:rsidRPr="00C42B77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="00EA3172" w:rsidRPr="00C42B77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анализа</w:t>
            </w:r>
            <w:r w:rsidR="00EA3172" w:rsidRPr="00C42B77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предыдущ</w:t>
            </w:r>
            <w:r w:rsidR="00EA3172" w:rsidRPr="00C42B77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ей</w:t>
            </w:r>
            <w:r w:rsidR="00EA3172" w:rsidRPr="00C42B77">
              <w:rPr>
                <w:rFonts w:ascii="Times New Roman" w:hAnsi="Times New Roman" w:cs="Times New Roman"/>
                <w:spacing w:val="25"/>
                <w:w w:val="95"/>
                <w:sz w:val="28"/>
                <w:szCs w:val="28"/>
              </w:rPr>
              <w:t xml:space="preserve"> </w:t>
            </w:r>
            <w:r w:rsidR="00EA3172" w:rsidRPr="00C42B77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деятельности</w:t>
            </w:r>
            <w:r w:rsidR="00EA3172" w:rsidRPr="00C42B77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</w:rPr>
              <w:t xml:space="preserve"> </w:t>
            </w:r>
            <w:r w:rsidR="00EA3172" w:rsidRPr="00C42B77">
              <w:rPr>
                <w:rFonts w:ascii="Times New Roman" w:hAnsi="Times New Roman" w:cs="Times New Roman"/>
                <w:color w:val="131313"/>
                <w:spacing w:val="-1"/>
                <w:w w:val="95"/>
                <w:sz w:val="28"/>
                <w:szCs w:val="28"/>
              </w:rPr>
              <w:t>и</w:t>
            </w:r>
            <w:r w:rsidR="00EA3172" w:rsidRPr="00C42B77">
              <w:rPr>
                <w:rFonts w:ascii="Times New Roman" w:hAnsi="Times New Roman" w:cs="Times New Roman"/>
                <w:color w:val="131313"/>
                <w:spacing w:val="4"/>
                <w:w w:val="95"/>
                <w:sz w:val="28"/>
                <w:szCs w:val="28"/>
              </w:rPr>
              <w:t xml:space="preserve"> </w:t>
            </w:r>
            <w:r w:rsidR="00EA3172" w:rsidRPr="00C42B77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глубокого</w:t>
            </w:r>
          </w:p>
          <w:p w:rsidR="00EA3172" w:rsidRPr="00C42B77" w:rsidRDefault="002B3AAB" w:rsidP="005219F6">
            <w:pPr>
              <w:pStyle w:val="TableParagraph"/>
              <w:spacing w:line="276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изучения нормативных докум</w:t>
            </w:r>
            <w:r w:rsidR="00EA3172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енто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в и анализа</w:t>
            </w:r>
            <w:r w:rsidR="00EA3172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потенциальных</w:t>
            </w:r>
            <w:r w:rsidR="00EA3172"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EA3172" w:rsidRPr="00C42B77">
              <w:rPr>
                <w:rFonts w:ascii="Times New Roman" w:hAnsi="Times New Roman" w:cs="Times New Roman"/>
                <w:sz w:val="28"/>
                <w:szCs w:val="28"/>
              </w:rPr>
              <w:t>возможностей и профессионального уровня педагогов ДОУ, семей</w:t>
            </w:r>
            <w:r w:rsidR="00EA3172" w:rsidRPr="00C42B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воспитанников, культурно-</w:t>
            </w:r>
            <w:r w:rsidR="0040553C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образовательного потенциал</w:t>
            </w:r>
            <w:r w:rsidR="00EA3172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а ближайшего</w:t>
            </w:r>
            <w:r w:rsidR="00EA3172"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EA3172" w:rsidRPr="00C42B77">
              <w:rPr>
                <w:rFonts w:ascii="Times New Roman" w:hAnsi="Times New Roman" w:cs="Times New Roman"/>
                <w:sz w:val="28"/>
                <w:szCs w:val="28"/>
              </w:rPr>
              <w:t>социума;</w:t>
            </w:r>
          </w:p>
          <w:p w:rsidR="00EA3172" w:rsidRPr="00C42B77" w:rsidRDefault="00EA3172" w:rsidP="005662A5">
            <w:pPr>
              <w:pStyle w:val="TableParagraph"/>
              <w:numPr>
                <w:ilvl w:val="0"/>
                <w:numId w:val="16"/>
              </w:numPr>
              <w:tabs>
                <w:tab w:val="left" w:pos="269"/>
              </w:tabs>
              <w:spacing w:line="276" w:lineRule="auto"/>
              <w:ind w:left="0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целев</w:t>
            </w:r>
            <w:r w:rsidR="0040553C" w:rsidRPr="00C42B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2B7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установки</w:t>
            </w:r>
            <w:r w:rsidRPr="00C42B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доводятся</w:t>
            </w:r>
            <w:r w:rsidRPr="00C42B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C42B7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Pr="00C42B77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Pr="00C42B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педагогического процесса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40553C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утем обсуждения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и принятия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40553C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соответствующи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х</w:t>
            </w:r>
            <w:r w:rsidRPr="00C42B77">
              <w:rPr>
                <w:rFonts w:ascii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решений</w:t>
            </w:r>
            <w:r w:rsidRPr="00C42B77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C42B77">
              <w:rPr>
                <w:rFonts w:ascii="Times New Roman" w:hAnsi="Times New Roman" w:cs="Times New Roman"/>
                <w:spacing w:val="30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педагогическом</w:t>
            </w:r>
            <w:r w:rsidRPr="00C42B77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совете</w:t>
            </w:r>
            <w:r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ДОУ;</w:t>
            </w:r>
          </w:p>
          <w:p w:rsidR="00EA3172" w:rsidRPr="00C42B77" w:rsidRDefault="0040553C" w:rsidP="0040553C">
            <w:pPr>
              <w:pStyle w:val="TableParagraph"/>
              <w:tabs>
                <w:tab w:val="left" w:pos="257"/>
              </w:tabs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- </w:t>
            </w:r>
            <w:r w:rsidR="00EA3172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с</w:t>
            </w:r>
            <w:r w:rsidR="00EA3172" w:rsidRPr="00C42B77">
              <w:rPr>
                <w:rFonts w:ascii="Times New Roman" w:hAnsi="Times New Roman" w:cs="Times New Roman"/>
                <w:spacing w:val="17"/>
                <w:w w:val="90"/>
                <w:sz w:val="28"/>
                <w:szCs w:val="28"/>
              </w:rPr>
              <w:t xml:space="preserve"> </w:t>
            </w:r>
            <w:r w:rsidR="00EA3172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учетом</w:t>
            </w:r>
            <w:r w:rsidR="00EA3172" w:rsidRPr="00C42B77">
              <w:rPr>
                <w:rFonts w:ascii="Times New Roman" w:hAnsi="Times New Roman" w:cs="Times New Roman"/>
                <w:spacing w:val="18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коллективны</w:t>
            </w:r>
            <w:r w:rsidR="00EA3172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х</w:t>
            </w:r>
            <w:r w:rsidR="00EA3172" w:rsidRPr="00C42B77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="00EA3172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образовате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льных</w:t>
            </w:r>
            <w:r w:rsidR="00EA3172" w:rsidRPr="00C42B77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="00EA3172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потребностей,</w:t>
            </w:r>
            <w:r w:rsidR="00EA3172" w:rsidRPr="00C42B77">
              <w:rPr>
                <w:rFonts w:ascii="Times New Roman" w:hAnsi="Times New Roman" w:cs="Times New Roman"/>
                <w:spacing w:val="8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и</w:t>
            </w:r>
            <w:r w:rsidR="00EA3172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х</w:t>
            </w:r>
          </w:p>
          <w:p w:rsidR="0040553C" w:rsidRPr="00C42B77" w:rsidRDefault="00EA3172" w:rsidP="005219F6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целенаправленного</w:t>
            </w:r>
            <w:r w:rsidRPr="00C42B77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развития</w:t>
            </w:r>
            <w:r w:rsidR="0040553C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;</w:t>
            </w:r>
          </w:p>
          <w:p w:rsidR="00EA3172" w:rsidRPr="00C42B77" w:rsidRDefault="0040553C" w:rsidP="0040553C">
            <w:pPr>
              <w:pStyle w:val="TableParagraph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spacing w:val="89"/>
                <w:sz w:val="28"/>
                <w:szCs w:val="28"/>
              </w:rPr>
              <w:t xml:space="preserve">- </w:t>
            </w:r>
            <w:r w:rsidR="00EA3172" w:rsidRPr="00C42B7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и условии максимальной активности</w:t>
            </w:r>
            <w:r w:rsidR="00EA3172"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 м согласованности всех</w:t>
            </w:r>
            <w:r w:rsidR="00EA3172" w:rsidRPr="00C42B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EA3172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участников</w:t>
            </w:r>
            <w:r w:rsidR="00EA3172"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EA3172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образовательного процесса, развития</w:t>
            </w:r>
            <w:r w:rsidR="00EA3172"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EA3172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их творчества,</w:t>
            </w:r>
            <w:r w:rsidR="00EA3172"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инициативы</w:t>
            </w:r>
            <w:r w:rsidR="00EA3172"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EA3172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 основе интеграции</w:t>
            </w:r>
            <w:r w:rsidR="00EA3172"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EA3172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научных знаний и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практического опыта</w:t>
            </w:r>
            <w:r w:rsidR="00EA3172" w:rsidRPr="00C42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16FF" w:rsidRPr="003D16FF" w:rsidTr="00156085"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6FF" w:rsidRPr="003D16FF" w:rsidRDefault="003D16FF" w:rsidP="00FF0FE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16F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 xml:space="preserve">Ожидаемые </w:t>
            </w:r>
            <w:r w:rsidRPr="003D16F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lastRenderedPageBreak/>
              <w:t>результаты:</w:t>
            </w:r>
          </w:p>
          <w:p w:rsidR="003D16FF" w:rsidRPr="003D16FF" w:rsidRDefault="003D16FF" w:rsidP="00FF0FE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D16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743" w:rsidRPr="00C42B77" w:rsidRDefault="00E83425" w:rsidP="005662A5">
            <w:pPr>
              <w:pStyle w:val="TableParagraph"/>
              <w:numPr>
                <w:ilvl w:val="0"/>
                <w:numId w:val="17"/>
              </w:numPr>
              <w:tabs>
                <w:tab w:val="left" w:pos="34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4D4D4D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7C2743" w:rsidRPr="00C42B77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7C2743" w:rsidRPr="00C42B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r w:rsidR="007C2743" w:rsidRPr="00C42B7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C2743" w:rsidRPr="00C42B77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7C2743" w:rsidRPr="00C42B77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7C2743" w:rsidRPr="00C42B77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7C2743" w:rsidRPr="00C42B77">
              <w:rPr>
                <w:rFonts w:ascii="Times New Roman" w:hAnsi="Times New Roman" w:cs="Times New Roman"/>
                <w:color w:val="4D4D4D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Государственным</w:t>
            </w:r>
            <w:r w:rsidR="007C2743" w:rsidRPr="00C42B77">
              <w:rPr>
                <w:rFonts w:ascii="Times New Roman" w:hAnsi="Times New Roman" w:cs="Times New Roman"/>
                <w:spacing w:val="20"/>
                <w:w w:val="90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Образовательным</w:t>
            </w:r>
            <w:r w:rsidR="007C2743" w:rsidRPr="00C42B77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Стандартом;</w:t>
            </w:r>
          </w:p>
          <w:p w:rsidR="007C2743" w:rsidRPr="00C42B77" w:rsidRDefault="00E83425" w:rsidP="005662A5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424242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2. 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Совершенствование и реал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изация основной общеобраз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овательной</w:t>
            </w:r>
            <w:r w:rsidR="007C2743"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программы, об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еспечивающей равн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ые стартовые возможности для все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х</w:t>
            </w:r>
            <w:r w:rsidR="007C2743"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7C2743" w:rsidRPr="00C42B7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r w:rsidR="007C2743" w:rsidRPr="00C42B7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2743" w:rsidRPr="00C42B7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7C2743" w:rsidRPr="00C42B77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возраста;</w:t>
            </w:r>
          </w:p>
          <w:p w:rsidR="007C2743" w:rsidRPr="00C42B77" w:rsidRDefault="00E83425" w:rsidP="005662A5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696969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3. С</w:t>
            </w:r>
            <w:r w:rsidR="007C2743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оздание</w:t>
            </w:r>
            <w:r w:rsidR="007C2743" w:rsidRPr="00C42B77">
              <w:rPr>
                <w:rFonts w:ascii="Times New Roman" w:hAnsi="Times New Roman" w:cs="Times New Roman"/>
                <w:spacing w:val="33"/>
                <w:w w:val="90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досту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пной</w:t>
            </w:r>
            <w:r w:rsidR="007C2743" w:rsidRPr="00C42B77">
              <w:rPr>
                <w:rFonts w:ascii="Times New Roman" w:hAnsi="Times New Roman" w:cs="Times New Roman"/>
                <w:spacing w:val="42"/>
                <w:w w:val="90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и</w:t>
            </w:r>
            <w:r w:rsidR="007C2743" w:rsidRPr="00C42B77">
              <w:rPr>
                <w:rFonts w:ascii="Times New Roman" w:hAnsi="Times New Roman" w:cs="Times New Roman"/>
                <w:spacing w:val="24"/>
                <w:w w:val="90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инклюзивной</w:t>
            </w:r>
            <w:r w:rsidR="007C2743" w:rsidRPr="00C42B77">
              <w:rPr>
                <w:rFonts w:ascii="Times New Roman" w:hAnsi="Times New Roman" w:cs="Times New Roman"/>
                <w:spacing w:val="2"/>
                <w:w w:val="90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образовательной</w:t>
            </w:r>
            <w:r w:rsidR="007C2743" w:rsidRPr="00C42B77">
              <w:rPr>
                <w:rFonts w:ascii="Times New Roman" w:hAnsi="Times New Roman" w:cs="Times New Roman"/>
                <w:spacing w:val="31"/>
                <w:w w:val="90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среды</w:t>
            </w:r>
            <w:r w:rsidR="007C2743" w:rsidRPr="00C42B77">
              <w:rPr>
                <w:rFonts w:ascii="Times New Roman" w:hAnsi="Times New Roman" w:cs="Times New Roman"/>
                <w:spacing w:val="32"/>
                <w:w w:val="90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для</w:t>
            </w:r>
            <w:r w:rsidR="007C2743" w:rsidRPr="00C42B77">
              <w:rPr>
                <w:rFonts w:ascii="Times New Roman" w:hAnsi="Times New Roman" w:cs="Times New Roman"/>
                <w:spacing w:val="21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разны</w:t>
            </w:r>
            <w:r w:rsidR="007C2743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х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категори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й</w:t>
            </w:r>
            <w:r w:rsidR="007C2743" w:rsidRPr="00C42B77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детей;</w:t>
            </w:r>
          </w:p>
          <w:p w:rsidR="007C2743" w:rsidRPr="00C42B77" w:rsidRDefault="00E83425" w:rsidP="005662A5">
            <w:pPr>
              <w:pStyle w:val="TableParagraph"/>
              <w:numPr>
                <w:ilvl w:val="0"/>
                <w:numId w:val="17"/>
              </w:numPr>
              <w:tabs>
                <w:tab w:val="left" w:pos="629"/>
              </w:tabs>
              <w:spacing w:line="276" w:lineRule="auto"/>
              <w:ind w:left="0" w:hanging="506"/>
              <w:jc w:val="both"/>
              <w:rPr>
                <w:rFonts w:ascii="Times New Roman" w:hAnsi="Times New Roman" w:cs="Times New Roman"/>
                <w:color w:val="707070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оптимальны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условий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>для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дифференциации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C2743" w:rsidRPr="00C42B77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2B77">
              <w:rPr>
                <w:rFonts w:ascii="Times New Roman" w:hAnsi="Times New Roman" w:cs="Times New Roman"/>
                <w:color w:val="70707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индивидуализации образовательног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</w:t>
            </w:r>
            <w:r w:rsidR="007C2743" w:rsidRPr="00C42B77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процесса;</w:t>
            </w:r>
          </w:p>
          <w:p w:rsidR="007C2743" w:rsidRPr="00C42B77" w:rsidRDefault="00E83425" w:rsidP="005662A5">
            <w:pPr>
              <w:pStyle w:val="TableParagraph"/>
              <w:numPr>
                <w:ilvl w:val="0"/>
                <w:numId w:val="17"/>
              </w:numPr>
              <w:tabs>
                <w:tab w:val="left" w:pos="629"/>
              </w:tabs>
              <w:spacing w:line="276" w:lineRule="auto"/>
              <w:ind w:left="0" w:firstLine="1"/>
              <w:jc w:val="both"/>
              <w:rPr>
                <w:rFonts w:ascii="Times New Roman" w:hAnsi="Times New Roman" w:cs="Times New Roman"/>
                <w:color w:val="3A3A3A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Стабильный коллектив, ориентированный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на непрерывное</w:t>
            </w:r>
            <w:r w:rsidR="007C2743"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ное самосовершенствование, обеспечивающее вы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сокое</w:t>
            </w:r>
            <w:r w:rsidR="007C2743" w:rsidRPr="00C42B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 w:rsidR="007C2743" w:rsidRPr="00C42B77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7C2743" w:rsidRPr="00C42B77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в ДОУ;</w:t>
            </w:r>
          </w:p>
          <w:p w:rsidR="007C2743" w:rsidRPr="00C42B77" w:rsidRDefault="00E83425" w:rsidP="005662A5">
            <w:pPr>
              <w:pStyle w:val="TableParagraph"/>
              <w:numPr>
                <w:ilvl w:val="0"/>
                <w:numId w:val="17"/>
              </w:numPr>
              <w:tabs>
                <w:tab w:val="left" w:pos="584"/>
              </w:tabs>
              <w:spacing w:line="276" w:lineRule="auto"/>
              <w:ind w:left="0" w:firstLine="12"/>
              <w:jc w:val="both"/>
              <w:rPr>
                <w:rFonts w:ascii="Times New Roman" w:hAnsi="Times New Roman" w:cs="Times New Roman"/>
                <w:color w:val="525252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Продуктивный уровень социального партнерства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 с семьей,</w:t>
            </w:r>
            <w:r w:rsidR="007C2743" w:rsidRPr="00C42B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образовательными, медицинскими, куль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турными и научными</w:t>
            </w:r>
            <w:r w:rsidR="007C2743" w:rsidRPr="00C42B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учреждениям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="007C2743" w:rsidRPr="00C42B77">
              <w:rPr>
                <w:rFonts w:ascii="Times New Roman" w:hAnsi="Times New Roman" w:cs="Times New Roman"/>
                <w:spacing w:val="26"/>
                <w:w w:val="95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="007C2743" w:rsidRPr="00C42B77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органи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зациями;</w:t>
            </w:r>
          </w:p>
          <w:p w:rsidR="007C2743" w:rsidRPr="00C42B77" w:rsidRDefault="00E83425" w:rsidP="005662A5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7. В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недрение</w:t>
            </w:r>
            <w:r w:rsidR="007C2743" w:rsidRPr="00C42B77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информационных</w:t>
            </w:r>
            <w:r w:rsidR="007C2743" w:rsidRPr="00C42B77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="009E6F2D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технол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огий</w:t>
            </w:r>
            <w:r w:rsidR="007C2743" w:rsidRPr="00C42B77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="007C2743" w:rsidRPr="00C42B77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="009E6F2D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образовательный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процесс;</w:t>
            </w:r>
          </w:p>
          <w:p w:rsidR="007C2743" w:rsidRPr="00C42B77" w:rsidRDefault="00283815" w:rsidP="005662A5">
            <w:pPr>
              <w:pStyle w:val="TableParagraph"/>
              <w:numPr>
                <w:ilvl w:val="0"/>
                <w:numId w:val="17"/>
              </w:numPr>
              <w:tabs>
                <w:tab w:val="left" w:pos="583"/>
              </w:tabs>
              <w:spacing w:line="276" w:lineRule="auto"/>
              <w:ind w:left="0" w:hanging="4"/>
              <w:jc w:val="both"/>
              <w:rPr>
                <w:rFonts w:ascii="Times New Roman" w:hAnsi="Times New Roman" w:cs="Times New Roman"/>
                <w:color w:val="313131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Усовершенствование офици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ального сайта </w:t>
            </w:r>
            <w:r w:rsidR="007C2743" w:rsidRPr="00C42B77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в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  <w:r w:rsidR="007C2743" w:rsidRPr="00C42B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требовани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ями законодательства, с удобной навигацией, высоким уровнем</w:t>
            </w:r>
            <w:r w:rsidR="007C2743" w:rsidRPr="00C42B77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эстети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ки внешнего оформления, имеющего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 высокую регулярную</w:t>
            </w:r>
            <w:r w:rsidR="007C2743" w:rsidRPr="00C42B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посещаемость;</w:t>
            </w:r>
          </w:p>
          <w:p w:rsidR="007C2743" w:rsidRPr="00C42B77" w:rsidRDefault="00283815" w:rsidP="005662A5">
            <w:pPr>
              <w:pStyle w:val="TableParagraph"/>
              <w:numPr>
                <w:ilvl w:val="0"/>
                <w:numId w:val="17"/>
              </w:numPr>
              <w:tabs>
                <w:tab w:val="left" w:pos="539"/>
              </w:tabs>
              <w:spacing w:line="276" w:lineRule="auto"/>
              <w:ind w:left="0" w:hanging="416"/>
              <w:jc w:val="both"/>
              <w:rPr>
                <w:rFonts w:ascii="Times New Roman" w:hAnsi="Times New Roman" w:cs="Times New Roman"/>
                <w:color w:val="343434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9. М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одернизация  </w:t>
            </w:r>
            <w:r w:rsidR="007C2743" w:rsidRPr="00C42B77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система  </w:t>
            </w:r>
            <w:r w:rsidR="007C2743" w:rsidRPr="00C42B7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 </w:t>
            </w:r>
            <w:r w:rsidR="007C2743" w:rsidRPr="00C42B7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кольным   </w:t>
            </w:r>
            <w:r w:rsidR="007C2743" w:rsidRPr="00C42B77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благодаря</w:t>
            </w:r>
            <w:r w:rsidR="007C2743" w:rsidRPr="00C42B77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переходу</w:t>
            </w:r>
            <w:r w:rsidR="007C2743" w:rsidRPr="00C42B77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C2743" w:rsidRPr="00C42B77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матричную</w:t>
            </w:r>
            <w:r w:rsidR="007C2743" w:rsidRPr="00C42B77">
              <w:rPr>
                <w:rFonts w:ascii="Times New Roman" w:hAnsi="Times New Roman" w:cs="Times New Roman"/>
                <w:spacing w:val="82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="007C2743" w:rsidRPr="00C42B77">
              <w:rPr>
                <w:rFonts w:ascii="Times New Roman" w:hAnsi="Times New Roman" w:cs="Times New Roman"/>
                <w:spacing w:val="76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и</w:t>
            </w:r>
            <w:r w:rsidR="007C2743" w:rsidRPr="00C42B77">
              <w:rPr>
                <w:rFonts w:ascii="Times New Roman" w:hAnsi="Times New Roman" w:cs="Times New Roman"/>
                <w:color w:val="0C0C0C"/>
                <w:spacing w:val="64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C2743" w:rsidRPr="00C42B77">
              <w:rPr>
                <w:rFonts w:ascii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 w:rsidR="007C2743" w:rsidRPr="00C42B77"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расширения</w:t>
            </w:r>
            <w:r w:rsidRPr="00C42B77">
              <w:rPr>
                <w:rFonts w:ascii="Times New Roman" w:hAnsi="Times New Roman" w:cs="Times New Roman"/>
                <w:color w:val="343434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полномочий</w:t>
            </w:r>
            <w:r w:rsidR="007C2743" w:rsidRPr="00C42B77">
              <w:rPr>
                <w:rFonts w:ascii="Times New Roman" w:hAnsi="Times New Roman" w:cs="Times New Roman"/>
                <w:spacing w:val="46"/>
                <w:w w:val="90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общественно-государственн</w:t>
            </w:r>
            <w:r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ых</w:t>
            </w:r>
            <w:r w:rsidR="007C2743" w:rsidRPr="00C42B77">
              <w:rPr>
                <w:rFonts w:ascii="Times New Roman" w:hAnsi="Times New Roman" w:cs="Times New Roman"/>
                <w:spacing w:val="13"/>
                <w:w w:val="90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форм</w:t>
            </w:r>
            <w:r w:rsidR="007C2743" w:rsidRPr="00C42B77">
              <w:rPr>
                <w:rFonts w:ascii="Times New Roman" w:hAnsi="Times New Roman" w:cs="Times New Roman"/>
                <w:spacing w:val="40"/>
                <w:w w:val="90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w w:val="90"/>
                <w:sz w:val="28"/>
                <w:szCs w:val="28"/>
              </w:rPr>
              <w:t>управления;</w:t>
            </w:r>
          </w:p>
          <w:p w:rsidR="007C2743" w:rsidRPr="00C42B77" w:rsidRDefault="00283815" w:rsidP="007C274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color w:val="383838"/>
                <w:w w:val="90"/>
                <w:sz w:val="28"/>
                <w:szCs w:val="28"/>
              </w:rPr>
              <w:t xml:space="preserve">10. </w:t>
            </w:r>
            <w:r w:rsidRPr="00C42B77">
              <w:rPr>
                <w:rFonts w:ascii="Times New Roman" w:hAnsi="Times New Roman" w:cs="Times New Roman"/>
                <w:color w:val="383838"/>
                <w:spacing w:val="26"/>
                <w:w w:val="90"/>
                <w:sz w:val="28"/>
                <w:szCs w:val="28"/>
              </w:rPr>
              <w:t>Р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ациональн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ое</w:t>
            </w:r>
            <w:r w:rsidR="007C2743" w:rsidRPr="00C42B77">
              <w:rPr>
                <w:rFonts w:ascii="Times New Roman" w:hAnsi="Times New Roman" w:cs="Times New Roman"/>
                <w:spacing w:val="43"/>
                <w:w w:val="95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color w:val="0E0E0E"/>
                <w:w w:val="95"/>
                <w:sz w:val="28"/>
                <w:szCs w:val="28"/>
              </w:rPr>
              <w:t>я</w:t>
            </w:r>
            <w:r w:rsidR="007C2743" w:rsidRPr="00C42B77">
              <w:rPr>
                <w:rFonts w:ascii="Times New Roman" w:hAnsi="Times New Roman" w:cs="Times New Roman"/>
                <w:color w:val="0E0E0E"/>
                <w:spacing w:val="16"/>
                <w:w w:val="95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эффективное</w:t>
            </w:r>
            <w:r w:rsidR="007C2743" w:rsidRPr="00C42B77">
              <w:rPr>
                <w:rFonts w:ascii="Times New Roman" w:hAnsi="Times New Roman" w:cs="Times New Roman"/>
                <w:spacing w:val="25"/>
                <w:w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управлени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е</w:t>
            </w:r>
            <w:r w:rsidR="007C2743" w:rsidRPr="00C42B77">
              <w:rPr>
                <w:rFonts w:ascii="Times New Roman" w:hAnsi="Times New Roman" w:cs="Times New Roman"/>
                <w:spacing w:val="31"/>
                <w:w w:val="95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ресурсами;</w:t>
            </w:r>
          </w:p>
          <w:p w:rsidR="007C2743" w:rsidRPr="00C42B77" w:rsidRDefault="00283815" w:rsidP="00283815">
            <w:pPr>
              <w:pStyle w:val="TableParagraph"/>
              <w:tabs>
                <w:tab w:val="left" w:pos="34"/>
                <w:tab w:val="left" w:pos="3466"/>
                <w:tab w:val="left" w:pos="4277"/>
                <w:tab w:val="left" w:pos="6387"/>
              </w:tabs>
              <w:spacing w:line="276" w:lineRule="auto"/>
              <w:ind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11. Материально-техническая база,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ab/>
              <w:t>соответствующ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действующ</w:t>
            </w:r>
            <w:r w:rsidR="007C2743" w:rsidRPr="00C42B77">
              <w:rPr>
                <w:rFonts w:ascii="Times New Roman" w:hAnsi="Times New Roman" w:cs="Times New Roman"/>
                <w:w w:val="95"/>
                <w:sz w:val="28"/>
                <w:szCs w:val="28"/>
              </w:rPr>
              <w:t>им</w:t>
            </w:r>
            <w:r w:rsidR="007C2743" w:rsidRPr="00C42B77">
              <w:rPr>
                <w:rFonts w:ascii="Times New Roman" w:hAnsi="Times New Roman" w:cs="Times New Roman"/>
                <w:spacing w:val="-54"/>
                <w:w w:val="95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законодател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ьным</w:t>
            </w:r>
            <w:r w:rsidR="007C2743" w:rsidRPr="00C42B7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требованиям;</w:t>
            </w:r>
          </w:p>
          <w:p w:rsidR="007C2743" w:rsidRPr="00C42B77" w:rsidRDefault="00283815" w:rsidP="007C2743">
            <w:pPr>
              <w:pStyle w:val="TableParagraph"/>
              <w:tabs>
                <w:tab w:val="left" w:pos="2123"/>
                <w:tab w:val="left" w:pos="2660"/>
              </w:tabs>
              <w:spacing w:line="276" w:lineRule="auto"/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C42B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вышение</w:t>
            </w:r>
            <w:r w:rsidR="007C2743" w:rsidRPr="00C42B77">
              <w:rPr>
                <w:rFonts w:ascii="Times New Roman" w:hAnsi="Times New Roman" w:cs="Times New Roman"/>
                <w:spacing w:val="91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</w:t>
            </w:r>
            <w:r w:rsidR="001131CC" w:rsidRPr="00C42B77"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  <w:r w:rsidR="007C2743" w:rsidRPr="00C42B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131CC" w:rsidRPr="00C42B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2743" w:rsidRPr="00C42B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педагогов,</w:t>
            </w:r>
            <w:r w:rsidR="007C2743" w:rsidRPr="00C42B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r w:rsidR="007C2743" w:rsidRPr="00C42B7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деть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7C2743" w:rsidRPr="00C42B77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2743" w:rsidRPr="00C42B7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OB3;</w:t>
            </w:r>
          </w:p>
          <w:p w:rsidR="00AC59CC" w:rsidRDefault="00283815" w:rsidP="002838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pacing w:val="99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color w:val="181818"/>
                <w:w w:val="90"/>
                <w:sz w:val="28"/>
                <w:szCs w:val="28"/>
              </w:rPr>
              <w:t>13. С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формированная</w:t>
            </w:r>
            <w:r w:rsidR="007C2743" w:rsidRPr="00C42B77">
              <w:rPr>
                <w:rFonts w:ascii="Times New Roman" w:hAnsi="Times New Roman" w:cs="Times New Roman"/>
                <w:spacing w:val="85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="007C2743" w:rsidRPr="00C42B77">
              <w:rPr>
                <w:rFonts w:ascii="Times New Roman" w:hAnsi="Times New Roman" w:cs="Times New Roman"/>
                <w:spacing w:val="101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здорового</w:t>
            </w:r>
            <w:r w:rsidR="007C2743" w:rsidRPr="00C42B77">
              <w:rPr>
                <w:rFonts w:ascii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 w:rsidR="007C2743" w:rsidRPr="00C42B77">
              <w:rPr>
                <w:rFonts w:ascii="Times New Roman" w:hAnsi="Times New Roman" w:cs="Times New Roman"/>
                <w:spacing w:val="92"/>
                <w:sz w:val="28"/>
                <w:szCs w:val="28"/>
              </w:rPr>
              <w:t xml:space="preserve"> </w:t>
            </w:r>
            <w:r w:rsidR="007C2743" w:rsidRPr="00C42B77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="007C2743" w:rsidRPr="00C42B77">
              <w:rPr>
                <w:rFonts w:ascii="Times New Roman" w:hAnsi="Times New Roman" w:cs="Times New Roman"/>
                <w:spacing w:val="99"/>
                <w:sz w:val="28"/>
                <w:szCs w:val="28"/>
              </w:rPr>
              <w:t xml:space="preserve"> </w:t>
            </w:r>
          </w:p>
          <w:p w:rsidR="00BE4E2E" w:rsidRPr="00C42B77" w:rsidRDefault="007C2743" w:rsidP="00283815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42B77">
              <w:rPr>
                <w:rFonts w:ascii="Times New Roman" w:hAnsi="Times New Roman" w:cs="Times New Roman"/>
                <w:spacing w:val="90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C42B77">
              <w:rPr>
                <w:rFonts w:ascii="Times New Roman" w:hAnsi="Times New Roman" w:cs="Times New Roman"/>
                <w:spacing w:val="95"/>
                <w:sz w:val="28"/>
                <w:szCs w:val="28"/>
              </w:rPr>
              <w:t xml:space="preserve"> </w:t>
            </w:r>
            <w:r w:rsidRPr="00C42B7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и</w:t>
            </w:r>
            <w:r w:rsidR="00283815" w:rsidRPr="00C42B77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воспитанников.</w:t>
            </w:r>
          </w:p>
        </w:tc>
      </w:tr>
      <w:tr w:rsidR="00AC59CC" w:rsidRPr="003D16FF" w:rsidTr="00156085"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9CC" w:rsidRPr="00AC59CC" w:rsidRDefault="00AC59CC" w:rsidP="00AC59CC">
            <w:pPr>
              <w:pStyle w:val="TableParagraph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59CC">
              <w:rPr>
                <w:rFonts w:ascii="Times New Roman" w:hAnsi="Times New Roman"/>
                <w:b/>
                <w:i/>
                <w:w w:val="105"/>
                <w:sz w:val="28"/>
                <w:szCs w:val="28"/>
              </w:rPr>
              <w:lastRenderedPageBreak/>
              <w:t>Система</w:t>
            </w:r>
          </w:p>
          <w:p w:rsidR="00AC59CC" w:rsidRPr="003D16FF" w:rsidRDefault="00AC59CC" w:rsidP="00AC59CC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</w:t>
            </w:r>
            <w:r w:rsidRPr="00AC59CC">
              <w:rPr>
                <w:rFonts w:ascii="Times New Roman" w:hAnsi="Times New Roman"/>
                <w:b/>
                <w:i/>
                <w:sz w:val="28"/>
                <w:szCs w:val="28"/>
              </w:rPr>
              <w:t>ции</w:t>
            </w:r>
            <w:r w:rsidRPr="00AC59CC">
              <w:rPr>
                <w:rFonts w:ascii="Times New Roman" w:hAnsi="Times New Roman"/>
                <w:b/>
                <w:i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28"/>
                <w:szCs w:val="28"/>
              </w:rPr>
              <w:t>к</w:t>
            </w:r>
            <w:r w:rsidRPr="00AC59CC">
              <w:rPr>
                <w:rFonts w:ascii="Times New Roman" w:hAnsi="Times New Roman"/>
                <w:b/>
                <w:i/>
                <w:w w:val="105"/>
                <w:sz w:val="28"/>
                <w:szCs w:val="28"/>
              </w:rPr>
              <w:t>онтрол</w:t>
            </w:r>
            <w:r>
              <w:rPr>
                <w:rFonts w:ascii="Times New Roman" w:hAnsi="Times New Roman"/>
                <w:b/>
                <w:i/>
                <w:w w:val="105"/>
                <w:sz w:val="28"/>
                <w:szCs w:val="28"/>
              </w:rPr>
              <w:t>я</w:t>
            </w:r>
            <w:r w:rsidRPr="00AC59CC">
              <w:rPr>
                <w:rFonts w:ascii="Times New Roman" w:hAnsi="Times New Roman"/>
                <w:b/>
                <w:i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105"/>
                <w:sz w:val="28"/>
                <w:szCs w:val="28"/>
              </w:rPr>
              <w:t>реализа</w:t>
            </w:r>
            <w:r w:rsidRPr="00AC59CC">
              <w:rPr>
                <w:rFonts w:ascii="Times New Roman" w:hAnsi="Times New Roman"/>
                <w:b/>
                <w:i/>
                <w:w w:val="105"/>
                <w:sz w:val="28"/>
                <w:szCs w:val="28"/>
              </w:rPr>
              <w:t>ции</w:t>
            </w:r>
            <w:r w:rsidRPr="00AC59CC">
              <w:rPr>
                <w:rFonts w:ascii="Times New Roman" w:hAnsi="Times New Roman"/>
                <w:b/>
                <w:i/>
                <w:spacing w:val="1"/>
                <w:w w:val="105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b/>
                <w:i/>
                <w:w w:val="105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9CC" w:rsidRPr="00AC59CC" w:rsidRDefault="00AC59CC" w:rsidP="00AC59CC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59CC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Отчеты предоставляются:</w:t>
            </w:r>
            <w:r w:rsidRPr="00AC59C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spacing w:val="-1"/>
                <w:sz w:val="28"/>
                <w:szCs w:val="28"/>
              </w:rPr>
              <w:t>ежегодно</w:t>
            </w:r>
            <w:r w:rsidRPr="00AC59CC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spacing w:val="-1"/>
                <w:sz w:val="28"/>
                <w:szCs w:val="28"/>
              </w:rPr>
              <w:t>(в</w:t>
            </w:r>
            <w:r w:rsidRPr="00AC59CC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spacing w:val="-1"/>
                <w:sz w:val="28"/>
                <w:szCs w:val="28"/>
              </w:rPr>
              <w:t>форме</w:t>
            </w:r>
            <w:r w:rsidRPr="00AC59C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spacing w:val="-1"/>
                <w:sz w:val="28"/>
                <w:szCs w:val="28"/>
              </w:rPr>
              <w:t>публичного</w:t>
            </w:r>
            <w:r w:rsidRPr="00AC59CC">
              <w:rPr>
                <w:rFonts w:ascii="Times New Roman" w:hAnsi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отч</w:t>
            </w:r>
            <w:r w:rsidRPr="00AC59CC">
              <w:rPr>
                <w:rFonts w:ascii="Times New Roman" w:hAnsi="Times New Roman"/>
                <w:spacing w:val="-1"/>
                <w:sz w:val="28"/>
                <w:szCs w:val="28"/>
              </w:rPr>
              <w:t>ета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w w:val="90"/>
                <w:sz w:val="28"/>
                <w:szCs w:val="28"/>
              </w:rPr>
              <w:t>сам</w:t>
            </w:r>
            <w:r w:rsidRPr="00AC59CC">
              <w:rPr>
                <w:rFonts w:ascii="Times New Roman" w:hAnsi="Times New Roman"/>
                <w:w w:val="90"/>
                <w:sz w:val="28"/>
                <w:szCs w:val="28"/>
              </w:rPr>
              <w:t>ообследования</w:t>
            </w:r>
            <w:r w:rsidRPr="00AC59CC">
              <w:rPr>
                <w:rFonts w:ascii="Times New Roman" w:hAnsi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w w:val="90"/>
                <w:sz w:val="28"/>
                <w:szCs w:val="28"/>
              </w:rPr>
              <w:t>деятельности</w:t>
            </w:r>
            <w:r w:rsidRPr="00AC59CC">
              <w:rPr>
                <w:rFonts w:ascii="Times New Roman" w:hAnsi="Times New Roman"/>
                <w:spacing w:val="31"/>
                <w:w w:val="90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w w:val="90"/>
                <w:sz w:val="28"/>
                <w:szCs w:val="28"/>
              </w:rPr>
              <w:t>ДОУ)</w:t>
            </w:r>
            <w:r w:rsidRPr="00AC59CC">
              <w:rPr>
                <w:rFonts w:ascii="Times New Roman" w:hAnsi="Times New Roman"/>
                <w:spacing w:val="24"/>
                <w:w w:val="90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w w:val="90"/>
                <w:sz w:val="28"/>
                <w:szCs w:val="28"/>
              </w:rPr>
              <w:t>на</w:t>
            </w:r>
            <w:r w:rsidRPr="00AC59CC">
              <w:rPr>
                <w:rFonts w:ascii="Times New Roman" w:hAnsi="Times New Roman"/>
                <w:spacing w:val="8"/>
                <w:w w:val="90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w w:val="90"/>
                <w:sz w:val="28"/>
                <w:szCs w:val="28"/>
              </w:rPr>
              <w:t>сайте</w:t>
            </w:r>
            <w:r w:rsidRPr="00AC59CC">
              <w:rPr>
                <w:rFonts w:ascii="Times New Roman" w:hAnsi="Times New Roman"/>
                <w:spacing w:val="15"/>
                <w:w w:val="90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w w:val="90"/>
                <w:sz w:val="28"/>
                <w:szCs w:val="28"/>
              </w:rPr>
              <w:t>ДОУ.</w:t>
            </w:r>
          </w:p>
          <w:p w:rsidR="00AC59CC" w:rsidRPr="00C42B77" w:rsidRDefault="00AC59CC" w:rsidP="00AC59CC">
            <w:pPr>
              <w:pStyle w:val="TableParagraph"/>
              <w:tabs>
                <w:tab w:val="left" w:pos="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В обяз</w:t>
            </w:r>
            <w:r w:rsidRPr="00AC59CC">
              <w:rPr>
                <w:rFonts w:ascii="Times New Roman" w:hAnsi="Times New Roman"/>
                <w:w w:val="95"/>
                <w:sz w:val="28"/>
                <w:szCs w:val="28"/>
              </w:rPr>
              <w:t>анности</w:t>
            </w:r>
            <w:r w:rsidRPr="00AC59CC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ДОУ вх</w:t>
            </w:r>
            <w:r w:rsidRPr="00AC59CC">
              <w:rPr>
                <w:rFonts w:ascii="Times New Roman" w:hAnsi="Times New Roman"/>
                <w:w w:val="95"/>
                <w:sz w:val="28"/>
                <w:szCs w:val="28"/>
              </w:rPr>
              <w:t>одит</w:t>
            </w:r>
            <w:r w:rsidRPr="00AC59CC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w w:val="95"/>
                <w:sz w:val="28"/>
                <w:szCs w:val="28"/>
              </w:rPr>
              <w:t>периодическое</w:t>
            </w:r>
            <w:r w:rsidRPr="00AC59CC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и</w:t>
            </w:r>
            <w:r w:rsidRPr="00AC59CC">
              <w:rPr>
                <w:rFonts w:ascii="Times New Roman" w:hAnsi="Times New Roman"/>
                <w:w w:val="95"/>
                <w:sz w:val="28"/>
                <w:szCs w:val="28"/>
              </w:rPr>
              <w:t>нформирование родителей</w:t>
            </w:r>
            <w:r w:rsidRPr="00AC59CC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w w:val="95"/>
                <w:sz w:val="28"/>
                <w:szCs w:val="28"/>
              </w:rPr>
              <w:t>воспитанников</w:t>
            </w:r>
            <w:r w:rsidRPr="00AC59CC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о ходе реали</w:t>
            </w:r>
            <w:r w:rsidRPr="00AC59CC">
              <w:rPr>
                <w:rFonts w:ascii="Times New Roman" w:hAnsi="Times New Roman"/>
                <w:w w:val="95"/>
                <w:sz w:val="28"/>
                <w:szCs w:val="28"/>
              </w:rPr>
              <w:t>зации</w:t>
            </w:r>
            <w:r w:rsidRPr="00AC59CC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w w:val="95"/>
                <w:sz w:val="28"/>
                <w:szCs w:val="28"/>
              </w:rPr>
              <w:t>программы</w:t>
            </w:r>
            <w:r w:rsidRPr="00AC59CC">
              <w:rPr>
                <w:rFonts w:ascii="Times New Roman" w:hAnsi="Times New Roman"/>
                <w:spacing w:val="54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w w:val="95"/>
                <w:sz w:val="28"/>
                <w:szCs w:val="28"/>
              </w:rPr>
              <w:lastRenderedPageBreak/>
              <w:t>(посредством</w:t>
            </w:r>
            <w:r w:rsidRPr="00AC59CC">
              <w:rPr>
                <w:rFonts w:ascii="Times New Roman" w:hAnsi="Times New Roman"/>
                <w:spacing w:val="54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w w:val="95"/>
                <w:sz w:val="28"/>
                <w:szCs w:val="28"/>
              </w:rPr>
              <w:t>сайта,</w:t>
            </w:r>
            <w:r w:rsidRPr="00AC59CC">
              <w:rPr>
                <w:rFonts w:ascii="Times New Roman" w:hAnsi="Times New Roman"/>
                <w:spacing w:val="54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w w:val="95"/>
                <w:sz w:val="28"/>
                <w:szCs w:val="28"/>
              </w:rPr>
              <w:t>отчетах</w:t>
            </w:r>
            <w:r w:rsidRPr="00AC59CC">
              <w:rPr>
                <w:rFonts w:ascii="Times New Roman" w:hAnsi="Times New Roman"/>
                <w:spacing w:val="-54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на родит</w:t>
            </w:r>
            <w:r w:rsidRPr="00AC59CC">
              <w:rPr>
                <w:rFonts w:ascii="Times New Roman" w:hAnsi="Times New Roman"/>
                <w:w w:val="95"/>
                <w:sz w:val="28"/>
                <w:szCs w:val="28"/>
              </w:rPr>
              <w:t>ельских</w:t>
            </w:r>
            <w:r w:rsidRPr="00AC59CC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собраниях, открыты</w:t>
            </w:r>
            <w:r w:rsidRPr="00AC59CC">
              <w:rPr>
                <w:rFonts w:ascii="Times New Roman" w:hAnsi="Times New Roman"/>
                <w:w w:val="95"/>
                <w:sz w:val="28"/>
                <w:szCs w:val="28"/>
              </w:rPr>
              <w:t>х</w:t>
            </w:r>
            <w:r w:rsidRPr="00AC59CC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w w:val="95"/>
                <w:sz w:val="28"/>
                <w:szCs w:val="28"/>
              </w:rPr>
              <w:t>мероприятиях</w:t>
            </w:r>
            <w:r w:rsidRPr="00AC59CC">
              <w:rPr>
                <w:rFonts w:ascii="Times New Roman" w:hAnsi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и т.д.) Итоговы</w:t>
            </w:r>
            <w:r w:rsidRPr="00AC59CC">
              <w:rPr>
                <w:rFonts w:ascii="Times New Roman" w:hAnsi="Times New Roman"/>
                <w:w w:val="95"/>
                <w:sz w:val="28"/>
                <w:szCs w:val="28"/>
              </w:rPr>
              <w:t>й</w:t>
            </w:r>
            <w:r w:rsidRPr="00AC59CC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sz w:val="28"/>
                <w:szCs w:val="28"/>
              </w:rPr>
              <w:t>отче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C59C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color w:val="2F2F2F"/>
                <w:w w:val="90"/>
                <w:sz w:val="28"/>
                <w:szCs w:val="28"/>
              </w:rPr>
              <w:t>—</w:t>
            </w:r>
            <w:r w:rsidRPr="00AC59CC">
              <w:rPr>
                <w:rFonts w:ascii="Times New Roman" w:hAnsi="Times New Roman"/>
                <w:color w:val="2F2F2F"/>
                <w:spacing w:val="-2"/>
                <w:w w:val="90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sz w:val="28"/>
                <w:szCs w:val="28"/>
              </w:rPr>
              <w:t>в</w:t>
            </w:r>
            <w:r w:rsidRPr="00AC59CC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="00C86634">
              <w:rPr>
                <w:rFonts w:ascii="Times New Roman" w:hAnsi="Times New Roman"/>
                <w:sz w:val="28"/>
                <w:szCs w:val="28"/>
              </w:rPr>
              <w:t>декабр</w:t>
            </w:r>
            <w:r w:rsidRPr="00AC59CC">
              <w:rPr>
                <w:rFonts w:ascii="Times New Roman" w:hAnsi="Times New Roman"/>
                <w:sz w:val="28"/>
                <w:szCs w:val="28"/>
              </w:rPr>
              <w:t>е</w:t>
            </w:r>
            <w:r w:rsidRPr="00AC59C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sz w:val="28"/>
                <w:szCs w:val="28"/>
              </w:rPr>
              <w:t>2025</w:t>
            </w:r>
            <w:r w:rsidRPr="00AC59CC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AC59CC">
              <w:rPr>
                <w:rFonts w:ascii="Times New Roman" w:hAnsi="Times New Roman"/>
                <w:sz w:val="28"/>
                <w:szCs w:val="28"/>
              </w:rPr>
              <w:t>года.</w:t>
            </w:r>
          </w:p>
        </w:tc>
      </w:tr>
      <w:tr w:rsidR="009F2063" w:rsidRPr="003D16FF" w:rsidTr="00156085"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063" w:rsidRPr="009F2063" w:rsidRDefault="009F2063" w:rsidP="00AC59CC">
            <w:pPr>
              <w:pStyle w:val="TableParagraph"/>
              <w:spacing w:line="276" w:lineRule="auto"/>
              <w:rPr>
                <w:rFonts w:ascii="Times New Roman" w:hAnsi="Times New Roman"/>
                <w:b/>
                <w:i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w w:val="105"/>
                <w:sz w:val="28"/>
                <w:szCs w:val="28"/>
              </w:rPr>
              <w:lastRenderedPageBreak/>
              <w:t>Возмож</w:t>
            </w:r>
            <w:r w:rsidRPr="009F2063">
              <w:rPr>
                <w:rFonts w:ascii="Times New Roman" w:hAnsi="Times New Roman"/>
                <w:b/>
                <w:i/>
                <w:w w:val="105"/>
                <w:sz w:val="28"/>
                <w:szCs w:val="28"/>
              </w:rPr>
              <w:t>ные</w:t>
            </w:r>
            <w:r w:rsidRPr="009F2063">
              <w:rPr>
                <w:rFonts w:ascii="Times New Roman" w:hAnsi="Times New Roman"/>
                <w:b/>
                <w:i/>
                <w:spacing w:val="25"/>
                <w:w w:val="105"/>
                <w:sz w:val="28"/>
                <w:szCs w:val="28"/>
              </w:rPr>
              <w:t xml:space="preserve"> </w:t>
            </w:r>
            <w:r w:rsidRPr="009F2063">
              <w:rPr>
                <w:rFonts w:ascii="Times New Roman" w:hAnsi="Times New Roman"/>
                <w:b/>
                <w:i/>
                <w:w w:val="105"/>
                <w:sz w:val="28"/>
                <w:szCs w:val="28"/>
              </w:rPr>
              <w:t>риски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063" w:rsidRPr="009F2063" w:rsidRDefault="009F2063" w:rsidP="009F2063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F2063">
              <w:rPr>
                <w:rFonts w:ascii="Times New Roman" w:hAnsi="Times New Roman"/>
                <w:w w:val="95"/>
                <w:sz w:val="28"/>
                <w:szCs w:val="28"/>
              </w:rPr>
              <w:t>Невозможност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ь</w:t>
            </w:r>
            <w:r w:rsidRPr="009F2063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9F2063">
              <w:rPr>
                <w:rFonts w:ascii="Times New Roman" w:hAnsi="Times New Roman"/>
                <w:w w:val="95"/>
                <w:sz w:val="28"/>
                <w:szCs w:val="28"/>
              </w:rPr>
              <w:t>качественной</w:t>
            </w:r>
            <w:r w:rsidRPr="009F2063">
              <w:rPr>
                <w:rFonts w:ascii="Times New Roman" w:hAnsi="Times New Roman"/>
                <w:spacing w:val="5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организаци</w:t>
            </w:r>
            <w:r w:rsidRPr="009F2063">
              <w:rPr>
                <w:rFonts w:ascii="Times New Roman" w:hAnsi="Times New Roman"/>
                <w:w w:val="95"/>
                <w:sz w:val="28"/>
                <w:szCs w:val="28"/>
              </w:rPr>
              <w:t>и</w:t>
            </w:r>
            <w:r w:rsidRPr="009F2063">
              <w:rPr>
                <w:rFonts w:ascii="Times New Roman" w:hAnsi="Times New Roman"/>
                <w:spacing w:val="55"/>
                <w:w w:val="95"/>
                <w:sz w:val="28"/>
                <w:szCs w:val="28"/>
              </w:rPr>
              <w:t xml:space="preserve"> </w:t>
            </w:r>
            <w:r w:rsidRPr="009F2063">
              <w:rPr>
                <w:rFonts w:ascii="Times New Roman" w:hAnsi="Times New Roman"/>
                <w:w w:val="95"/>
                <w:sz w:val="28"/>
                <w:szCs w:val="28"/>
              </w:rPr>
              <w:t>и</w:t>
            </w:r>
            <w:r w:rsidRPr="009F2063">
              <w:rPr>
                <w:rFonts w:ascii="Times New Roman" w:hAnsi="Times New Roman"/>
                <w:spacing w:val="47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распространени</w:t>
            </w:r>
            <w:r w:rsidRPr="009F2063">
              <w:rPr>
                <w:rFonts w:ascii="Times New Roman" w:hAnsi="Times New Roman"/>
                <w:w w:val="95"/>
                <w:sz w:val="28"/>
                <w:szCs w:val="28"/>
              </w:rPr>
              <w:t>я</w:t>
            </w:r>
            <w:r w:rsidRPr="009F2063">
              <w:rPr>
                <w:rFonts w:ascii="Times New Roman" w:hAnsi="Times New Roman"/>
                <w:spacing w:val="33"/>
                <w:w w:val="95"/>
                <w:sz w:val="28"/>
                <w:szCs w:val="28"/>
              </w:rPr>
              <w:t xml:space="preserve"> </w:t>
            </w:r>
            <w:r w:rsidRPr="009F2063">
              <w:rPr>
                <w:rFonts w:ascii="Times New Roman" w:hAnsi="Times New Roman"/>
                <w:w w:val="95"/>
                <w:sz w:val="28"/>
                <w:szCs w:val="28"/>
              </w:rPr>
              <w:t>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</w:t>
            </w:r>
            <w:r w:rsidRPr="009F2063">
              <w:rPr>
                <w:rFonts w:ascii="Times New Roman" w:hAnsi="Times New Roman"/>
                <w:sz w:val="28"/>
                <w:szCs w:val="28"/>
              </w:rPr>
              <w:t>лизаци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F2063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9F2063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9F2063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9F2063"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9F2063">
              <w:rPr>
                <w:rFonts w:ascii="Times New Roman" w:hAnsi="Times New Roman"/>
                <w:spacing w:val="14"/>
                <w:sz w:val="28"/>
                <w:szCs w:val="28"/>
              </w:rPr>
              <w:t xml:space="preserve"> </w:t>
            </w:r>
            <w:r w:rsidRPr="009F2063">
              <w:rPr>
                <w:rFonts w:ascii="Times New Roman" w:hAnsi="Times New Roman"/>
                <w:sz w:val="28"/>
                <w:szCs w:val="28"/>
              </w:rPr>
              <w:t>ДОУ</w:t>
            </w:r>
            <w:r w:rsidRPr="009F206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9F2063">
              <w:rPr>
                <w:rFonts w:ascii="Times New Roman" w:hAnsi="Times New Roman"/>
                <w:sz w:val="28"/>
                <w:szCs w:val="28"/>
              </w:rPr>
              <w:t>из-за</w:t>
            </w:r>
            <w:r w:rsidRPr="009F2063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9F2063">
              <w:rPr>
                <w:rFonts w:ascii="Times New Roman" w:hAnsi="Times New Roman"/>
                <w:sz w:val="28"/>
                <w:szCs w:val="28"/>
              </w:rPr>
              <w:t>недостаточност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F206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финанси</w:t>
            </w:r>
            <w:r w:rsidRPr="009F2063">
              <w:rPr>
                <w:rFonts w:ascii="Times New Roman" w:hAnsi="Times New Roman"/>
                <w:w w:val="95"/>
                <w:sz w:val="28"/>
                <w:szCs w:val="28"/>
              </w:rPr>
              <w:t>рования</w:t>
            </w:r>
            <w:r w:rsidRPr="009F2063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9F2063">
              <w:rPr>
                <w:rFonts w:ascii="Times New Roman" w:hAnsi="Times New Roman"/>
                <w:w w:val="95"/>
                <w:sz w:val="28"/>
                <w:szCs w:val="28"/>
              </w:rPr>
              <w:t>и</w:t>
            </w:r>
            <w:r w:rsidRPr="009F2063">
              <w:rPr>
                <w:rFonts w:ascii="Times New Roman" w:hAnsi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ресурсны</w:t>
            </w:r>
            <w:r w:rsidRPr="009F2063">
              <w:rPr>
                <w:rFonts w:ascii="Times New Roman" w:hAnsi="Times New Roman"/>
                <w:w w:val="95"/>
                <w:sz w:val="28"/>
                <w:szCs w:val="28"/>
              </w:rPr>
              <w:t>х</w:t>
            </w:r>
            <w:r w:rsidRPr="009F2063">
              <w:rPr>
                <w:rFonts w:ascii="Times New Roman" w:hAnsi="Times New Roman"/>
                <w:spacing w:val="54"/>
                <w:sz w:val="28"/>
                <w:szCs w:val="28"/>
              </w:rPr>
              <w:t xml:space="preserve"> </w:t>
            </w:r>
            <w:r w:rsidRPr="009F2063">
              <w:rPr>
                <w:rFonts w:ascii="Times New Roman" w:hAnsi="Times New Roman"/>
                <w:w w:val="95"/>
                <w:sz w:val="28"/>
                <w:szCs w:val="28"/>
              </w:rPr>
              <w:t>возможностей</w:t>
            </w:r>
            <w:r w:rsidRPr="009F2063">
              <w:rPr>
                <w:rFonts w:ascii="Times New Roman" w:hAnsi="Times New Roman"/>
                <w:spacing w:val="54"/>
                <w:sz w:val="28"/>
                <w:szCs w:val="28"/>
              </w:rPr>
              <w:t xml:space="preserve"> </w:t>
            </w:r>
            <w:r w:rsidRPr="009F2063">
              <w:rPr>
                <w:rFonts w:ascii="Times New Roman" w:hAnsi="Times New Roman"/>
                <w:w w:val="95"/>
                <w:sz w:val="28"/>
                <w:szCs w:val="28"/>
              </w:rPr>
              <w:t>педагогического</w:t>
            </w:r>
            <w:r w:rsidRPr="009F2063">
              <w:rPr>
                <w:rFonts w:ascii="Times New Roman" w:hAnsi="Times New Roman"/>
                <w:spacing w:val="54"/>
                <w:sz w:val="28"/>
                <w:szCs w:val="28"/>
              </w:rPr>
              <w:t xml:space="preserve"> </w:t>
            </w:r>
            <w:r w:rsidRPr="009F2063">
              <w:rPr>
                <w:rFonts w:ascii="Times New Roman" w:hAnsi="Times New Roman"/>
                <w:w w:val="95"/>
                <w:sz w:val="28"/>
                <w:szCs w:val="28"/>
              </w:rPr>
              <w:t>коллектива</w:t>
            </w:r>
            <w:r w:rsidRPr="009F2063">
              <w:rPr>
                <w:rFonts w:ascii="Times New Roman" w:hAnsi="Times New Roman"/>
                <w:spacing w:val="-54"/>
                <w:w w:val="95"/>
                <w:sz w:val="28"/>
                <w:szCs w:val="28"/>
              </w:rPr>
              <w:t xml:space="preserve"> </w:t>
            </w:r>
            <w:r w:rsidRPr="009F2063">
              <w:rPr>
                <w:rFonts w:ascii="Times New Roman" w:hAnsi="Times New Roman"/>
                <w:color w:val="0E0E0E"/>
                <w:sz w:val="28"/>
                <w:szCs w:val="28"/>
              </w:rPr>
              <w:t>и</w:t>
            </w:r>
            <w:r w:rsidRPr="009F2063">
              <w:rPr>
                <w:rFonts w:ascii="Times New Roman" w:hAnsi="Times New Roman"/>
                <w:color w:val="0E0E0E"/>
                <w:spacing w:val="1"/>
                <w:sz w:val="28"/>
                <w:szCs w:val="28"/>
              </w:rPr>
              <w:t xml:space="preserve"> </w:t>
            </w:r>
            <w:r w:rsidRPr="009F2063">
              <w:rPr>
                <w:rFonts w:ascii="Times New Roman" w:hAnsi="Times New Roman"/>
                <w:sz w:val="28"/>
                <w:szCs w:val="28"/>
              </w:rPr>
              <w:t>ДОУ</w:t>
            </w:r>
            <w:r w:rsidRPr="009F2063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9F2063">
              <w:rPr>
                <w:rFonts w:ascii="Times New Roman" w:hAnsi="Times New Roman"/>
                <w:sz w:val="28"/>
                <w:szCs w:val="28"/>
              </w:rPr>
              <w:t>в</w:t>
            </w:r>
            <w:r w:rsidRPr="009F206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9F2063">
              <w:rPr>
                <w:rFonts w:ascii="Times New Roman" w:hAnsi="Times New Roman"/>
                <w:sz w:val="28"/>
                <w:szCs w:val="28"/>
              </w:rPr>
              <w:t>целом.</w:t>
            </w:r>
          </w:p>
        </w:tc>
      </w:tr>
      <w:tr w:rsidR="003D16FF" w:rsidRPr="003D16FF" w:rsidTr="00156085"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6FF" w:rsidRPr="003D16FF" w:rsidRDefault="003D16FF" w:rsidP="00FF0FEA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16F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Финансовое обеспечение программы: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16FF" w:rsidRDefault="003D16FF" w:rsidP="00FF0F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2B77">
              <w:rPr>
                <w:rFonts w:ascii="Times New Roman" w:hAnsi="Times New Roman" w:cs="Times New Roman"/>
                <w:sz w:val="28"/>
                <w:szCs w:val="28"/>
              </w:rPr>
              <w:t>Бюджетное и внебюджетное финансирование.</w:t>
            </w:r>
          </w:p>
          <w:p w:rsidR="009F2063" w:rsidRPr="00C42B77" w:rsidRDefault="009F2063" w:rsidP="009F20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063" w:rsidRPr="003D16FF" w:rsidTr="00156085"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2063" w:rsidRPr="009F2063" w:rsidRDefault="001A5435" w:rsidP="009F2063">
            <w:pPr>
              <w:pStyle w:val="TableParagraph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w w:val="115"/>
                <w:sz w:val="28"/>
                <w:szCs w:val="28"/>
              </w:rPr>
              <w:t>Порядок</w:t>
            </w:r>
          </w:p>
          <w:p w:rsidR="009F2063" w:rsidRPr="003D16FF" w:rsidRDefault="009F2063" w:rsidP="009F2063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9F2063">
              <w:rPr>
                <w:rFonts w:ascii="Times New Roman" w:hAnsi="Times New Roman"/>
                <w:b/>
                <w:i/>
                <w:sz w:val="28"/>
                <w:szCs w:val="28"/>
              </w:rPr>
              <w:t>управле</w:t>
            </w:r>
            <w:r w:rsidRPr="001A5435">
              <w:rPr>
                <w:rFonts w:ascii="Times New Roman" w:hAnsi="Times New Roman"/>
                <w:b/>
                <w:i/>
                <w:sz w:val="28"/>
                <w:szCs w:val="28"/>
              </w:rPr>
              <w:t>ния</w:t>
            </w:r>
            <w:r w:rsidRPr="001A5435">
              <w:rPr>
                <w:rFonts w:ascii="Times New Roman" w:hAnsi="Times New Roman"/>
                <w:b/>
                <w:i/>
                <w:spacing w:val="1"/>
                <w:sz w:val="28"/>
                <w:szCs w:val="28"/>
              </w:rPr>
              <w:t xml:space="preserve"> </w:t>
            </w:r>
            <w:r w:rsidRPr="009F2063">
              <w:rPr>
                <w:rFonts w:ascii="Times New Roman" w:hAnsi="Times New Roman"/>
                <w:b/>
                <w:i/>
                <w:sz w:val="28"/>
                <w:szCs w:val="28"/>
              </w:rPr>
              <w:t>реализа</w:t>
            </w:r>
            <w:r w:rsidR="001A5435">
              <w:rPr>
                <w:rFonts w:ascii="Times New Roman" w:hAnsi="Times New Roman"/>
                <w:b/>
                <w:i/>
                <w:sz w:val="28"/>
                <w:szCs w:val="28"/>
              </w:rPr>
              <w:t>цией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5435" w:rsidRPr="001A5435" w:rsidRDefault="001A5435" w:rsidP="001A5435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Pr="001A5435">
              <w:rPr>
                <w:rFonts w:ascii="Times New Roman" w:hAnsi="Times New Roman"/>
                <w:sz w:val="28"/>
                <w:szCs w:val="28"/>
              </w:rPr>
              <w:t>ий</w:t>
            </w:r>
          </w:p>
          <w:p w:rsidR="001A5435" w:rsidRDefault="001A5435" w:rsidP="001A543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A5435">
              <w:rPr>
                <w:rFonts w:ascii="Times New Roman" w:hAnsi="Times New Roman"/>
                <w:sz w:val="28"/>
                <w:szCs w:val="28"/>
              </w:rPr>
              <w:t>овет</w:t>
            </w:r>
            <w:r w:rsidRPr="001A5435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>родителей</w:t>
            </w:r>
          </w:p>
          <w:p w:rsidR="009F2063" w:rsidRPr="00C42B77" w:rsidRDefault="001A5435" w:rsidP="001A543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</w:t>
            </w:r>
            <w:r w:rsidRPr="001A5435">
              <w:rPr>
                <w:rFonts w:ascii="Times New Roman" w:hAnsi="Times New Roman"/>
                <w:sz w:val="28"/>
                <w:szCs w:val="28"/>
              </w:rPr>
              <w:t>еский</w:t>
            </w:r>
            <w:r w:rsidRPr="001A5435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1A5435">
              <w:rPr>
                <w:rFonts w:ascii="Times New Roman" w:hAnsi="Times New Roman"/>
                <w:sz w:val="28"/>
                <w:szCs w:val="28"/>
              </w:rPr>
              <w:t>совет</w:t>
            </w:r>
          </w:p>
        </w:tc>
      </w:tr>
    </w:tbl>
    <w:p w:rsidR="0067186E" w:rsidRPr="0067186E" w:rsidRDefault="0067186E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24868" w:rsidRPr="0067186E" w:rsidRDefault="00824868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C478F" w:rsidRPr="0067186E" w:rsidRDefault="00AC478F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C478F" w:rsidRPr="0067186E" w:rsidRDefault="00AC478F" w:rsidP="00AC478F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22168" w:rsidRDefault="00C22168">
      <w:pPr>
        <w:rPr>
          <w:rFonts w:ascii="Times New Roman" w:hAnsi="Times New Roman" w:cs="Times New Roman"/>
          <w:sz w:val="28"/>
          <w:szCs w:val="28"/>
        </w:rPr>
      </w:pPr>
    </w:p>
    <w:p w:rsidR="00E87E4A" w:rsidRDefault="00E87E4A">
      <w:pPr>
        <w:rPr>
          <w:rFonts w:ascii="Times New Roman" w:hAnsi="Times New Roman" w:cs="Times New Roman"/>
          <w:sz w:val="28"/>
          <w:szCs w:val="28"/>
        </w:rPr>
      </w:pPr>
    </w:p>
    <w:p w:rsidR="00E87E4A" w:rsidRDefault="00E87E4A">
      <w:pPr>
        <w:rPr>
          <w:rFonts w:ascii="Times New Roman" w:hAnsi="Times New Roman" w:cs="Times New Roman"/>
          <w:sz w:val="28"/>
          <w:szCs w:val="28"/>
        </w:rPr>
      </w:pPr>
    </w:p>
    <w:p w:rsidR="00E87E4A" w:rsidRDefault="00E87E4A">
      <w:pPr>
        <w:rPr>
          <w:rFonts w:ascii="Times New Roman" w:hAnsi="Times New Roman" w:cs="Times New Roman"/>
          <w:sz w:val="28"/>
          <w:szCs w:val="28"/>
        </w:rPr>
      </w:pPr>
    </w:p>
    <w:p w:rsidR="00E87E4A" w:rsidRDefault="00E87E4A">
      <w:pPr>
        <w:rPr>
          <w:rFonts w:ascii="Times New Roman" w:hAnsi="Times New Roman" w:cs="Times New Roman"/>
          <w:sz w:val="28"/>
          <w:szCs w:val="28"/>
        </w:rPr>
      </w:pPr>
    </w:p>
    <w:p w:rsidR="00E87E4A" w:rsidRDefault="00E87E4A">
      <w:pPr>
        <w:rPr>
          <w:rFonts w:ascii="Times New Roman" w:hAnsi="Times New Roman" w:cs="Times New Roman"/>
          <w:sz w:val="28"/>
          <w:szCs w:val="28"/>
        </w:rPr>
      </w:pPr>
    </w:p>
    <w:p w:rsidR="00E87E4A" w:rsidRDefault="00E87E4A">
      <w:pPr>
        <w:rPr>
          <w:rFonts w:ascii="Times New Roman" w:hAnsi="Times New Roman" w:cs="Times New Roman"/>
          <w:sz w:val="28"/>
          <w:szCs w:val="28"/>
        </w:rPr>
      </w:pPr>
    </w:p>
    <w:p w:rsidR="00E87E4A" w:rsidRDefault="00E87E4A">
      <w:pPr>
        <w:rPr>
          <w:rFonts w:ascii="Times New Roman" w:hAnsi="Times New Roman" w:cs="Times New Roman"/>
          <w:sz w:val="28"/>
          <w:szCs w:val="28"/>
        </w:rPr>
      </w:pPr>
    </w:p>
    <w:p w:rsidR="00FE2373" w:rsidRDefault="00FE2373">
      <w:pPr>
        <w:rPr>
          <w:rFonts w:ascii="Times New Roman" w:hAnsi="Times New Roman" w:cs="Times New Roman"/>
          <w:sz w:val="28"/>
          <w:szCs w:val="28"/>
        </w:rPr>
      </w:pPr>
    </w:p>
    <w:p w:rsidR="00E20D8F" w:rsidRDefault="00E20D8F">
      <w:pPr>
        <w:rPr>
          <w:rFonts w:ascii="Times New Roman" w:hAnsi="Times New Roman" w:cs="Times New Roman"/>
          <w:sz w:val="28"/>
          <w:szCs w:val="28"/>
        </w:rPr>
      </w:pPr>
    </w:p>
    <w:p w:rsidR="00E20D8F" w:rsidRDefault="00E20D8F">
      <w:pPr>
        <w:rPr>
          <w:rFonts w:ascii="Times New Roman" w:hAnsi="Times New Roman" w:cs="Times New Roman"/>
          <w:sz w:val="28"/>
          <w:szCs w:val="28"/>
        </w:rPr>
      </w:pPr>
    </w:p>
    <w:p w:rsidR="00F00EAE" w:rsidRDefault="005C2051" w:rsidP="00F00EAE">
      <w:pPr>
        <w:keepNext/>
        <w:keepLines/>
        <w:spacing w:after="0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bookmarkStart w:id="0" w:name="_Toc42171822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C22168" w:rsidRPr="00C22168">
        <w:rPr>
          <w:rFonts w:ascii="Times New Roman" w:eastAsia="Times New Roman" w:hAnsi="Times New Roman" w:cs="Times New Roman"/>
          <w:b/>
          <w:bCs/>
          <w:sz w:val="28"/>
          <w:szCs w:val="28"/>
        </w:rPr>
        <w:t>нали</w:t>
      </w:r>
      <w:bookmarkStart w:id="1" w:name="_Toc421718221"/>
      <w:bookmarkEnd w:id="0"/>
      <w:r w:rsidR="005B362E">
        <w:rPr>
          <w:rFonts w:ascii="Times New Roman" w:eastAsia="Times New Roman" w:hAnsi="Times New Roman" w:cs="Times New Roman"/>
          <w:b/>
          <w:bCs/>
          <w:sz w:val="28"/>
          <w:szCs w:val="28"/>
        </w:rPr>
        <w:t>з потенциала</w:t>
      </w:r>
      <w:r w:rsidR="00C22168" w:rsidRPr="00C221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МДОУ «Детский сад №</w:t>
      </w:r>
      <w:bookmarkEnd w:id="1"/>
      <w:r w:rsidR="00C22168" w:rsidRPr="00C221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40»</w:t>
      </w:r>
      <w:r w:rsidR="00C86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2022</w:t>
      </w:r>
      <w:r w:rsidR="005B36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C40A7E" w:rsidRPr="00F00EAE" w:rsidRDefault="00C40A7E" w:rsidP="00F00EAE">
      <w:pPr>
        <w:keepNext/>
        <w:keepLines/>
        <w:spacing w:after="0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0EAE" w:rsidRPr="00C22168" w:rsidRDefault="00F00EAE" w:rsidP="00F00EAE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D55A38" w:rsidRPr="00D55A38"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bookmarkStart w:id="2" w:name="_Toc421718222"/>
      <w:r w:rsidRPr="00C2216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об учреждении</w:t>
      </w:r>
      <w:bookmarkEnd w:id="2"/>
    </w:p>
    <w:p w:rsidR="00F00EAE" w:rsidRPr="00C22168" w:rsidRDefault="00F00EAE" w:rsidP="00F00EA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b/>
          <w:sz w:val="28"/>
          <w:szCs w:val="28"/>
        </w:rPr>
        <w:t xml:space="preserve">1. Полное наименование дошкольного образовательного учреждения в соответствии с уставом: 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40».</w:t>
      </w:r>
    </w:p>
    <w:p w:rsidR="00F00EAE" w:rsidRPr="00C22168" w:rsidRDefault="00F00EAE" w:rsidP="00F00EA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b/>
          <w:sz w:val="28"/>
          <w:szCs w:val="28"/>
        </w:rPr>
        <w:t>2. Лицензия:</w:t>
      </w:r>
    </w:p>
    <w:p w:rsidR="00F00EAE" w:rsidRPr="00C22168" w:rsidRDefault="00F00EAE" w:rsidP="00F00EAE">
      <w:pPr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bookmarkStart w:id="3" w:name="_Toc42110575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8/16 от 12 января 2016 г. </w:t>
      </w:r>
      <w:r w:rsidRPr="00C22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Срок действия — бессрочно.</w:t>
      </w:r>
      <w:bookmarkEnd w:id="3"/>
    </w:p>
    <w:p w:rsidR="00F00EAE" w:rsidRPr="00C22168" w:rsidRDefault="00F00EAE" w:rsidP="00F00EA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b/>
          <w:sz w:val="28"/>
          <w:szCs w:val="28"/>
        </w:rPr>
        <w:t>3. Юридический адрес, телефон:</w:t>
      </w:r>
    </w:p>
    <w:p w:rsidR="00F00EAE" w:rsidRPr="00C22168" w:rsidRDefault="00F00EAE" w:rsidP="00F00EA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150054 г. Ярославль ул. Богдановича, 18, тел.: (4852) 73-70-74</w:t>
      </w:r>
    </w:p>
    <w:p w:rsidR="00F00EAE" w:rsidRPr="00C22168" w:rsidRDefault="00F00EAE" w:rsidP="00F00EA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b/>
          <w:sz w:val="28"/>
          <w:szCs w:val="28"/>
        </w:rPr>
        <w:t xml:space="preserve">4. Адрес электронной почты: </w:t>
      </w:r>
      <w:hyperlink r:id="rId10" w:history="1">
        <w:r w:rsidRPr="00C221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yardou</w:t>
        </w:r>
        <w:r w:rsidRPr="00C221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040@</w:t>
        </w:r>
        <w:r w:rsidRPr="00C221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C221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C221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F00EAE" w:rsidRPr="00C22168" w:rsidRDefault="00F00EAE" w:rsidP="00F00EA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b/>
          <w:sz w:val="28"/>
          <w:szCs w:val="28"/>
        </w:rPr>
        <w:t>5. Учредитель:</w:t>
      </w:r>
    </w:p>
    <w:p w:rsidR="00F00EAE" w:rsidRDefault="00F00EAE" w:rsidP="00F00EA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епартамент  образования  мэрии г. Ярославля</w:t>
      </w:r>
    </w:p>
    <w:p w:rsidR="00C40A7E" w:rsidRDefault="00C40A7E" w:rsidP="004132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168" w:rsidRDefault="00C40A7E" w:rsidP="00C905C3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41328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5A38" w:rsidRPr="00D55A38">
        <w:rPr>
          <w:rFonts w:ascii="Times New Roman" w:eastAsia="Times New Roman" w:hAnsi="Times New Roman" w:cs="Times New Roman"/>
          <w:b/>
          <w:sz w:val="28"/>
          <w:szCs w:val="28"/>
        </w:rPr>
        <w:t>Анализ реализаци</w:t>
      </w:r>
      <w:r w:rsidR="00C86634">
        <w:rPr>
          <w:rFonts w:ascii="Times New Roman" w:eastAsia="Times New Roman" w:hAnsi="Times New Roman" w:cs="Times New Roman"/>
          <w:b/>
          <w:sz w:val="28"/>
          <w:szCs w:val="28"/>
        </w:rPr>
        <w:t>и Программы развития ДОУ до 2022</w:t>
      </w:r>
      <w:r w:rsidR="00D55A3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F00EAE" w:rsidRPr="00B82F1A" w:rsidRDefault="00F00EAE" w:rsidP="00F00EAE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62A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7623218</wp:posOffset>
            </wp:positionH>
            <wp:positionV relativeFrom="paragraph">
              <wp:posOffset>544089</wp:posOffset>
            </wp:positionV>
            <wp:extent cx="57156" cy="64294"/>
            <wp:effectExtent l="0" t="0" r="0" b="0"/>
            <wp:wrapNone/>
            <wp:docPr id="4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7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" cy="64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62A5">
        <w:rPr>
          <w:rFonts w:ascii="Times New Roman" w:hAnsi="Times New Roman" w:cs="Times New Roman"/>
          <w:w w:val="90"/>
          <w:sz w:val="28"/>
          <w:szCs w:val="28"/>
        </w:rPr>
        <w:t>Программа</w:t>
      </w:r>
      <w:r w:rsidRPr="005662A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5662A5">
        <w:rPr>
          <w:rFonts w:ascii="Times New Roman" w:hAnsi="Times New Roman" w:cs="Times New Roman"/>
          <w:w w:val="90"/>
          <w:sz w:val="28"/>
          <w:szCs w:val="28"/>
        </w:rPr>
        <w:t>определяет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приоритетные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нап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равлен</w:t>
      </w:r>
      <w:r>
        <w:rPr>
          <w:rFonts w:ascii="Times New Roman" w:hAnsi="Times New Roman" w:cs="Times New Roman"/>
          <w:w w:val="90"/>
          <w:sz w:val="28"/>
          <w:szCs w:val="28"/>
        </w:rPr>
        <w:t>ия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развития дошкольного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учреждения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color w:val="0F0F0F"/>
          <w:w w:val="90"/>
          <w:sz w:val="28"/>
          <w:szCs w:val="28"/>
        </w:rPr>
        <w:t>в</w:t>
      </w:r>
      <w:r w:rsidRPr="00B82F1A">
        <w:rPr>
          <w:rFonts w:ascii="Times New Roman" w:hAnsi="Times New Roman" w:cs="Times New Roman"/>
          <w:color w:val="0F0F0F"/>
          <w:spacing w:val="1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соответствии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с требованиями фе</w:t>
      </w:r>
      <w:r>
        <w:rPr>
          <w:rFonts w:ascii="Times New Roman" w:hAnsi="Times New Roman" w:cs="Times New Roman"/>
          <w:w w:val="90"/>
          <w:sz w:val="28"/>
          <w:szCs w:val="28"/>
        </w:rPr>
        <w:t>деральных и региональных нормативных правовы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х документов в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сфере образования. Программа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 xml:space="preserve">является преемственной по отношению </w:t>
      </w:r>
      <w:r w:rsidRPr="00B82F1A">
        <w:rPr>
          <w:rFonts w:ascii="Times New Roman" w:hAnsi="Times New Roman" w:cs="Times New Roman"/>
          <w:color w:val="282828"/>
          <w:w w:val="95"/>
          <w:sz w:val="28"/>
          <w:szCs w:val="28"/>
        </w:rPr>
        <w:t>к</w:t>
      </w:r>
      <w:r>
        <w:rPr>
          <w:rFonts w:ascii="Times New Roman" w:hAnsi="Times New Roman" w:cs="Times New Roman"/>
          <w:color w:val="282828"/>
          <w:w w:val="95"/>
          <w:sz w:val="28"/>
          <w:szCs w:val="28"/>
        </w:rPr>
        <w:t xml:space="preserve"> Программе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 xml:space="preserve"> развития</w:t>
      </w:r>
      <w:r w:rsidRPr="00B82F1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муниц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ипального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дошколь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ного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образовательного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учрежден</w:t>
      </w:r>
      <w:r>
        <w:rPr>
          <w:rFonts w:ascii="Times New Roman" w:hAnsi="Times New Roman" w:cs="Times New Roman"/>
          <w:w w:val="90"/>
          <w:sz w:val="28"/>
          <w:szCs w:val="28"/>
        </w:rPr>
        <w:t>ия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«Детский</w:t>
      </w:r>
      <w:r w:rsidRPr="00B82F1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сад</w:t>
      </w:r>
      <w:r w:rsidRPr="00B82F1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N 40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»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нa</w:t>
      </w:r>
      <w:r w:rsidRPr="00B82F1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2018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-202</w:t>
      </w:r>
      <w:r>
        <w:rPr>
          <w:rFonts w:ascii="Times New Roman" w:hAnsi="Times New Roman" w:cs="Times New Roman"/>
          <w:w w:val="90"/>
          <w:sz w:val="28"/>
          <w:szCs w:val="28"/>
        </w:rPr>
        <w:t>1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sz w:val="28"/>
          <w:szCs w:val="28"/>
        </w:rPr>
        <w:t>годы,</w:t>
      </w:r>
      <w:r w:rsidRPr="00B82F1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sz w:val="28"/>
          <w:szCs w:val="28"/>
        </w:rPr>
        <w:t>реализованной</w:t>
      </w:r>
      <w:r w:rsidRPr="00B82F1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sz w:val="28"/>
          <w:szCs w:val="28"/>
        </w:rPr>
        <w:t>ДОУ</w:t>
      </w:r>
      <w:r w:rsidRPr="00B82F1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sz w:val="28"/>
          <w:szCs w:val="28"/>
        </w:rPr>
        <w:t>в</w:t>
      </w:r>
      <w:r w:rsidRPr="00B82F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</w:t>
      </w:r>
      <w:r w:rsidRPr="00B82F1A">
        <w:rPr>
          <w:rFonts w:ascii="Times New Roman" w:hAnsi="Times New Roman" w:cs="Times New Roman"/>
          <w:sz w:val="28"/>
          <w:szCs w:val="28"/>
        </w:rPr>
        <w:t>ом</w:t>
      </w:r>
      <w:r w:rsidRPr="00B82F1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sz w:val="28"/>
          <w:szCs w:val="28"/>
        </w:rPr>
        <w:t>объеме.</w:t>
      </w:r>
    </w:p>
    <w:p w:rsidR="00F00EAE" w:rsidRPr="00B82F1A" w:rsidRDefault="00F00EAE" w:rsidP="00F00EAE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Современные ориентиры модерн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изации сис</w:t>
      </w:r>
      <w:r>
        <w:rPr>
          <w:rFonts w:ascii="Times New Roman" w:hAnsi="Times New Roman" w:cs="Times New Roman"/>
          <w:w w:val="95"/>
          <w:sz w:val="28"/>
          <w:szCs w:val="28"/>
        </w:rPr>
        <w:t>темы российског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о образования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: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доступность,</w:t>
      </w:r>
      <w:r w:rsidRPr="00B82F1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качество,</w:t>
      </w:r>
      <w:r w:rsidRPr="00B82F1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эффективность</w:t>
      </w:r>
      <w:r w:rsidRPr="00B82F1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color w:val="0E0E0E"/>
          <w:w w:val="95"/>
          <w:sz w:val="28"/>
          <w:szCs w:val="28"/>
        </w:rPr>
        <w:t>—</w:t>
      </w:r>
      <w:r w:rsidRPr="00B82F1A">
        <w:rPr>
          <w:rFonts w:ascii="Times New Roman" w:hAnsi="Times New Roman" w:cs="Times New Roman"/>
          <w:color w:val="0E0E0E"/>
          <w:spacing w:val="1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предъявляют</w:t>
      </w:r>
      <w:r w:rsidRPr="00B82F1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повышенны</w:t>
      </w:r>
      <w:r>
        <w:rPr>
          <w:rFonts w:ascii="Times New Roman" w:hAnsi="Times New Roman" w:cs="Times New Roman"/>
          <w:w w:val="95"/>
          <w:sz w:val="28"/>
          <w:szCs w:val="28"/>
        </w:rPr>
        <w:t>е</w:t>
      </w:r>
      <w:r w:rsidRPr="00B82F1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требования</w:t>
      </w:r>
      <w:r w:rsidRPr="00B82F1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color w:val="131313"/>
          <w:w w:val="95"/>
          <w:sz w:val="28"/>
          <w:szCs w:val="28"/>
        </w:rPr>
        <w:t>к</w:t>
      </w:r>
      <w:r w:rsidRPr="00B82F1A">
        <w:rPr>
          <w:rFonts w:ascii="Times New Roman" w:hAnsi="Times New Roman" w:cs="Times New Roman"/>
          <w:color w:val="131313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дошкольным</w:t>
      </w:r>
      <w:r w:rsidRPr="00B82F1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</w:t>
      </w:r>
      <w:r w:rsidRPr="00B82F1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82F1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sz w:val="28"/>
          <w:szCs w:val="28"/>
        </w:rPr>
        <w:t>учреждениям.</w:t>
      </w:r>
    </w:p>
    <w:p w:rsidR="00F00EAE" w:rsidRDefault="00F00EAE" w:rsidP="00F00EAE">
      <w:pPr>
        <w:spacing w:after="0"/>
        <w:ind w:firstLine="712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pacing w:val="-1"/>
          <w:w w:val="95"/>
          <w:sz w:val="28"/>
          <w:szCs w:val="28"/>
        </w:rPr>
        <w:t>Целевы</w:t>
      </w:r>
      <w:r w:rsidRPr="00B82F1A">
        <w:rPr>
          <w:rFonts w:ascii="Times New Roman" w:hAnsi="Times New Roman" w:cs="Times New Roman"/>
          <w:spacing w:val="-1"/>
          <w:w w:val="95"/>
          <w:sz w:val="28"/>
          <w:szCs w:val="28"/>
        </w:rPr>
        <w:t>ми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spacing w:val="-1"/>
          <w:w w:val="95"/>
          <w:sz w:val="28"/>
          <w:szCs w:val="28"/>
        </w:rPr>
        <w:t>установками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8"/>
          <w:szCs w:val="28"/>
        </w:rPr>
        <w:t>образовательной</w:t>
      </w:r>
      <w:r w:rsidRPr="00B82F1A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политики</w:t>
      </w:r>
      <w:r w:rsidRPr="00B82F1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государства</w:t>
      </w:r>
      <w:r w:rsidRPr="00B82F1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на современном</w:t>
      </w:r>
      <w:r w:rsidRPr="00B82F1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этап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е</w:t>
      </w:r>
      <w:r w:rsidRPr="00B82F1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spacing w:val="-1"/>
          <w:w w:val="95"/>
          <w:sz w:val="28"/>
          <w:szCs w:val="28"/>
        </w:rPr>
        <w:t>стало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8"/>
          <w:szCs w:val="28"/>
        </w:rPr>
        <w:t>осущест</w:t>
      </w:r>
      <w:r w:rsidRPr="00B82F1A">
        <w:rPr>
          <w:rFonts w:ascii="Times New Roman" w:hAnsi="Times New Roman" w:cs="Times New Roman"/>
          <w:spacing w:val="-1"/>
          <w:w w:val="95"/>
          <w:sz w:val="28"/>
          <w:szCs w:val="28"/>
        </w:rPr>
        <w:t>вление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 xml:space="preserve"> комплекса</w:t>
      </w:r>
      <w:r w:rsidRPr="00B82F1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мероприятий,</w:t>
      </w:r>
      <w:r w:rsidRPr="00B82F1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направленных</w:t>
      </w:r>
      <w:r w:rsidRPr="00B82F1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B82F1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повышени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е</w:t>
      </w:r>
      <w:r w:rsidRPr="00B82F1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качества</w:t>
      </w:r>
      <w:r w:rsidRPr="00B82F1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B82F1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sz w:val="28"/>
          <w:szCs w:val="28"/>
        </w:rPr>
        <w:t>доступност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2F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</w:t>
      </w:r>
      <w:r w:rsidRPr="00B82F1A">
        <w:rPr>
          <w:rFonts w:ascii="Times New Roman" w:hAnsi="Times New Roman" w:cs="Times New Roman"/>
          <w:sz w:val="28"/>
          <w:szCs w:val="28"/>
        </w:rPr>
        <w:t>овательной</w:t>
      </w:r>
      <w:r w:rsidRPr="00B82F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sz w:val="28"/>
          <w:szCs w:val="28"/>
        </w:rPr>
        <w:t>услуги,</w:t>
      </w:r>
      <w:r w:rsidRPr="00B82F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sz w:val="28"/>
          <w:szCs w:val="28"/>
        </w:rPr>
        <w:t>рост профессио</w:t>
      </w:r>
      <w:r>
        <w:rPr>
          <w:rFonts w:ascii="Times New Roman" w:hAnsi="Times New Roman" w:cs="Times New Roman"/>
          <w:sz w:val="28"/>
          <w:szCs w:val="28"/>
        </w:rPr>
        <w:t>нальной комп</w:t>
      </w:r>
      <w:r w:rsidRPr="00B82F1A">
        <w:rPr>
          <w:rFonts w:ascii="Times New Roman" w:hAnsi="Times New Roman" w:cs="Times New Roman"/>
          <w:sz w:val="28"/>
          <w:szCs w:val="28"/>
        </w:rPr>
        <w:t>етентности педагога</w:t>
      </w:r>
      <w:r w:rsidRPr="00B82F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color w:val="313131"/>
          <w:sz w:val="28"/>
          <w:szCs w:val="28"/>
        </w:rPr>
        <w:t xml:space="preserve">— </w:t>
      </w:r>
      <w:r w:rsidRPr="00B82F1A">
        <w:rPr>
          <w:rFonts w:ascii="Times New Roman" w:hAnsi="Times New Roman" w:cs="Times New Roman"/>
          <w:sz w:val="28"/>
          <w:szCs w:val="28"/>
        </w:rPr>
        <w:t>как</w:t>
      </w:r>
      <w:r w:rsidRPr="00B82F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основного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ресурса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развития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системы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образовани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я.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Эффективное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решение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этих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задач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возможно</w:t>
      </w:r>
      <w:r w:rsidRPr="00B82F1A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только</w:t>
      </w:r>
      <w:r w:rsidRPr="00B82F1A">
        <w:rPr>
          <w:rFonts w:ascii="Times New Roman" w:hAnsi="Times New Roman" w:cs="Times New Roman"/>
          <w:spacing w:val="49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B82F1A">
        <w:rPr>
          <w:rFonts w:ascii="Times New Roman" w:hAnsi="Times New Roman" w:cs="Times New Roman"/>
          <w:spacing w:val="46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учреждении,</w:t>
      </w:r>
      <w:r w:rsidRPr="00B82F1A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готовом</w:t>
      </w:r>
      <w:r w:rsidRPr="00B82F1A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работать</w:t>
      </w:r>
      <w:r w:rsidRPr="00B82F1A">
        <w:rPr>
          <w:rFonts w:ascii="Times New Roman" w:hAnsi="Times New Roman" w:cs="Times New Roman"/>
          <w:spacing w:val="46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B82F1A">
        <w:rPr>
          <w:rFonts w:ascii="Times New Roman" w:hAnsi="Times New Roman" w:cs="Times New Roman"/>
          <w:spacing w:val="4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инновацион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ном</w:t>
      </w:r>
      <w:r w:rsidRPr="00B82F1A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режиме,</w:t>
      </w:r>
      <w:r w:rsidRPr="00B82F1A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конкурентоспособном</w:t>
      </w:r>
      <w:r w:rsidRPr="00B82F1A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5"/>
          <w:sz w:val="28"/>
          <w:szCs w:val="28"/>
        </w:rPr>
        <w:t>на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рынке</w:t>
      </w:r>
      <w:r w:rsidRPr="00B82F1A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образовательных</w:t>
      </w:r>
      <w:r w:rsidRPr="00B82F1A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услуг</w:t>
      </w:r>
      <w:r w:rsidRPr="00B82F1A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B82F1A">
        <w:rPr>
          <w:rFonts w:ascii="Times New Roman" w:hAnsi="Times New Roman" w:cs="Times New Roman"/>
          <w:w w:val="90"/>
          <w:sz w:val="28"/>
          <w:szCs w:val="28"/>
        </w:rPr>
        <w:t>города.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</w:t>
      </w:r>
    </w:p>
    <w:p w:rsidR="00F00EAE" w:rsidRDefault="00F00EAE" w:rsidP="00F00EAE">
      <w:pPr>
        <w:spacing w:after="0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выполнения Программы развития за истекший период, мониторинг деятельности ДОУ за 2021 год показали направления для дальнейшего развития образовательной организации.</w:t>
      </w:r>
    </w:p>
    <w:p w:rsidR="00F00EAE" w:rsidRDefault="00F00EAE" w:rsidP="00F00EAE">
      <w:pPr>
        <w:spacing w:after="0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Программа, как организационно-управленческий документ обеспечивает взаимосвязь цели и задач с ресурсным обеспечением программы, а также согласованность действий всех участников в реализации программных мероприятий в соответствии с установленными показателями эффективности программы.</w:t>
      </w:r>
    </w:p>
    <w:p w:rsidR="005F7ED9" w:rsidRPr="005F7ED9" w:rsidRDefault="001A74B8" w:rsidP="005F7ED9">
      <w:pPr>
        <w:spacing w:after="0"/>
        <w:ind w:firstLine="717"/>
        <w:jc w:val="both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lastRenderedPageBreak/>
        <w:t>Предыдуща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я</w:t>
      </w:r>
      <w:r w:rsidR="00F00EAE" w:rsidRPr="00F00EAE">
        <w:rPr>
          <w:rFonts w:ascii="Times New Roman" w:hAnsi="Times New Roman" w:cs="Times New Roman"/>
          <w:spacing w:val="45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Программа</w:t>
      </w:r>
      <w:r w:rsidR="00F00EAE" w:rsidRPr="00F00EAE">
        <w:rPr>
          <w:rFonts w:ascii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развития</w:t>
      </w:r>
      <w:r w:rsidR="00F00EAE" w:rsidRPr="00F00EAE">
        <w:rPr>
          <w:rFonts w:ascii="Times New Roman" w:hAnsi="Times New Roman" w:cs="Times New Roman"/>
          <w:spacing w:val="48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учреждени</w:t>
      </w:r>
      <w:r>
        <w:rPr>
          <w:rFonts w:ascii="Times New Roman" w:hAnsi="Times New Roman" w:cs="Times New Roman"/>
          <w:w w:val="95"/>
          <w:sz w:val="28"/>
          <w:szCs w:val="28"/>
        </w:rPr>
        <w:t>я</w:t>
      </w:r>
      <w:r w:rsidR="00F00EAE" w:rsidRPr="00F00EAE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реализован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а</w:t>
      </w:r>
      <w:r w:rsidR="00F00EAE" w:rsidRPr="00F00EAE">
        <w:rPr>
          <w:rFonts w:ascii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за</w:t>
      </w:r>
      <w:r w:rsidR="00F00EAE" w:rsidRPr="00F00EAE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период</w:t>
      </w:r>
      <w:r w:rsidR="00F00EAE" w:rsidRPr="00F00EAE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201</w:t>
      </w:r>
      <w:r>
        <w:rPr>
          <w:rFonts w:ascii="Times New Roman" w:hAnsi="Times New Roman" w:cs="Times New Roman"/>
          <w:w w:val="95"/>
          <w:sz w:val="28"/>
          <w:szCs w:val="28"/>
        </w:rPr>
        <w:t>8</w:t>
      </w:r>
      <w:r w:rsidR="00F00EAE" w:rsidRPr="00F00EAE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color w:val="3D3D3D"/>
          <w:w w:val="95"/>
          <w:sz w:val="28"/>
          <w:szCs w:val="28"/>
        </w:rPr>
        <w:t>—</w:t>
      </w:r>
      <w:r w:rsidR="00F00EAE" w:rsidRPr="00F00EAE">
        <w:rPr>
          <w:rFonts w:ascii="Times New Roman" w:hAnsi="Times New Roman" w:cs="Times New Roman"/>
          <w:color w:val="3D3D3D"/>
          <w:spacing w:val="22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color w:val="0E0E0E"/>
          <w:w w:val="95"/>
          <w:sz w:val="28"/>
          <w:szCs w:val="28"/>
        </w:rPr>
        <w:t>202</w:t>
      </w:r>
      <w:r>
        <w:rPr>
          <w:rFonts w:ascii="Times New Roman" w:hAnsi="Times New Roman" w:cs="Times New Roman"/>
          <w:color w:val="0E0E0E"/>
          <w:w w:val="95"/>
          <w:sz w:val="28"/>
          <w:szCs w:val="28"/>
        </w:rPr>
        <w:t>1</w:t>
      </w:r>
      <w:r w:rsidR="00F00EAE" w:rsidRPr="00F00EAE">
        <w:rPr>
          <w:rFonts w:ascii="Times New Roman" w:hAnsi="Times New Roman" w:cs="Times New Roman"/>
          <w:color w:val="0E0E0E"/>
          <w:spacing w:val="30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color w:val="0C0C0C"/>
          <w:w w:val="95"/>
          <w:sz w:val="28"/>
          <w:szCs w:val="28"/>
        </w:rPr>
        <w:t>годы.</w:t>
      </w:r>
      <w:r>
        <w:rPr>
          <w:rFonts w:ascii="Times New Roman" w:hAnsi="Times New Roman" w:cs="Times New Roman"/>
          <w:noProof/>
          <w:color w:val="0C0C0C"/>
          <w:spacing w:val="-1"/>
          <w:w w:val="96"/>
          <w:position w:val="-6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color w:val="0C0C0C"/>
          <w:spacing w:val="-1"/>
          <w:w w:val="96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color w:val="0C0C0C"/>
          <w:spacing w:val="2"/>
          <w:w w:val="9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C0C0C"/>
          <w:spacing w:val="2"/>
          <w:w w:val="96"/>
          <w:sz w:val="28"/>
          <w:szCs w:val="28"/>
        </w:rPr>
        <w:t xml:space="preserve">Цель </w:t>
      </w:r>
      <w:r w:rsidR="00F00EAE" w:rsidRPr="00F00EAE">
        <w:rPr>
          <w:rFonts w:ascii="Times New Roman" w:hAnsi="Times New Roman" w:cs="Times New Roman"/>
          <w:sz w:val="28"/>
          <w:szCs w:val="28"/>
        </w:rPr>
        <w:t>программы:</w:t>
      </w:r>
      <w:r w:rsidR="00F00EAE" w:rsidRPr="00F00E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z w:val="28"/>
          <w:szCs w:val="28"/>
        </w:rPr>
        <w:t>обеспечение</w:t>
      </w:r>
      <w:r w:rsidR="00F00EAE" w:rsidRPr="00F00E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z w:val="28"/>
          <w:szCs w:val="28"/>
        </w:rPr>
        <w:t>качественного</w:t>
      </w:r>
      <w:r w:rsidR="00F00EAE" w:rsidRPr="00F00E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</w:t>
      </w:r>
      <w:r w:rsidR="00F00EAE" w:rsidRPr="00F00EA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00EAE" w:rsidRPr="00F00E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00EAE" w:rsidRPr="00F00E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00EAE" w:rsidRPr="00F00EAE">
        <w:rPr>
          <w:rFonts w:ascii="Times New Roman" w:hAnsi="Times New Roman" w:cs="Times New Roman"/>
          <w:sz w:val="28"/>
          <w:szCs w:val="28"/>
        </w:rPr>
        <w:t>етей</w:t>
      </w:r>
      <w:r w:rsidR="00F00EAE" w:rsidRPr="00F00E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</w:t>
      </w:r>
      <w:r w:rsidR="00F00EAE" w:rsidRPr="00F00EAE">
        <w:rPr>
          <w:rFonts w:ascii="Times New Roman" w:hAnsi="Times New Roman" w:cs="Times New Roman"/>
          <w:sz w:val="28"/>
          <w:szCs w:val="28"/>
        </w:rPr>
        <w:t>ьного</w:t>
      </w:r>
      <w:r w:rsidR="00F00EAE" w:rsidRPr="00F00E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z w:val="28"/>
          <w:szCs w:val="28"/>
        </w:rPr>
        <w:t>возраста,</w:t>
      </w:r>
      <w:r w:rsidR="00F00EAE" w:rsidRPr="00F00E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z w:val="28"/>
          <w:szCs w:val="28"/>
        </w:rPr>
        <w:t>охраны</w:t>
      </w:r>
      <w:r w:rsidR="00F00EAE" w:rsidRPr="00F00E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z w:val="28"/>
          <w:szCs w:val="28"/>
        </w:rPr>
        <w:t>и</w:t>
      </w:r>
      <w:r w:rsidR="00F00EAE" w:rsidRPr="00F00E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</w:t>
      </w:r>
      <w:r w:rsidR="00F00EAE" w:rsidRPr="00F00EAE">
        <w:rPr>
          <w:rFonts w:ascii="Times New Roman" w:hAnsi="Times New Roman" w:cs="Times New Roman"/>
          <w:sz w:val="28"/>
          <w:szCs w:val="28"/>
        </w:rPr>
        <w:t>я</w:t>
      </w:r>
      <w:r w:rsidR="00F00EAE" w:rsidRPr="00F00E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z w:val="28"/>
          <w:szCs w:val="28"/>
        </w:rPr>
        <w:t>их</w:t>
      </w:r>
      <w:r w:rsidR="00F00EAE" w:rsidRPr="00F00EA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z w:val="28"/>
          <w:szCs w:val="28"/>
        </w:rPr>
        <w:t>физического,</w:t>
      </w:r>
      <w:r w:rsidR="00F00EAE" w:rsidRPr="00F00EA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z w:val="28"/>
          <w:szCs w:val="28"/>
        </w:rPr>
        <w:t>психического</w:t>
      </w:r>
      <w:r w:rsidR="00F00EAE" w:rsidRPr="00F00EA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</w:t>
      </w:r>
      <w:r w:rsidR="00F00EAE" w:rsidRPr="00F00EAE">
        <w:rPr>
          <w:rFonts w:ascii="Times New Roman" w:hAnsi="Times New Roman" w:cs="Times New Roman"/>
          <w:sz w:val="28"/>
          <w:szCs w:val="28"/>
        </w:rPr>
        <w:t>,</w:t>
      </w:r>
      <w:r w:rsidR="00F00EAE" w:rsidRPr="00F00EA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F00EAE" w:rsidRPr="00F00EAE">
        <w:rPr>
          <w:rFonts w:ascii="Times New Roman" w:hAnsi="Times New Roman" w:cs="Times New Roman"/>
          <w:sz w:val="28"/>
          <w:szCs w:val="28"/>
        </w:rPr>
        <w:t>вития</w:t>
      </w:r>
      <w:r w:rsidR="00F00EAE" w:rsidRPr="00F00E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индивидуальны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>х</w:t>
      </w:r>
      <w:r w:rsidR="00F00EAE" w:rsidRPr="00F00EA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>способностей</w:t>
      </w:r>
      <w:r w:rsidR="00F00EAE" w:rsidRPr="00F00EA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и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 xml:space="preserve"> необходимой</w:t>
      </w:r>
      <w:r w:rsidR="00F00EAE" w:rsidRPr="00F00EA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>коррекции</w:t>
      </w:r>
      <w:r w:rsidR="00F00EAE" w:rsidRPr="00F00EA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наруш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>ений</w:t>
      </w:r>
      <w:r w:rsidR="00F00EAE" w:rsidRPr="00F00EA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>развития</w:t>
      </w:r>
      <w:r w:rsidR="00F00EAE" w:rsidRPr="00F00EA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детей и пом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>ощ</w:t>
      </w:r>
      <w:r>
        <w:rPr>
          <w:rFonts w:ascii="Times New Roman" w:hAnsi="Times New Roman" w:cs="Times New Roman"/>
          <w:w w:val="90"/>
          <w:sz w:val="28"/>
          <w:szCs w:val="28"/>
        </w:rPr>
        <w:t>и</w:t>
      </w:r>
      <w:r w:rsidR="00F00EAE" w:rsidRPr="00F00EA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семье.</w:t>
      </w:r>
      <w:r w:rsidR="00F00EAE" w:rsidRPr="00F00EA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Цель до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стигнута,</w:t>
      </w:r>
      <w:r w:rsidR="00F00EAE" w:rsidRPr="00F00EA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о результативн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ости реализа</w:t>
      </w:r>
      <w:r>
        <w:rPr>
          <w:rFonts w:ascii="Times New Roman" w:hAnsi="Times New Roman" w:cs="Times New Roman"/>
          <w:w w:val="95"/>
          <w:sz w:val="28"/>
          <w:szCs w:val="28"/>
        </w:rPr>
        <w:t>ции</w:t>
      </w:r>
      <w:r w:rsidR="00F00EAE" w:rsidRPr="00F00EA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Программы можно судить по основным</w:t>
      </w:r>
      <w:r w:rsidR="00F00EAE" w:rsidRPr="00F00EA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>мероприятиям</w:t>
      </w:r>
      <w:r w:rsidR="00F00EAE" w:rsidRPr="00F00EA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>годовых</w:t>
      </w:r>
      <w:r w:rsidR="00F00EAE" w:rsidRPr="00F00EA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>планов с 201</w:t>
      </w:r>
      <w:r>
        <w:rPr>
          <w:rFonts w:ascii="Times New Roman" w:hAnsi="Times New Roman" w:cs="Times New Roman"/>
          <w:w w:val="90"/>
          <w:sz w:val="28"/>
          <w:szCs w:val="28"/>
        </w:rPr>
        <w:t>8</w:t>
      </w:r>
      <w:r w:rsidR="00F00EAE" w:rsidRPr="00F00EA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по 2021 годы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>:</w:t>
      </w:r>
      <w:r w:rsidR="00F00EAE" w:rsidRPr="00F00EA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семинары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 xml:space="preserve"> с</w:t>
      </w:r>
      <w:r w:rsidR="00F00EAE" w:rsidRPr="00F00EA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участи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>ем</w:t>
      </w:r>
      <w:r w:rsidR="00F00EAE" w:rsidRPr="00F00EA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>узких специалистов,</w:t>
      </w:r>
      <w:r w:rsidR="00F00EAE" w:rsidRPr="00F00EAE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городски</w:t>
      </w:r>
      <w:r w:rsidR="00F00EAE" w:rsidRPr="00F00EAE">
        <w:rPr>
          <w:rFonts w:ascii="Times New Roman" w:hAnsi="Times New Roman" w:cs="Times New Roman"/>
          <w:sz w:val="28"/>
          <w:szCs w:val="28"/>
        </w:rPr>
        <w:t>е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0EAE" w:rsidRPr="00F00EAE">
        <w:rPr>
          <w:rFonts w:ascii="Times New Roman" w:hAnsi="Times New Roman" w:cs="Times New Roman"/>
          <w:sz w:val="28"/>
          <w:szCs w:val="28"/>
        </w:rPr>
        <w:t xml:space="preserve">классы </w:t>
      </w:r>
      <w:r>
        <w:rPr>
          <w:rFonts w:ascii="Times New Roman" w:hAnsi="Times New Roman" w:cs="Times New Roman"/>
          <w:sz w:val="28"/>
          <w:szCs w:val="28"/>
        </w:rPr>
        <w:t>и др. Последние годы ДОУ работало в и</w:t>
      </w:r>
      <w:r w:rsidR="00F00EAE" w:rsidRPr="00F00EAE">
        <w:rPr>
          <w:rFonts w:ascii="Times New Roman" w:hAnsi="Times New Roman" w:cs="Times New Roman"/>
          <w:sz w:val="28"/>
          <w:szCs w:val="28"/>
        </w:rPr>
        <w:t>нновационном</w:t>
      </w:r>
      <w:r w:rsidR="00F00EAE" w:rsidRPr="00F00E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="00F00EAE" w:rsidRPr="00F00EAE">
        <w:rPr>
          <w:rFonts w:ascii="Times New Roman" w:hAnsi="Times New Roman" w:cs="Times New Roman"/>
          <w:sz w:val="28"/>
          <w:szCs w:val="28"/>
        </w:rPr>
        <w:t xml:space="preserve">е, </w:t>
      </w:r>
      <w:r w:rsidR="00F00EAE" w:rsidRPr="00F00EAE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="00F00EAE" w:rsidRPr="00F00EAE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присвоение</w:t>
      </w:r>
      <w:r w:rsidR="005F7ED9">
        <w:rPr>
          <w:rFonts w:ascii="Times New Roman" w:hAnsi="Times New Roman" w:cs="Times New Roman"/>
          <w:w w:val="95"/>
          <w:sz w:val="28"/>
          <w:szCs w:val="28"/>
        </w:rPr>
        <w:t>м</w:t>
      </w:r>
      <w:r w:rsidR="00F00EAE" w:rsidRPr="00F00EAE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статуса</w:t>
      </w:r>
      <w:r w:rsidR="00F00EAE" w:rsidRPr="00F00EAE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="005F7ED9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муниципального ресурсного центра (2018 – 2019 г.г.) и </w:t>
      </w:r>
      <w:r w:rsidR="005F7ED9">
        <w:rPr>
          <w:rFonts w:ascii="Times New Roman" w:hAnsi="Times New Roman" w:cs="Times New Roman"/>
          <w:w w:val="95"/>
          <w:sz w:val="28"/>
          <w:szCs w:val="28"/>
        </w:rPr>
        <w:t>муницип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ально</w:t>
      </w:r>
      <w:r w:rsidR="005F7ED9">
        <w:rPr>
          <w:rFonts w:ascii="Times New Roman" w:hAnsi="Times New Roman" w:cs="Times New Roman"/>
          <w:w w:val="95"/>
          <w:sz w:val="28"/>
          <w:szCs w:val="28"/>
        </w:rPr>
        <w:t>й</w:t>
      </w:r>
      <w:r w:rsidR="00F00EAE" w:rsidRPr="00F00EAE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инновационной</w:t>
      </w:r>
      <w:r w:rsidR="00F00EAE" w:rsidRPr="00F00EAE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площадки</w:t>
      </w:r>
      <w:r w:rsidR="005F7ED9">
        <w:rPr>
          <w:rFonts w:ascii="Times New Roman" w:hAnsi="Times New Roman" w:cs="Times New Roman"/>
          <w:w w:val="95"/>
          <w:sz w:val="28"/>
          <w:szCs w:val="28"/>
        </w:rPr>
        <w:t xml:space="preserve"> (2019 – 2021 г.г.)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.</w:t>
      </w:r>
      <w:r w:rsidR="00F00EAE" w:rsidRPr="00F00EAE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Работа</w:t>
      </w:r>
      <w:r w:rsidR="00F00EAE" w:rsidRPr="00F00EAE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велась</w:t>
      </w:r>
      <w:r w:rsidR="00F00EAE" w:rsidRPr="00F00EAE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color w:val="111111"/>
          <w:w w:val="95"/>
          <w:sz w:val="28"/>
          <w:szCs w:val="28"/>
        </w:rPr>
        <w:t>по</w:t>
      </w:r>
      <w:r w:rsidR="00F00EAE" w:rsidRPr="00F00EAE">
        <w:rPr>
          <w:rFonts w:ascii="Times New Roman" w:hAnsi="Times New Roman" w:cs="Times New Roman"/>
          <w:color w:val="111111"/>
          <w:spacing w:val="7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тем</w:t>
      </w:r>
      <w:r w:rsidR="005F7ED9">
        <w:rPr>
          <w:rFonts w:ascii="Times New Roman" w:hAnsi="Times New Roman" w:cs="Times New Roman"/>
          <w:w w:val="95"/>
          <w:sz w:val="28"/>
          <w:szCs w:val="28"/>
        </w:rPr>
        <w:t>ам</w:t>
      </w:r>
    </w:p>
    <w:p w:rsidR="005F7ED9" w:rsidRPr="00495F9E" w:rsidRDefault="005D60E1" w:rsidP="00495F9E">
      <w:pPr>
        <w:pStyle w:val="af4"/>
        <w:numPr>
          <w:ilvl w:val="0"/>
          <w:numId w:val="20"/>
        </w:numPr>
        <w:spacing w:before="0" w:beforeAutospacing="0" w:after="0" w:afterAutospacing="0" w:line="276" w:lineRule="auto"/>
        <w:ind w:left="0" w:right="75" w:firstLine="360"/>
        <w:jc w:val="both"/>
        <w:textAlignment w:val="baseline"/>
        <w:rPr>
          <w:sz w:val="28"/>
          <w:szCs w:val="28"/>
        </w:rPr>
      </w:pPr>
      <w:hyperlink r:id="rId12" w:tooltip=" скачать  документ " w:history="1">
        <w:r w:rsidR="005F7ED9" w:rsidRPr="00495F9E">
          <w:rPr>
            <w:rStyle w:val="af5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"Обеспечение качества дошкольного образования в условиях реализации ФГОС ДО: внутрифирменный мониторинг качества образования»</w:t>
        </w:r>
      </w:hyperlink>
      <w:r w:rsidR="005F7ED9" w:rsidRPr="00495F9E">
        <w:rPr>
          <w:sz w:val="28"/>
          <w:szCs w:val="28"/>
          <w:bdr w:val="none" w:sz="0" w:space="0" w:color="auto" w:frame="1"/>
        </w:rPr>
        <w:t xml:space="preserve"> - </w:t>
      </w:r>
      <w:hyperlink r:id="rId13" w:tooltip=" скачать  документ " w:history="1">
        <w:r w:rsidR="005F7ED9" w:rsidRPr="00495F9E">
          <w:rPr>
            <w:rStyle w:val="af5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Проект МРЦ «Обеспечение качества дошкольного образования в условиях реализации ФГОС ДО: внутрифирменный мониторинг качества образования»</w:t>
        </w:r>
      </w:hyperlink>
      <w:r w:rsidR="00993FCB">
        <w:rPr>
          <w:sz w:val="28"/>
          <w:szCs w:val="28"/>
        </w:rPr>
        <w:t>.</w:t>
      </w:r>
    </w:p>
    <w:p w:rsidR="00F00EAE" w:rsidRPr="00F00EAE" w:rsidRDefault="005D60E1" w:rsidP="0049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rect id="_x0000_s1043" style="position:absolute;left:0;text-align:left;margin-left:388.7pt;margin-top:32.85pt;width:31.05pt;height:7pt;z-index:-251633664;mso-position-horizontal-relative:page" fillcolor="#ebebeb" stroked="f">
            <w10:wrap anchorx="page"/>
          </v:rect>
        </w:pict>
      </w:r>
      <w:r w:rsidR="00F00EAE" w:rsidRPr="00F00EAE">
        <w:rPr>
          <w:rFonts w:ascii="Times New Roman" w:hAnsi="Times New Roman" w:cs="Times New Roman"/>
          <w:sz w:val="28"/>
          <w:szCs w:val="28"/>
        </w:rPr>
        <w:t>Результатами</w:t>
      </w:r>
      <w:r w:rsidR="00F00EAE" w:rsidRPr="00F00EA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z w:val="28"/>
          <w:szCs w:val="28"/>
        </w:rPr>
        <w:t>данной</w:t>
      </w:r>
      <w:r w:rsidR="00F00EAE" w:rsidRPr="00F00EA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z w:val="28"/>
          <w:szCs w:val="28"/>
        </w:rPr>
        <w:t>работы</w:t>
      </w:r>
      <w:r w:rsidR="00F00EAE" w:rsidRPr="00F00EA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z w:val="28"/>
          <w:szCs w:val="28"/>
        </w:rPr>
        <w:t>стало:</w:t>
      </w:r>
    </w:p>
    <w:p w:rsidR="00F00EAE" w:rsidRPr="00F00EAE" w:rsidRDefault="00495F9E" w:rsidP="00495F9E">
      <w:pPr>
        <w:pStyle w:val="a6"/>
        <w:widowControl w:val="0"/>
        <w:tabs>
          <w:tab w:val="left" w:pos="25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spacing w:val="-1"/>
          <w:w w:val="95"/>
          <w:sz w:val="28"/>
          <w:szCs w:val="28"/>
        </w:rPr>
        <w:t>- Обоб</w:t>
      </w:r>
      <w:r w:rsidR="00F00EAE"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щение,</w:t>
      </w:r>
      <w:r w:rsidR="00F00EAE" w:rsidRPr="00F00EAE">
        <w:rPr>
          <w:rFonts w:ascii="Times New Roman" w:hAnsi="Times New Roman" w:cs="Times New Roman"/>
          <w:spacing w:val="39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анализ</w:t>
      </w:r>
      <w:r w:rsidR="00F00EAE" w:rsidRPr="00F00EAE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="00F00EAE" w:rsidRPr="00F00EAE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систематизация</w:t>
      </w:r>
      <w:r w:rsidR="00F00EAE" w:rsidRPr="00F00EAE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8"/>
          <w:szCs w:val="28"/>
        </w:rPr>
        <w:t>данны</w:t>
      </w:r>
      <w:r w:rsidR="00F00EAE"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х,</w:t>
      </w:r>
      <w:r w:rsidR="00F00EAE" w:rsidRPr="00F00EAE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полученных</w:t>
      </w:r>
      <w:r w:rsidR="00F00EAE" w:rsidRPr="00F00EAE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color w:val="111111"/>
          <w:spacing w:val="-1"/>
          <w:w w:val="95"/>
          <w:sz w:val="28"/>
          <w:szCs w:val="28"/>
        </w:rPr>
        <w:t>в</w:t>
      </w:r>
      <w:r w:rsidR="00F00EAE" w:rsidRPr="00F00EAE">
        <w:rPr>
          <w:rFonts w:ascii="Times New Roman" w:hAnsi="Times New Roman" w:cs="Times New Roman"/>
          <w:color w:val="111111"/>
          <w:spacing w:val="26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ходе</w:t>
      </w:r>
      <w:r w:rsidR="00F00EAE" w:rsidRPr="00F00EAE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="00F00EAE" w:rsidRPr="00495F9E">
        <w:rPr>
          <w:rFonts w:ascii="Times New Roman" w:hAnsi="Times New Roman" w:cs="Times New Roman"/>
          <w:spacing w:val="-1"/>
          <w:w w:val="95"/>
          <w:sz w:val="28"/>
          <w:szCs w:val="28"/>
        </w:rPr>
        <w:t>инн</w:t>
      </w:r>
      <w:r w:rsidR="00F00EAE"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овационной</w:t>
      </w:r>
      <w:r w:rsidR="00F00EAE" w:rsidRPr="00F00EAE">
        <w:rPr>
          <w:rFonts w:ascii="Times New Roman" w:hAnsi="Times New Roman" w:cs="Times New Roman"/>
          <w:spacing w:val="42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деятель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ности;</w:t>
      </w:r>
    </w:p>
    <w:p w:rsidR="00F00EAE" w:rsidRPr="00F00EAE" w:rsidRDefault="00495F9E" w:rsidP="00495F9E">
      <w:pPr>
        <w:pStyle w:val="a6"/>
        <w:widowControl w:val="0"/>
        <w:tabs>
          <w:tab w:val="left" w:pos="256"/>
          <w:tab w:val="left" w:pos="5265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- Составлен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ие</w:t>
      </w:r>
      <w:r w:rsidR="00F00EAE" w:rsidRPr="00F00EAE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и</w:t>
      </w:r>
      <w:r w:rsidR="00F00EAE" w:rsidRPr="00F00EAE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распространение</w:t>
      </w:r>
      <w:r w:rsidR="00F00EAE" w:rsidRPr="00F00EA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методических</w:t>
      </w:r>
      <w:r>
        <w:rPr>
          <w:rFonts w:ascii="Times New Roman" w:hAnsi="Times New Roman" w:cs="Times New Roman"/>
          <w:w w:val="95"/>
          <w:sz w:val="28"/>
          <w:szCs w:val="28"/>
        </w:rPr>
        <w:tab/>
        <w:t>материал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ов</w:t>
      </w:r>
      <w:r w:rsidR="00F00EAE" w:rsidRPr="00F00EAE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по</w:t>
      </w:r>
      <w:r w:rsidR="00F00EAE" w:rsidRPr="00F00EAE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5"/>
          <w:sz w:val="28"/>
          <w:szCs w:val="28"/>
        </w:rPr>
        <w:t>проекту;</w:t>
      </w:r>
    </w:p>
    <w:p w:rsidR="00F00EAE" w:rsidRPr="00F00EAE" w:rsidRDefault="00495F9E" w:rsidP="00495F9E">
      <w:pPr>
        <w:pStyle w:val="a6"/>
        <w:widowControl w:val="0"/>
        <w:tabs>
          <w:tab w:val="left" w:pos="262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Трансляция опыт</w:t>
      </w:r>
      <w:r w:rsidR="00F00EAE" w:rsidRPr="00F00EAE">
        <w:rPr>
          <w:rFonts w:ascii="Times New Roman" w:hAnsi="Times New Roman" w:cs="Times New Roman"/>
          <w:sz w:val="28"/>
          <w:szCs w:val="28"/>
        </w:rPr>
        <w:t xml:space="preserve">а </w:t>
      </w:r>
      <w:r w:rsidRPr="00495F9E">
        <w:rPr>
          <w:rFonts w:ascii="Times New Roman" w:hAnsi="Times New Roman" w:cs="Times New Roman"/>
          <w:sz w:val="28"/>
          <w:szCs w:val="28"/>
        </w:rPr>
        <w:t>и</w:t>
      </w:r>
      <w:r w:rsidR="00F00EAE" w:rsidRPr="00495F9E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оваци</w:t>
      </w:r>
      <w:r w:rsidR="00F00EAE" w:rsidRPr="00F00EAE">
        <w:rPr>
          <w:rFonts w:ascii="Times New Roman" w:hAnsi="Times New Roman" w:cs="Times New Roman"/>
          <w:sz w:val="28"/>
          <w:szCs w:val="28"/>
        </w:rPr>
        <w:t>онной</w:t>
      </w:r>
      <w:r w:rsidR="00F00EAE" w:rsidRPr="00F00E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z w:val="28"/>
          <w:szCs w:val="28"/>
        </w:rPr>
        <w:t>деятельности</w:t>
      </w:r>
      <w:r w:rsidR="00F00EAE" w:rsidRPr="00F00E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РЦ</w:t>
      </w:r>
      <w:r w:rsidR="00F00EAE" w:rsidRPr="00F00EA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z w:val="28"/>
          <w:szCs w:val="28"/>
        </w:rPr>
        <w:t>на</w:t>
      </w:r>
      <w:r w:rsidR="00F00EAE" w:rsidRPr="00F00E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</w:t>
      </w:r>
      <w:r w:rsidR="00F00EAE" w:rsidRPr="00F00EAE">
        <w:rPr>
          <w:rFonts w:ascii="Times New Roman" w:hAnsi="Times New Roman" w:cs="Times New Roman"/>
          <w:sz w:val="28"/>
          <w:szCs w:val="28"/>
        </w:rPr>
        <w:t>пальном</w:t>
      </w:r>
      <w:r w:rsidR="00F00EAE" w:rsidRPr="00F00EA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sz w:val="28"/>
          <w:szCs w:val="28"/>
        </w:rPr>
        <w:t>уровне;</w:t>
      </w:r>
    </w:p>
    <w:p w:rsidR="00F00EAE" w:rsidRDefault="00495F9E" w:rsidP="00495F9E">
      <w:pPr>
        <w:pStyle w:val="a6"/>
        <w:widowControl w:val="0"/>
        <w:tabs>
          <w:tab w:val="left" w:pos="262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- Ти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>ражирование</w:t>
      </w:r>
      <w:r w:rsidR="00F00EAE" w:rsidRPr="00F00EAE">
        <w:rPr>
          <w:rFonts w:ascii="Times New Roman" w:hAnsi="Times New Roman" w:cs="Times New Roman"/>
          <w:spacing w:val="41"/>
          <w:w w:val="90"/>
          <w:sz w:val="28"/>
          <w:szCs w:val="28"/>
        </w:rPr>
        <w:t xml:space="preserve"> </w:t>
      </w:r>
      <w:r w:rsidR="00F00EAE" w:rsidRPr="00495F9E">
        <w:rPr>
          <w:rFonts w:ascii="Times New Roman" w:hAnsi="Times New Roman" w:cs="Times New Roman"/>
          <w:w w:val="90"/>
          <w:sz w:val="28"/>
          <w:szCs w:val="28"/>
        </w:rPr>
        <w:t>инн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>овационн</w:t>
      </w:r>
      <w:r>
        <w:rPr>
          <w:rFonts w:ascii="Times New Roman" w:hAnsi="Times New Roman" w:cs="Times New Roman"/>
          <w:w w:val="90"/>
          <w:sz w:val="28"/>
          <w:szCs w:val="28"/>
        </w:rPr>
        <w:t>ых</w:t>
      </w:r>
      <w:r w:rsidR="00F00EAE" w:rsidRPr="00F00EAE">
        <w:rPr>
          <w:rFonts w:ascii="Times New Roman" w:hAnsi="Times New Roman" w:cs="Times New Roman"/>
          <w:spacing w:val="44"/>
          <w:w w:val="90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>продуктов</w:t>
      </w:r>
      <w:r w:rsidR="00F00EAE" w:rsidRPr="00F00EAE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>в</w:t>
      </w:r>
      <w:r w:rsidR="00F00EAE" w:rsidRPr="00F00EAE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>городской</w:t>
      </w:r>
      <w:r w:rsidR="00F00EAE" w:rsidRPr="00F00EAE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>системе</w:t>
      </w:r>
      <w:r w:rsidR="00F00EAE" w:rsidRPr="00F00EAE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="00F00EAE" w:rsidRPr="00F00EAE">
        <w:rPr>
          <w:rFonts w:ascii="Times New Roman" w:hAnsi="Times New Roman" w:cs="Times New Roman"/>
          <w:w w:val="90"/>
          <w:sz w:val="28"/>
          <w:szCs w:val="28"/>
        </w:rPr>
        <w:t>образования</w:t>
      </w:r>
      <w:r>
        <w:rPr>
          <w:rFonts w:ascii="Times New Roman" w:hAnsi="Times New Roman" w:cs="Times New Roman"/>
          <w:w w:val="90"/>
          <w:sz w:val="28"/>
          <w:szCs w:val="28"/>
        </w:rPr>
        <w:t>:</w:t>
      </w:r>
    </w:p>
    <w:p w:rsidR="00495F9E" w:rsidRDefault="00495F9E" w:rsidP="00495F9E">
      <w:pPr>
        <w:pStyle w:val="a6"/>
        <w:widowControl w:val="0"/>
        <w:tabs>
          <w:tab w:val="left" w:pos="262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- Выпуск сборника статей и методических материалов «Политика руководителя дошкольного образовательного учреждения для обеспечения качества образования: управление развитием».</w:t>
      </w:r>
    </w:p>
    <w:p w:rsidR="00993FCB" w:rsidRPr="00993FCB" w:rsidRDefault="00495F9E" w:rsidP="00993FCB">
      <w:pPr>
        <w:pStyle w:val="af4"/>
        <w:spacing w:before="0" w:beforeAutospacing="0" w:after="0" w:afterAutospacing="0" w:line="276" w:lineRule="auto"/>
        <w:ind w:right="75"/>
        <w:jc w:val="both"/>
        <w:textAlignment w:val="baseline"/>
        <w:rPr>
          <w:b/>
          <w:sz w:val="28"/>
          <w:szCs w:val="28"/>
        </w:rPr>
      </w:pPr>
      <w:r>
        <w:rPr>
          <w:w w:val="90"/>
          <w:sz w:val="28"/>
          <w:szCs w:val="28"/>
        </w:rPr>
        <w:t xml:space="preserve">2. </w:t>
      </w:r>
      <w:r w:rsidR="00993FCB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Сетевой проект</w:t>
      </w:r>
      <w:r w:rsidR="00993FCB" w:rsidRPr="00993FCB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: "Образовательная ситуация ребёнка – основание проектирования изменений на всех уровнях управления"</w:t>
      </w:r>
    </w:p>
    <w:p w:rsidR="00993FCB" w:rsidRPr="00993FCB" w:rsidRDefault="00993FCB" w:rsidP="00993FCB">
      <w:pPr>
        <w:pStyle w:val="af4"/>
        <w:spacing w:before="0" w:beforeAutospacing="0" w:after="0" w:afterAutospacing="0" w:line="276" w:lineRule="auto"/>
        <w:ind w:right="75"/>
        <w:jc w:val="both"/>
        <w:textAlignment w:val="baseline"/>
        <w:rPr>
          <w:b/>
          <w:sz w:val="28"/>
          <w:szCs w:val="28"/>
        </w:rPr>
      </w:pPr>
      <w:r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Авторский проект</w:t>
      </w:r>
      <w:r w:rsidRPr="00993FCB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: "Развитие педагогической компетенции родителей через реализацию психолого-педагогической поддержки семьи"</w:t>
      </w:r>
      <w:r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.</w:t>
      </w:r>
    </w:p>
    <w:p w:rsidR="00993FCB" w:rsidRPr="00F00EAE" w:rsidRDefault="005D60E1" w:rsidP="00993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rect id="_x0000_s1044" style="position:absolute;left:0;text-align:left;margin-left:388.7pt;margin-top:32.85pt;width:31.05pt;height:7pt;z-index:-251631616;mso-position-horizontal-relative:page" fillcolor="#ebebeb" stroked="f">
            <w10:wrap anchorx="page"/>
          </v:rect>
        </w:pict>
      </w:r>
      <w:r w:rsidR="00993FCB" w:rsidRPr="00F00EAE">
        <w:rPr>
          <w:rFonts w:ascii="Times New Roman" w:hAnsi="Times New Roman" w:cs="Times New Roman"/>
          <w:sz w:val="28"/>
          <w:szCs w:val="28"/>
        </w:rPr>
        <w:t>Результатами</w:t>
      </w:r>
      <w:r w:rsidR="00993FCB" w:rsidRPr="00F00EA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993FCB" w:rsidRPr="00F00EAE">
        <w:rPr>
          <w:rFonts w:ascii="Times New Roman" w:hAnsi="Times New Roman" w:cs="Times New Roman"/>
          <w:sz w:val="28"/>
          <w:szCs w:val="28"/>
        </w:rPr>
        <w:t>данной</w:t>
      </w:r>
      <w:r w:rsidR="00993FCB" w:rsidRPr="00F00EA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93FCB" w:rsidRPr="00F00EAE">
        <w:rPr>
          <w:rFonts w:ascii="Times New Roman" w:hAnsi="Times New Roman" w:cs="Times New Roman"/>
          <w:sz w:val="28"/>
          <w:szCs w:val="28"/>
        </w:rPr>
        <w:t>работы</w:t>
      </w:r>
      <w:r w:rsidR="00993FCB" w:rsidRPr="00F00EA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993FCB" w:rsidRPr="00F00EAE">
        <w:rPr>
          <w:rFonts w:ascii="Times New Roman" w:hAnsi="Times New Roman" w:cs="Times New Roman"/>
          <w:sz w:val="28"/>
          <w:szCs w:val="28"/>
        </w:rPr>
        <w:t>стало:</w:t>
      </w:r>
    </w:p>
    <w:p w:rsidR="00993FCB" w:rsidRPr="00F00EAE" w:rsidRDefault="00993FCB" w:rsidP="00993FCB">
      <w:pPr>
        <w:pStyle w:val="a6"/>
        <w:widowControl w:val="0"/>
        <w:tabs>
          <w:tab w:val="left" w:pos="25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spacing w:val="-1"/>
          <w:w w:val="95"/>
          <w:sz w:val="28"/>
          <w:szCs w:val="28"/>
        </w:rPr>
        <w:t>- Обоб</w:t>
      </w:r>
      <w:r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щение,</w:t>
      </w:r>
      <w:r w:rsidRPr="00F00EAE">
        <w:rPr>
          <w:rFonts w:ascii="Times New Roman" w:hAnsi="Times New Roman" w:cs="Times New Roman"/>
          <w:spacing w:val="39"/>
          <w:w w:val="95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анализ</w:t>
      </w:r>
      <w:r w:rsidRPr="00F00EAE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Pr="00F00EAE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систематизация</w:t>
      </w:r>
      <w:r w:rsidRPr="00F00EAE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8"/>
          <w:szCs w:val="28"/>
        </w:rPr>
        <w:t>данны</w:t>
      </w:r>
      <w:r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х,</w:t>
      </w:r>
      <w:r w:rsidRPr="00F00EAE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полученных</w:t>
      </w:r>
      <w:r w:rsidRPr="00F00EAE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color w:val="111111"/>
          <w:spacing w:val="-1"/>
          <w:w w:val="95"/>
          <w:sz w:val="28"/>
          <w:szCs w:val="28"/>
        </w:rPr>
        <w:t>в</w:t>
      </w:r>
      <w:r w:rsidRPr="00F00EAE">
        <w:rPr>
          <w:rFonts w:ascii="Times New Roman" w:hAnsi="Times New Roman" w:cs="Times New Roman"/>
          <w:color w:val="111111"/>
          <w:spacing w:val="26"/>
          <w:w w:val="95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ходе</w:t>
      </w:r>
      <w:r w:rsidRPr="00F00EAE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495F9E">
        <w:rPr>
          <w:rFonts w:ascii="Times New Roman" w:hAnsi="Times New Roman" w:cs="Times New Roman"/>
          <w:spacing w:val="-1"/>
          <w:w w:val="95"/>
          <w:sz w:val="28"/>
          <w:szCs w:val="28"/>
        </w:rPr>
        <w:t>инн</w:t>
      </w:r>
      <w:r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овационной</w:t>
      </w:r>
      <w:r w:rsidRPr="00F00EAE">
        <w:rPr>
          <w:rFonts w:ascii="Times New Roman" w:hAnsi="Times New Roman" w:cs="Times New Roman"/>
          <w:spacing w:val="42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деятель</w:t>
      </w:r>
      <w:r w:rsidRPr="00F00EAE">
        <w:rPr>
          <w:rFonts w:ascii="Times New Roman" w:hAnsi="Times New Roman" w:cs="Times New Roman"/>
          <w:w w:val="95"/>
          <w:sz w:val="28"/>
          <w:szCs w:val="28"/>
        </w:rPr>
        <w:t>ности;</w:t>
      </w:r>
    </w:p>
    <w:p w:rsidR="00993FCB" w:rsidRPr="00F00EAE" w:rsidRDefault="00993FCB" w:rsidP="00993FCB">
      <w:pPr>
        <w:pStyle w:val="a6"/>
        <w:widowControl w:val="0"/>
        <w:tabs>
          <w:tab w:val="left" w:pos="256"/>
          <w:tab w:val="left" w:pos="5265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- Составлен</w:t>
      </w:r>
      <w:r w:rsidRPr="00F00EAE">
        <w:rPr>
          <w:rFonts w:ascii="Times New Roman" w:hAnsi="Times New Roman" w:cs="Times New Roman"/>
          <w:w w:val="95"/>
          <w:sz w:val="28"/>
          <w:szCs w:val="28"/>
        </w:rPr>
        <w:t>ие</w:t>
      </w:r>
      <w:r w:rsidRPr="00F00EAE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F00EAE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w w:val="95"/>
          <w:sz w:val="28"/>
          <w:szCs w:val="28"/>
        </w:rPr>
        <w:t>распространение</w:t>
      </w:r>
      <w:r w:rsidRPr="00F00EA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методических</w:t>
      </w:r>
      <w:r>
        <w:rPr>
          <w:rFonts w:ascii="Times New Roman" w:hAnsi="Times New Roman" w:cs="Times New Roman"/>
          <w:w w:val="95"/>
          <w:sz w:val="28"/>
          <w:szCs w:val="28"/>
        </w:rPr>
        <w:tab/>
        <w:t>материал</w:t>
      </w:r>
      <w:r w:rsidRPr="00F00EAE">
        <w:rPr>
          <w:rFonts w:ascii="Times New Roman" w:hAnsi="Times New Roman" w:cs="Times New Roman"/>
          <w:w w:val="95"/>
          <w:sz w:val="28"/>
          <w:szCs w:val="28"/>
        </w:rPr>
        <w:t>ов</w:t>
      </w:r>
      <w:r w:rsidRPr="00F00EAE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F00EAE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w w:val="95"/>
          <w:sz w:val="28"/>
          <w:szCs w:val="28"/>
        </w:rPr>
        <w:t>проекту;</w:t>
      </w:r>
    </w:p>
    <w:p w:rsidR="00993FCB" w:rsidRPr="00F00EAE" w:rsidRDefault="00993FCB" w:rsidP="00993FCB">
      <w:pPr>
        <w:pStyle w:val="a6"/>
        <w:widowControl w:val="0"/>
        <w:tabs>
          <w:tab w:val="left" w:pos="262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Трансляция опыт</w:t>
      </w:r>
      <w:r w:rsidRPr="00F00EAE">
        <w:rPr>
          <w:rFonts w:ascii="Times New Roman" w:hAnsi="Times New Roman" w:cs="Times New Roman"/>
          <w:sz w:val="28"/>
          <w:szCs w:val="28"/>
        </w:rPr>
        <w:t xml:space="preserve">а </w:t>
      </w:r>
      <w:r w:rsidRPr="00495F9E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>оваци</w:t>
      </w:r>
      <w:r w:rsidRPr="00F00EAE">
        <w:rPr>
          <w:rFonts w:ascii="Times New Roman" w:hAnsi="Times New Roman" w:cs="Times New Roman"/>
          <w:sz w:val="28"/>
          <w:szCs w:val="28"/>
        </w:rPr>
        <w:t>онной</w:t>
      </w:r>
      <w:r w:rsidRPr="00F00E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sz w:val="28"/>
          <w:szCs w:val="28"/>
        </w:rPr>
        <w:t>деятельности</w:t>
      </w:r>
      <w:r w:rsidRPr="00F00E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РЦ</w:t>
      </w:r>
      <w:r w:rsidRPr="00F00EA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sz w:val="28"/>
          <w:szCs w:val="28"/>
        </w:rPr>
        <w:t>на</w:t>
      </w:r>
      <w:r w:rsidRPr="00F00E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</w:t>
      </w:r>
      <w:r w:rsidRPr="00F00EAE">
        <w:rPr>
          <w:rFonts w:ascii="Times New Roman" w:hAnsi="Times New Roman" w:cs="Times New Roman"/>
          <w:sz w:val="28"/>
          <w:szCs w:val="28"/>
        </w:rPr>
        <w:t>пальном</w:t>
      </w:r>
      <w:r w:rsidRPr="00F00EA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sz w:val="28"/>
          <w:szCs w:val="28"/>
        </w:rPr>
        <w:t>уровне;</w:t>
      </w:r>
    </w:p>
    <w:p w:rsidR="00993FCB" w:rsidRDefault="00993FCB" w:rsidP="00993FCB">
      <w:pPr>
        <w:pStyle w:val="a6"/>
        <w:widowControl w:val="0"/>
        <w:tabs>
          <w:tab w:val="left" w:pos="262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- Ти</w:t>
      </w:r>
      <w:r w:rsidRPr="00F00EAE">
        <w:rPr>
          <w:rFonts w:ascii="Times New Roman" w:hAnsi="Times New Roman" w:cs="Times New Roman"/>
          <w:w w:val="90"/>
          <w:sz w:val="28"/>
          <w:szCs w:val="28"/>
        </w:rPr>
        <w:t>ражирование</w:t>
      </w:r>
      <w:r w:rsidRPr="00F00EAE">
        <w:rPr>
          <w:rFonts w:ascii="Times New Roman" w:hAnsi="Times New Roman" w:cs="Times New Roman"/>
          <w:spacing w:val="41"/>
          <w:w w:val="90"/>
          <w:sz w:val="28"/>
          <w:szCs w:val="28"/>
        </w:rPr>
        <w:t xml:space="preserve"> </w:t>
      </w:r>
      <w:r w:rsidRPr="00495F9E">
        <w:rPr>
          <w:rFonts w:ascii="Times New Roman" w:hAnsi="Times New Roman" w:cs="Times New Roman"/>
          <w:w w:val="90"/>
          <w:sz w:val="28"/>
          <w:szCs w:val="28"/>
        </w:rPr>
        <w:t>инн</w:t>
      </w:r>
      <w:r w:rsidRPr="00F00EAE">
        <w:rPr>
          <w:rFonts w:ascii="Times New Roman" w:hAnsi="Times New Roman" w:cs="Times New Roman"/>
          <w:w w:val="90"/>
          <w:sz w:val="28"/>
          <w:szCs w:val="28"/>
        </w:rPr>
        <w:t>овационн</w:t>
      </w:r>
      <w:r>
        <w:rPr>
          <w:rFonts w:ascii="Times New Roman" w:hAnsi="Times New Roman" w:cs="Times New Roman"/>
          <w:w w:val="90"/>
          <w:sz w:val="28"/>
          <w:szCs w:val="28"/>
        </w:rPr>
        <w:t>ых</w:t>
      </w:r>
      <w:r w:rsidRPr="00F00EAE">
        <w:rPr>
          <w:rFonts w:ascii="Times New Roman" w:hAnsi="Times New Roman" w:cs="Times New Roman"/>
          <w:spacing w:val="44"/>
          <w:w w:val="90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w w:val="90"/>
          <w:sz w:val="28"/>
          <w:szCs w:val="28"/>
        </w:rPr>
        <w:t>продуктов</w:t>
      </w:r>
      <w:r w:rsidRPr="00F00EAE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F00EAE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w w:val="90"/>
          <w:sz w:val="28"/>
          <w:szCs w:val="28"/>
        </w:rPr>
        <w:t>городской</w:t>
      </w:r>
      <w:r w:rsidRPr="00F00EAE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w w:val="90"/>
          <w:sz w:val="28"/>
          <w:szCs w:val="28"/>
        </w:rPr>
        <w:t>системе</w:t>
      </w:r>
      <w:r w:rsidRPr="00F00EAE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w w:val="90"/>
          <w:sz w:val="28"/>
          <w:szCs w:val="28"/>
        </w:rPr>
        <w:t>образования</w:t>
      </w:r>
      <w:r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993FCB" w:rsidRPr="00712F3C" w:rsidRDefault="00993FCB" w:rsidP="00993FCB">
      <w:pPr>
        <w:pStyle w:val="af4"/>
        <w:spacing w:before="0" w:beforeAutospacing="0" w:after="0" w:afterAutospacing="0" w:line="276" w:lineRule="auto"/>
        <w:ind w:right="75"/>
        <w:jc w:val="both"/>
        <w:textAlignment w:val="baseline"/>
        <w:rPr>
          <w:b/>
          <w:sz w:val="28"/>
          <w:szCs w:val="28"/>
        </w:rPr>
      </w:pPr>
      <w:r>
        <w:rPr>
          <w:w w:val="90"/>
          <w:sz w:val="28"/>
          <w:szCs w:val="28"/>
        </w:rPr>
        <w:t xml:space="preserve">3. </w:t>
      </w:r>
      <w:r w:rsidRPr="00993FCB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Сетевой проект:</w:t>
      </w:r>
      <w:r w:rsidR="00712F3C">
        <w:rPr>
          <w:b/>
          <w:sz w:val="28"/>
          <w:szCs w:val="28"/>
        </w:rPr>
        <w:t xml:space="preserve"> </w:t>
      </w:r>
      <w:r w:rsidRPr="00993FCB">
        <w:rPr>
          <w:sz w:val="28"/>
          <w:szCs w:val="28"/>
          <w:bdr w:val="none" w:sz="0" w:space="0" w:color="auto" w:frame="1"/>
        </w:rPr>
        <w:t>"Развитие культуры управления в условиях реализации Национального проекта "Образование""</w:t>
      </w:r>
    </w:p>
    <w:p w:rsidR="00993FCB" w:rsidRDefault="00993FCB" w:rsidP="00993FCB">
      <w:pPr>
        <w:pStyle w:val="af4"/>
        <w:spacing w:before="0" w:beforeAutospacing="0" w:after="0" w:afterAutospacing="0" w:line="276" w:lineRule="auto"/>
        <w:ind w:right="75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93FCB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lastRenderedPageBreak/>
        <w:t>А</w:t>
      </w:r>
      <w:r w:rsidR="00712F3C">
        <w:rPr>
          <w:rStyle w:val="a3"/>
          <w:rFonts w:eastAsiaTheme="majorEastAsia"/>
          <w:b w:val="0"/>
          <w:sz w:val="28"/>
          <w:szCs w:val="28"/>
          <w:bdr w:val="none" w:sz="0" w:space="0" w:color="auto" w:frame="1"/>
        </w:rPr>
        <w:t>вторский проект:</w:t>
      </w:r>
      <w:r w:rsidR="00712F3C">
        <w:rPr>
          <w:b/>
          <w:sz w:val="28"/>
          <w:szCs w:val="28"/>
        </w:rPr>
        <w:t xml:space="preserve"> </w:t>
      </w:r>
      <w:r w:rsidRPr="00993FCB">
        <w:rPr>
          <w:sz w:val="28"/>
          <w:szCs w:val="28"/>
          <w:bdr w:val="none" w:sz="0" w:space="0" w:color="auto" w:frame="1"/>
        </w:rPr>
        <w:t>"Создание модели управленческой деятельности по координации взаимодействия педагогов с родителями детей раннего возраста не посещающих ДОУ в условиях консультационного пункта</w:t>
      </w:r>
      <w:r w:rsidR="00712F3C">
        <w:rPr>
          <w:sz w:val="28"/>
          <w:szCs w:val="28"/>
          <w:bdr w:val="none" w:sz="0" w:space="0" w:color="auto" w:frame="1"/>
        </w:rPr>
        <w:t>».</w:t>
      </w:r>
    </w:p>
    <w:p w:rsidR="00712F3C" w:rsidRPr="00F00EAE" w:rsidRDefault="005D60E1" w:rsidP="00712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rect id="_x0000_s1045" style="position:absolute;left:0;text-align:left;margin-left:388.7pt;margin-top:32.85pt;width:31.05pt;height:7pt;z-index:-251629568;mso-position-horizontal-relative:page" fillcolor="#ebebeb" stroked="f">
            <w10:wrap anchorx="page"/>
          </v:rect>
        </w:pict>
      </w:r>
      <w:r w:rsidR="00712F3C" w:rsidRPr="00F00EAE">
        <w:rPr>
          <w:rFonts w:ascii="Times New Roman" w:hAnsi="Times New Roman" w:cs="Times New Roman"/>
          <w:sz w:val="28"/>
          <w:szCs w:val="28"/>
        </w:rPr>
        <w:t>Результатами</w:t>
      </w:r>
      <w:r w:rsidR="00712F3C" w:rsidRPr="00F00EA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712F3C" w:rsidRPr="00F00EAE">
        <w:rPr>
          <w:rFonts w:ascii="Times New Roman" w:hAnsi="Times New Roman" w:cs="Times New Roman"/>
          <w:sz w:val="28"/>
          <w:szCs w:val="28"/>
        </w:rPr>
        <w:t>данной</w:t>
      </w:r>
      <w:r w:rsidR="00712F3C" w:rsidRPr="00F00EA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712F3C" w:rsidRPr="00F00EAE">
        <w:rPr>
          <w:rFonts w:ascii="Times New Roman" w:hAnsi="Times New Roman" w:cs="Times New Roman"/>
          <w:sz w:val="28"/>
          <w:szCs w:val="28"/>
        </w:rPr>
        <w:t>работы</w:t>
      </w:r>
      <w:r w:rsidR="00712F3C" w:rsidRPr="00F00EA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712F3C" w:rsidRPr="00F00EAE">
        <w:rPr>
          <w:rFonts w:ascii="Times New Roman" w:hAnsi="Times New Roman" w:cs="Times New Roman"/>
          <w:sz w:val="28"/>
          <w:szCs w:val="28"/>
        </w:rPr>
        <w:t>стало:</w:t>
      </w:r>
    </w:p>
    <w:p w:rsidR="00712F3C" w:rsidRPr="00F00EAE" w:rsidRDefault="00712F3C" w:rsidP="00712F3C">
      <w:pPr>
        <w:pStyle w:val="a6"/>
        <w:widowControl w:val="0"/>
        <w:tabs>
          <w:tab w:val="left" w:pos="25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131313"/>
          <w:sz w:val="28"/>
          <w:szCs w:val="28"/>
        </w:rPr>
      </w:pPr>
      <w:r>
        <w:rPr>
          <w:rFonts w:ascii="Times New Roman" w:hAnsi="Times New Roman" w:cs="Times New Roman"/>
          <w:spacing w:val="-1"/>
          <w:w w:val="95"/>
          <w:sz w:val="28"/>
          <w:szCs w:val="28"/>
        </w:rPr>
        <w:t>- Обоб</w:t>
      </w:r>
      <w:r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щение,</w:t>
      </w:r>
      <w:r w:rsidRPr="00F00EAE">
        <w:rPr>
          <w:rFonts w:ascii="Times New Roman" w:hAnsi="Times New Roman" w:cs="Times New Roman"/>
          <w:spacing w:val="39"/>
          <w:w w:val="95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анализ</w:t>
      </w:r>
      <w:r w:rsidRPr="00F00EAE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Pr="00F00EAE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систематизация</w:t>
      </w:r>
      <w:r w:rsidRPr="00F00EAE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8"/>
          <w:szCs w:val="28"/>
        </w:rPr>
        <w:t>данны</w:t>
      </w:r>
      <w:r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х,</w:t>
      </w:r>
      <w:r w:rsidRPr="00F00EAE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полученных</w:t>
      </w:r>
      <w:r w:rsidRPr="00F00EAE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color w:val="111111"/>
          <w:spacing w:val="-1"/>
          <w:w w:val="95"/>
          <w:sz w:val="28"/>
          <w:szCs w:val="28"/>
        </w:rPr>
        <w:t>в</w:t>
      </w:r>
      <w:r w:rsidRPr="00F00EAE">
        <w:rPr>
          <w:rFonts w:ascii="Times New Roman" w:hAnsi="Times New Roman" w:cs="Times New Roman"/>
          <w:color w:val="111111"/>
          <w:spacing w:val="26"/>
          <w:w w:val="95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ходе</w:t>
      </w:r>
      <w:r w:rsidRPr="00F00EAE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495F9E">
        <w:rPr>
          <w:rFonts w:ascii="Times New Roman" w:hAnsi="Times New Roman" w:cs="Times New Roman"/>
          <w:spacing w:val="-1"/>
          <w:w w:val="95"/>
          <w:sz w:val="28"/>
          <w:szCs w:val="28"/>
        </w:rPr>
        <w:t>инн</w:t>
      </w:r>
      <w:r w:rsidRPr="00F00EAE">
        <w:rPr>
          <w:rFonts w:ascii="Times New Roman" w:hAnsi="Times New Roman" w:cs="Times New Roman"/>
          <w:spacing w:val="-1"/>
          <w:w w:val="95"/>
          <w:sz w:val="28"/>
          <w:szCs w:val="28"/>
        </w:rPr>
        <w:t>овационной</w:t>
      </w:r>
      <w:r w:rsidRPr="00F00EAE">
        <w:rPr>
          <w:rFonts w:ascii="Times New Roman" w:hAnsi="Times New Roman" w:cs="Times New Roman"/>
          <w:spacing w:val="42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деятель</w:t>
      </w:r>
      <w:r w:rsidRPr="00F00EAE">
        <w:rPr>
          <w:rFonts w:ascii="Times New Roman" w:hAnsi="Times New Roman" w:cs="Times New Roman"/>
          <w:w w:val="95"/>
          <w:sz w:val="28"/>
          <w:szCs w:val="28"/>
        </w:rPr>
        <w:t>ности;</w:t>
      </w:r>
    </w:p>
    <w:p w:rsidR="00712F3C" w:rsidRPr="00F00EAE" w:rsidRDefault="00712F3C" w:rsidP="00712F3C">
      <w:pPr>
        <w:pStyle w:val="a6"/>
        <w:widowControl w:val="0"/>
        <w:tabs>
          <w:tab w:val="left" w:pos="256"/>
          <w:tab w:val="left" w:pos="5265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- Составлен</w:t>
      </w:r>
      <w:r w:rsidRPr="00F00EAE">
        <w:rPr>
          <w:rFonts w:ascii="Times New Roman" w:hAnsi="Times New Roman" w:cs="Times New Roman"/>
          <w:w w:val="95"/>
          <w:sz w:val="28"/>
          <w:szCs w:val="28"/>
        </w:rPr>
        <w:t>ие</w:t>
      </w:r>
      <w:r w:rsidRPr="00F00EAE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F00EAE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w w:val="95"/>
          <w:sz w:val="28"/>
          <w:szCs w:val="28"/>
        </w:rPr>
        <w:t>распространение</w:t>
      </w:r>
      <w:r w:rsidRPr="00F00EA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методических</w:t>
      </w:r>
      <w:r>
        <w:rPr>
          <w:rFonts w:ascii="Times New Roman" w:hAnsi="Times New Roman" w:cs="Times New Roman"/>
          <w:w w:val="95"/>
          <w:sz w:val="28"/>
          <w:szCs w:val="28"/>
        </w:rPr>
        <w:tab/>
        <w:t>материал</w:t>
      </w:r>
      <w:r w:rsidRPr="00F00EAE">
        <w:rPr>
          <w:rFonts w:ascii="Times New Roman" w:hAnsi="Times New Roman" w:cs="Times New Roman"/>
          <w:w w:val="95"/>
          <w:sz w:val="28"/>
          <w:szCs w:val="28"/>
        </w:rPr>
        <w:t>ов</w:t>
      </w:r>
      <w:r w:rsidRPr="00F00EAE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F00EAE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w w:val="95"/>
          <w:sz w:val="28"/>
          <w:szCs w:val="28"/>
        </w:rPr>
        <w:t>проекту;</w:t>
      </w:r>
    </w:p>
    <w:p w:rsidR="00712F3C" w:rsidRPr="00F00EAE" w:rsidRDefault="00712F3C" w:rsidP="00712F3C">
      <w:pPr>
        <w:pStyle w:val="a6"/>
        <w:widowControl w:val="0"/>
        <w:tabs>
          <w:tab w:val="left" w:pos="262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Трансляция опыт</w:t>
      </w:r>
      <w:r w:rsidRPr="00F00EAE">
        <w:rPr>
          <w:rFonts w:ascii="Times New Roman" w:hAnsi="Times New Roman" w:cs="Times New Roman"/>
          <w:sz w:val="28"/>
          <w:szCs w:val="28"/>
        </w:rPr>
        <w:t xml:space="preserve">а </w:t>
      </w:r>
      <w:r w:rsidRPr="00495F9E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>оваци</w:t>
      </w:r>
      <w:r w:rsidRPr="00F00EAE">
        <w:rPr>
          <w:rFonts w:ascii="Times New Roman" w:hAnsi="Times New Roman" w:cs="Times New Roman"/>
          <w:sz w:val="28"/>
          <w:szCs w:val="28"/>
        </w:rPr>
        <w:t>онной</w:t>
      </w:r>
      <w:r w:rsidRPr="00F00E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sz w:val="28"/>
          <w:szCs w:val="28"/>
        </w:rPr>
        <w:t>деятельности</w:t>
      </w:r>
      <w:r w:rsidRPr="00F00EA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РЦ</w:t>
      </w:r>
      <w:r w:rsidRPr="00F00EA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sz w:val="28"/>
          <w:szCs w:val="28"/>
        </w:rPr>
        <w:t>на</w:t>
      </w:r>
      <w:r w:rsidRPr="00F00EA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</w:t>
      </w:r>
      <w:r w:rsidRPr="00F00EAE">
        <w:rPr>
          <w:rFonts w:ascii="Times New Roman" w:hAnsi="Times New Roman" w:cs="Times New Roman"/>
          <w:sz w:val="28"/>
          <w:szCs w:val="28"/>
        </w:rPr>
        <w:t>пальном</w:t>
      </w:r>
      <w:r w:rsidRPr="00F00EA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sz w:val="28"/>
          <w:szCs w:val="28"/>
        </w:rPr>
        <w:t>уровне;</w:t>
      </w:r>
    </w:p>
    <w:p w:rsidR="00712F3C" w:rsidRDefault="00712F3C" w:rsidP="00712F3C">
      <w:pPr>
        <w:pStyle w:val="a6"/>
        <w:widowControl w:val="0"/>
        <w:tabs>
          <w:tab w:val="left" w:pos="262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- Ти</w:t>
      </w:r>
      <w:r w:rsidRPr="00F00EAE">
        <w:rPr>
          <w:rFonts w:ascii="Times New Roman" w:hAnsi="Times New Roman" w:cs="Times New Roman"/>
          <w:w w:val="90"/>
          <w:sz w:val="28"/>
          <w:szCs w:val="28"/>
        </w:rPr>
        <w:t>ражирование</w:t>
      </w:r>
      <w:r w:rsidRPr="00F00EAE">
        <w:rPr>
          <w:rFonts w:ascii="Times New Roman" w:hAnsi="Times New Roman" w:cs="Times New Roman"/>
          <w:spacing w:val="41"/>
          <w:w w:val="90"/>
          <w:sz w:val="28"/>
          <w:szCs w:val="28"/>
        </w:rPr>
        <w:t xml:space="preserve"> </w:t>
      </w:r>
      <w:r w:rsidRPr="00495F9E">
        <w:rPr>
          <w:rFonts w:ascii="Times New Roman" w:hAnsi="Times New Roman" w:cs="Times New Roman"/>
          <w:w w:val="90"/>
          <w:sz w:val="28"/>
          <w:szCs w:val="28"/>
        </w:rPr>
        <w:t>инн</w:t>
      </w:r>
      <w:r w:rsidRPr="00F00EAE">
        <w:rPr>
          <w:rFonts w:ascii="Times New Roman" w:hAnsi="Times New Roman" w:cs="Times New Roman"/>
          <w:w w:val="90"/>
          <w:sz w:val="28"/>
          <w:szCs w:val="28"/>
        </w:rPr>
        <w:t>овационн</w:t>
      </w:r>
      <w:r>
        <w:rPr>
          <w:rFonts w:ascii="Times New Roman" w:hAnsi="Times New Roman" w:cs="Times New Roman"/>
          <w:w w:val="90"/>
          <w:sz w:val="28"/>
          <w:szCs w:val="28"/>
        </w:rPr>
        <w:t>ых</w:t>
      </w:r>
      <w:r w:rsidRPr="00F00EAE">
        <w:rPr>
          <w:rFonts w:ascii="Times New Roman" w:hAnsi="Times New Roman" w:cs="Times New Roman"/>
          <w:spacing w:val="44"/>
          <w:w w:val="90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w w:val="90"/>
          <w:sz w:val="28"/>
          <w:szCs w:val="28"/>
        </w:rPr>
        <w:t>продуктов</w:t>
      </w:r>
      <w:r w:rsidRPr="00F00EAE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F00EAE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w w:val="90"/>
          <w:sz w:val="28"/>
          <w:szCs w:val="28"/>
        </w:rPr>
        <w:t>городской</w:t>
      </w:r>
      <w:r w:rsidRPr="00F00EAE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w w:val="90"/>
          <w:sz w:val="28"/>
          <w:szCs w:val="28"/>
        </w:rPr>
        <w:t>системе</w:t>
      </w:r>
      <w:r w:rsidRPr="00F00EAE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F00EAE">
        <w:rPr>
          <w:rFonts w:ascii="Times New Roman" w:hAnsi="Times New Roman" w:cs="Times New Roman"/>
          <w:w w:val="90"/>
          <w:sz w:val="28"/>
          <w:szCs w:val="28"/>
        </w:rPr>
        <w:t>образования</w:t>
      </w:r>
      <w:r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712F3C" w:rsidRDefault="00712F3C" w:rsidP="00993FCB">
      <w:pPr>
        <w:pStyle w:val="af4"/>
        <w:spacing w:before="0" w:beforeAutospacing="0" w:after="0" w:afterAutospacing="0" w:line="276" w:lineRule="auto"/>
        <w:ind w:right="75"/>
        <w:jc w:val="both"/>
        <w:textAlignment w:val="baseline"/>
        <w:rPr>
          <w:b/>
          <w:sz w:val="28"/>
          <w:szCs w:val="28"/>
        </w:rPr>
      </w:pPr>
    </w:p>
    <w:p w:rsidR="00413282" w:rsidRPr="00C22168" w:rsidRDefault="00413282" w:rsidP="0041328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Pr="00C221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Структура ДОУ. Анализ внешней среды</w:t>
      </w:r>
    </w:p>
    <w:p w:rsidR="00413282" w:rsidRPr="00C22168" w:rsidRDefault="00413282" w:rsidP="004132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МДОУ «Детский сад № 40»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ДОУ) 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введен в эксплуатацию в 1972 году. Детский сад расположен в жилом микрорайоне Кировского района города Ярославля. В окружении детского сада находятся: жилой массив, общеобразовательные учреждения (МОУ СОШ № 36, № 49, № 25</w:t>
      </w:r>
      <w:r>
        <w:rPr>
          <w:rFonts w:ascii="Times New Roman" w:eastAsia="Times New Roman" w:hAnsi="Times New Roman" w:cs="Times New Roman"/>
          <w:sz w:val="28"/>
          <w:szCs w:val="28"/>
        </w:rPr>
        <w:t>, МДОУ № 73, № 78, № 124, № 214,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), библиотеки, бассейн, стадион, ТЮЗ, цирк, дворец культуры. Сеть транспортных коммуникаций обеспечивает доступность дошкольного учреждения для жителей микрорайона. В современных условиях реформирования образования ДОУ представляет собой открытую и развивающуюся систему. Основным результатом ее жизнедеятельности должно стать успешное взаимодействие с социумом.</w:t>
      </w:r>
    </w:p>
    <w:p w:rsidR="00413282" w:rsidRDefault="00413282" w:rsidP="004132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МДОУ «Детский сад № 40» активно сотрудничает социальными партнерами:</w:t>
      </w:r>
    </w:p>
    <w:p w:rsidR="00413282" w:rsidRDefault="00413282" w:rsidP="004132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282" w:rsidRDefault="00413282" w:rsidP="004132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282" w:rsidRDefault="00413282" w:rsidP="004132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282" w:rsidRDefault="00413282" w:rsidP="004132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282" w:rsidRDefault="00413282" w:rsidP="004132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282" w:rsidRDefault="00413282" w:rsidP="004132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282" w:rsidRDefault="00413282" w:rsidP="004132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282" w:rsidRDefault="00413282" w:rsidP="004132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282" w:rsidRPr="004931A8" w:rsidRDefault="00413282" w:rsidP="004132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282" w:rsidRPr="00B16798" w:rsidRDefault="00413282" w:rsidP="00413282">
      <w:pPr>
        <w:keepNext/>
        <w:jc w:val="center"/>
        <w:outlineLvl w:val="8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B16798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lastRenderedPageBreak/>
        <w:t>Модель социального партнерства</w:t>
      </w:r>
    </w:p>
    <w:p w:rsidR="00413282" w:rsidRPr="00C22168" w:rsidRDefault="00413282" w:rsidP="00413282">
      <w:pPr>
        <w:keepNext/>
        <w:jc w:val="center"/>
        <w:outlineLvl w:val="8"/>
        <w:rPr>
          <w:rFonts w:eastAsiaTheme="minorHAnsi"/>
          <w:b/>
          <w:szCs w:val="28"/>
          <w:u w:val="single"/>
          <w:lang w:eastAsia="en-US"/>
        </w:rPr>
      </w:pPr>
    </w:p>
    <w:tbl>
      <w:tblPr>
        <w:tblW w:w="10007" w:type="dxa"/>
        <w:jc w:val="center"/>
        <w:tblInd w:w="-1701" w:type="dxa"/>
        <w:tblLook w:val="01E0"/>
      </w:tblPr>
      <w:tblGrid>
        <w:gridCol w:w="1886"/>
        <w:gridCol w:w="567"/>
        <w:gridCol w:w="2976"/>
        <w:gridCol w:w="426"/>
        <w:gridCol w:w="4152"/>
      </w:tblGrid>
      <w:tr w:rsidR="00413282" w:rsidRPr="00C22168" w:rsidTr="00B9469F">
        <w:trPr>
          <w:cantSplit/>
          <w:trHeight w:val="894"/>
          <w:jc w:val="center"/>
        </w:trPr>
        <w:tc>
          <w:tcPr>
            <w:tcW w:w="1886" w:type="dxa"/>
            <w:shd w:val="clear" w:color="auto" w:fill="00B0F0"/>
            <w:vAlign w:val="center"/>
            <w:hideMark/>
          </w:tcPr>
          <w:p w:rsidR="00413282" w:rsidRPr="009751AB" w:rsidRDefault="00413282" w:rsidP="00B9469F">
            <w:pPr>
              <w:spacing w:after="0"/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>МДОУ</w:t>
            </w:r>
          </w:p>
          <w:p w:rsidR="00413282" w:rsidRPr="009751AB" w:rsidRDefault="00413282" w:rsidP="00B9469F">
            <w:pPr>
              <w:spacing w:after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 xml:space="preserve">«Детский сад </w:t>
            </w:r>
          </w:p>
          <w:p w:rsidR="00413282" w:rsidRPr="00C22168" w:rsidRDefault="00413282" w:rsidP="00B9469F">
            <w:pPr>
              <w:spacing w:after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>№ 40»</w:t>
            </w:r>
          </w:p>
        </w:tc>
        <w:tc>
          <w:tcPr>
            <w:tcW w:w="567" w:type="dxa"/>
            <w:hideMark/>
          </w:tcPr>
          <w:p w:rsidR="00413282" w:rsidRPr="00C22168" w:rsidRDefault="005D60E1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5D60E1">
              <w:rPr>
                <w:noProof/>
              </w:rPr>
              <w:pict>
                <v:line id="_x0000_s1055" style="position:absolute;left:0;text-align:left;flip:y;z-index:251700224;visibility:visible;mso-position-horizontal-relative:text;mso-position-vertical-relative:text" from="-4.75pt,23.45pt" to="22.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">
                  <v:stroke startarrow="block" endarrow="block"/>
                </v:line>
              </w:pict>
            </w:r>
          </w:p>
        </w:tc>
        <w:tc>
          <w:tcPr>
            <w:tcW w:w="2976" w:type="dxa"/>
            <w:shd w:val="clear" w:color="auto" w:fill="FF6600"/>
            <w:vAlign w:val="center"/>
            <w:hideMark/>
          </w:tcPr>
          <w:p w:rsidR="00413282" w:rsidRPr="009751AB" w:rsidRDefault="00413282" w:rsidP="00B9469F">
            <w:pPr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C22168">
              <w:rPr>
                <w:rFonts w:eastAsiaTheme="minorHAnsi"/>
                <w:lang w:eastAsia="en-US"/>
              </w:rPr>
              <w:t xml:space="preserve"> </w:t>
            </w:r>
            <w:r w:rsidRPr="009751AB">
              <w:rPr>
                <w:rFonts w:eastAsiaTheme="minorHAnsi"/>
                <w:b/>
                <w:lang w:eastAsia="en-US"/>
              </w:rPr>
              <w:t>МУЗ Детская поликлиника № 2</w:t>
            </w:r>
          </w:p>
        </w:tc>
        <w:tc>
          <w:tcPr>
            <w:tcW w:w="426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152" w:type="dxa"/>
            <w:hideMark/>
          </w:tcPr>
          <w:p w:rsidR="00413282" w:rsidRPr="00C22168" w:rsidRDefault="00413282" w:rsidP="00B946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2168">
              <w:rPr>
                <w:rFonts w:eastAsiaTheme="minorHAnsi"/>
                <w:lang w:eastAsia="en-US"/>
              </w:rPr>
              <w:t>- обследование детей специалистами,</w:t>
            </w:r>
          </w:p>
          <w:p w:rsidR="00413282" w:rsidRPr="00C22168" w:rsidRDefault="00413282" w:rsidP="00B946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2168">
              <w:rPr>
                <w:rFonts w:eastAsiaTheme="minorHAnsi"/>
                <w:lang w:eastAsia="en-US"/>
              </w:rPr>
              <w:t>профилактическая работа</w:t>
            </w:r>
          </w:p>
        </w:tc>
      </w:tr>
      <w:tr w:rsidR="00413282" w:rsidRPr="00C22168" w:rsidTr="00B9469F">
        <w:trPr>
          <w:jc w:val="center"/>
        </w:trPr>
        <w:tc>
          <w:tcPr>
            <w:tcW w:w="1886" w:type="dxa"/>
            <w:vAlign w:val="center"/>
          </w:tcPr>
          <w:p w:rsidR="00413282" w:rsidRPr="00C22168" w:rsidRDefault="00413282" w:rsidP="00B9469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413282" w:rsidRPr="00C22168" w:rsidRDefault="00413282" w:rsidP="00B9469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152" w:type="dxa"/>
          </w:tcPr>
          <w:p w:rsidR="00413282" w:rsidRPr="00C22168" w:rsidRDefault="00413282" w:rsidP="00B9469F">
            <w:pPr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  <w:tr w:rsidR="00413282" w:rsidRPr="00C22168" w:rsidTr="00B9469F">
        <w:trPr>
          <w:cantSplit/>
          <w:trHeight w:val="1136"/>
          <w:jc w:val="center"/>
        </w:trPr>
        <w:tc>
          <w:tcPr>
            <w:tcW w:w="1886" w:type="dxa"/>
            <w:shd w:val="clear" w:color="auto" w:fill="00B0F0"/>
            <w:vAlign w:val="center"/>
            <w:hideMark/>
          </w:tcPr>
          <w:p w:rsidR="00413282" w:rsidRPr="009751AB" w:rsidRDefault="00413282" w:rsidP="00B9469F">
            <w:pPr>
              <w:spacing w:after="0"/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>МДОУ</w:t>
            </w:r>
          </w:p>
          <w:p w:rsidR="00413282" w:rsidRPr="009751AB" w:rsidRDefault="00413282" w:rsidP="00B9469F">
            <w:pPr>
              <w:spacing w:after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 xml:space="preserve">«Детский сад </w:t>
            </w:r>
          </w:p>
          <w:p w:rsidR="00413282" w:rsidRPr="00C22168" w:rsidRDefault="00413282" w:rsidP="00B9469F">
            <w:pPr>
              <w:spacing w:after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>№ 40»</w:t>
            </w:r>
          </w:p>
        </w:tc>
        <w:tc>
          <w:tcPr>
            <w:tcW w:w="567" w:type="dxa"/>
            <w:hideMark/>
          </w:tcPr>
          <w:p w:rsidR="00413282" w:rsidRPr="00C22168" w:rsidRDefault="005D60E1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5D60E1">
              <w:rPr>
                <w:noProof/>
              </w:rPr>
              <w:pict>
                <v:line id="_x0000_s1056" style="position:absolute;left:0;text-align:left;flip:y;z-index:251701248;visibility:visible;mso-position-horizontal-relative:text;mso-position-vertical-relative:text" from="-4.75pt,16.95pt" to="22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">
                  <v:stroke startarrow="block" endarrow="block"/>
                </v:line>
              </w:pict>
            </w:r>
          </w:p>
        </w:tc>
        <w:tc>
          <w:tcPr>
            <w:tcW w:w="2976" w:type="dxa"/>
            <w:shd w:val="clear" w:color="auto" w:fill="99CC00"/>
            <w:vAlign w:val="center"/>
            <w:hideMark/>
          </w:tcPr>
          <w:p w:rsidR="00413282" w:rsidRPr="009751AB" w:rsidRDefault="00413282" w:rsidP="00B9469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51AB">
              <w:rPr>
                <w:rFonts w:eastAsiaTheme="minorHAnsi"/>
                <w:b/>
                <w:lang w:eastAsia="en-US"/>
              </w:rPr>
              <w:t>Центр диагностики и коррекции «Развитие»,</w:t>
            </w:r>
          </w:p>
          <w:p w:rsidR="00413282" w:rsidRPr="00C22168" w:rsidRDefault="00413282" w:rsidP="00B9469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lang w:eastAsia="en-US"/>
              </w:rPr>
              <w:t>«Центр помощи детям»</w:t>
            </w:r>
            <w:r w:rsidRPr="00C2216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26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152" w:type="dxa"/>
            <w:vMerge w:val="restart"/>
            <w:hideMark/>
          </w:tcPr>
          <w:p w:rsidR="00413282" w:rsidRPr="00C22168" w:rsidRDefault="00413282" w:rsidP="00B946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2168">
              <w:rPr>
                <w:rFonts w:eastAsiaTheme="minorHAnsi"/>
                <w:lang w:eastAsia="en-US"/>
              </w:rPr>
              <w:t>- психолого-медико-педагогическое сопровождение  детей с особыми образовательными потребностями,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22168">
              <w:rPr>
                <w:rFonts w:eastAsiaTheme="minorHAnsi"/>
                <w:lang w:eastAsia="en-US"/>
              </w:rPr>
              <w:t xml:space="preserve">консультирование родителей </w:t>
            </w:r>
          </w:p>
        </w:tc>
      </w:tr>
      <w:tr w:rsidR="00413282" w:rsidRPr="00C22168" w:rsidTr="00B9469F">
        <w:trPr>
          <w:cantSplit/>
          <w:jc w:val="center"/>
        </w:trPr>
        <w:tc>
          <w:tcPr>
            <w:tcW w:w="1886" w:type="dxa"/>
            <w:vAlign w:val="center"/>
          </w:tcPr>
          <w:p w:rsidR="00413282" w:rsidRPr="00C22168" w:rsidRDefault="00413282" w:rsidP="00B9469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413282" w:rsidRPr="00C22168" w:rsidRDefault="00413282" w:rsidP="00B9469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152" w:type="dxa"/>
            <w:vMerge/>
            <w:vAlign w:val="center"/>
            <w:hideMark/>
          </w:tcPr>
          <w:p w:rsidR="00413282" w:rsidRPr="00C22168" w:rsidRDefault="00413282" w:rsidP="00B9469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282" w:rsidRPr="00C22168" w:rsidTr="00B9469F">
        <w:trPr>
          <w:cantSplit/>
          <w:trHeight w:val="939"/>
          <w:jc w:val="center"/>
        </w:trPr>
        <w:tc>
          <w:tcPr>
            <w:tcW w:w="1886" w:type="dxa"/>
            <w:shd w:val="clear" w:color="auto" w:fill="00B0F0"/>
            <w:vAlign w:val="center"/>
            <w:hideMark/>
          </w:tcPr>
          <w:p w:rsidR="00413282" w:rsidRPr="009751AB" w:rsidRDefault="00413282" w:rsidP="00B9469F">
            <w:pPr>
              <w:spacing w:after="0"/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>МДОУ</w:t>
            </w:r>
          </w:p>
          <w:p w:rsidR="00413282" w:rsidRPr="009751AB" w:rsidRDefault="00413282" w:rsidP="00B9469F">
            <w:pPr>
              <w:spacing w:after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 xml:space="preserve">«Детский сад </w:t>
            </w:r>
          </w:p>
          <w:p w:rsidR="00413282" w:rsidRPr="00C22168" w:rsidRDefault="00413282" w:rsidP="00B9469F">
            <w:pPr>
              <w:spacing w:after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>№ 40»</w:t>
            </w:r>
          </w:p>
        </w:tc>
        <w:tc>
          <w:tcPr>
            <w:tcW w:w="567" w:type="dxa"/>
            <w:hideMark/>
          </w:tcPr>
          <w:p w:rsidR="00413282" w:rsidRPr="00C22168" w:rsidRDefault="005D60E1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5D60E1">
              <w:rPr>
                <w:noProof/>
              </w:rPr>
              <w:pict>
                <v:line id="_x0000_s1057" style="position:absolute;left:0;text-align:left;flip:y;z-index:251702272;visibility:visible;mso-position-horizontal-relative:text;mso-position-vertical-relative:text" from="-4.75pt,13.3pt" to="22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">
                  <v:stroke startarrow="block" endarrow="block"/>
                </v:line>
              </w:pict>
            </w:r>
          </w:p>
        </w:tc>
        <w:tc>
          <w:tcPr>
            <w:tcW w:w="2976" w:type="dxa"/>
            <w:shd w:val="clear" w:color="auto" w:fill="00CCFF"/>
            <w:vAlign w:val="center"/>
            <w:hideMark/>
          </w:tcPr>
          <w:p w:rsidR="00413282" w:rsidRPr="009751AB" w:rsidRDefault="00413282" w:rsidP="00B9469F">
            <w:pPr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>ГИБДД УВД г. Ярославля</w:t>
            </w:r>
          </w:p>
        </w:tc>
        <w:tc>
          <w:tcPr>
            <w:tcW w:w="426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152" w:type="dxa"/>
            <w:vMerge w:val="restart"/>
            <w:hideMark/>
          </w:tcPr>
          <w:p w:rsidR="00413282" w:rsidRPr="00C22168" w:rsidRDefault="00413282" w:rsidP="00B946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2168">
              <w:rPr>
                <w:rFonts w:eastAsiaTheme="minorHAnsi"/>
                <w:lang w:eastAsia="en-US"/>
              </w:rPr>
              <w:t>- предоставление информации, учебно-методической литературы, проведение  игровых занятий с детьми, консультативная помощь родителям и педагогам</w:t>
            </w:r>
          </w:p>
        </w:tc>
      </w:tr>
      <w:tr w:rsidR="00413282" w:rsidRPr="00C22168" w:rsidTr="00B9469F">
        <w:trPr>
          <w:cantSplit/>
          <w:trHeight w:val="261"/>
          <w:jc w:val="center"/>
        </w:trPr>
        <w:tc>
          <w:tcPr>
            <w:tcW w:w="1886" w:type="dxa"/>
            <w:vAlign w:val="center"/>
          </w:tcPr>
          <w:p w:rsidR="00413282" w:rsidRPr="00C22168" w:rsidRDefault="00413282" w:rsidP="00B9469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413282" w:rsidRPr="00C22168" w:rsidRDefault="00413282" w:rsidP="00B9469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152" w:type="dxa"/>
            <w:vMerge/>
            <w:vAlign w:val="center"/>
            <w:hideMark/>
          </w:tcPr>
          <w:p w:rsidR="00413282" w:rsidRPr="00C22168" w:rsidRDefault="00413282" w:rsidP="00B9469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282" w:rsidRPr="00C22168" w:rsidTr="00B9469F">
        <w:trPr>
          <w:cantSplit/>
          <w:trHeight w:val="855"/>
          <w:jc w:val="center"/>
        </w:trPr>
        <w:tc>
          <w:tcPr>
            <w:tcW w:w="1886" w:type="dxa"/>
            <w:shd w:val="clear" w:color="auto" w:fill="00B0F0"/>
            <w:vAlign w:val="center"/>
            <w:hideMark/>
          </w:tcPr>
          <w:p w:rsidR="00413282" w:rsidRPr="009751AB" w:rsidRDefault="00413282" w:rsidP="00B9469F">
            <w:pPr>
              <w:spacing w:after="0"/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>МДОУ</w:t>
            </w:r>
          </w:p>
          <w:p w:rsidR="00413282" w:rsidRPr="009751AB" w:rsidRDefault="00413282" w:rsidP="00B9469F">
            <w:pPr>
              <w:spacing w:after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 xml:space="preserve">«Детский сад </w:t>
            </w:r>
          </w:p>
          <w:p w:rsidR="00413282" w:rsidRPr="00C22168" w:rsidRDefault="00413282" w:rsidP="00B9469F">
            <w:pPr>
              <w:spacing w:after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>№ 40»</w:t>
            </w:r>
          </w:p>
        </w:tc>
        <w:tc>
          <w:tcPr>
            <w:tcW w:w="567" w:type="dxa"/>
            <w:hideMark/>
          </w:tcPr>
          <w:p w:rsidR="00413282" w:rsidRPr="00C22168" w:rsidRDefault="005D60E1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5D60E1">
              <w:rPr>
                <w:noProof/>
              </w:rPr>
              <w:pict>
                <v:line id="_x0000_s1058" style="position:absolute;left:0;text-align:left;flip:y;z-index:251703296;visibility:visible;mso-position-horizontal-relative:text;mso-position-vertical-relative:text" from="-3.8pt,15.4pt" to="23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">
                  <v:stroke startarrow="block" endarrow="block"/>
                </v:line>
              </w:pict>
            </w:r>
          </w:p>
        </w:tc>
        <w:tc>
          <w:tcPr>
            <w:tcW w:w="2976" w:type="dxa"/>
            <w:shd w:val="clear" w:color="auto" w:fill="FFCC00"/>
            <w:vAlign w:val="center"/>
            <w:hideMark/>
          </w:tcPr>
          <w:p w:rsidR="00413282" w:rsidRPr="009751AB" w:rsidRDefault="00413282" w:rsidP="00B9469F">
            <w:pPr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>МОУ СОШ № 49</w:t>
            </w:r>
          </w:p>
        </w:tc>
        <w:tc>
          <w:tcPr>
            <w:tcW w:w="426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152" w:type="dxa"/>
            <w:vMerge w:val="restart"/>
          </w:tcPr>
          <w:p w:rsidR="00413282" w:rsidRPr="00C22168" w:rsidRDefault="00413282" w:rsidP="00B946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2168">
              <w:rPr>
                <w:rFonts w:eastAsiaTheme="minorHAnsi"/>
                <w:lang w:eastAsia="en-US"/>
              </w:rPr>
              <w:t>- совместные познавательные уроки, спортивные мероприятия, занятия с детьми в библиотеке, занятия в компьютерном классе</w:t>
            </w:r>
          </w:p>
        </w:tc>
      </w:tr>
      <w:tr w:rsidR="00413282" w:rsidRPr="00C22168" w:rsidTr="00B9469F">
        <w:trPr>
          <w:cantSplit/>
          <w:jc w:val="center"/>
        </w:trPr>
        <w:tc>
          <w:tcPr>
            <w:tcW w:w="1886" w:type="dxa"/>
            <w:vAlign w:val="center"/>
          </w:tcPr>
          <w:p w:rsidR="00413282" w:rsidRPr="00C22168" w:rsidRDefault="00413282" w:rsidP="00B9469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413282" w:rsidRPr="00C22168" w:rsidRDefault="00413282" w:rsidP="00B9469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152" w:type="dxa"/>
            <w:vMerge/>
            <w:vAlign w:val="center"/>
            <w:hideMark/>
          </w:tcPr>
          <w:p w:rsidR="00413282" w:rsidRPr="00C22168" w:rsidRDefault="00413282" w:rsidP="00B9469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282" w:rsidRPr="00C22168" w:rsidTr="00B9469F">
        <w:trPr>
          <w:cantSplit/>
          <w:trHeight w:val="997"/>
          <w:jc w:val="center"/>
        </w:trPr>
        <w:tc>
          <w:tcPr>
            <w:tcW w:w="1886" w:type="dxa"/>
            <w:shd w:val="clear" w:color="auto" w:fill="00B0F0"/>
            <w:vAlign w:val="center"/>
            <w:hideMark/>
          </w:tcPr>
          <w:p w:rsidR="00413282" w:rsidRPr="009751AB" w:rsidRDefault="00413282" w:rsidP="00B9469F">
            <w:pPr>
              <w:spacing w:after="0"/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>МДОУ</w:t>
            </w:r>
          </w:p>
          <w:p w:rsidR="00413282" w:rsidRPr="009751AB" w:rsidRDefault="00413282" w:rsidP="00B9469F">
            <w:pPr>
              <w:spacing w:after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 xml:space="preserve">«Детский сад </w:t>
            </w:r>
          </w:p>
          <w:p w:rsidR="00413282" w:rsidRPr="00C22168" w:rsidRDefault="00413282" w:rsidP="00B9469F">
            <w:pPr>
              <w:spacing w:after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>№ 40»</w:t>
            </w:r>
          </w:p>
        </w:tc>
        <w:tc>
          <w:tcPr>
            <w:tcW w:w="567" w:type="dxa"/>
            <w:hideMark/>
          </w:tcPr>
          <w:p w:rsidR="00413282" w:rsidRPr="00C22168" w:rsidRDefault="005D60E1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5D60E1">
              <w:rPr>
                <w:noProof/>
              </w:rPr>
              <w:pict>
                <v:line id="_x0000_s1059" style="position:absolute;left:0;text-align:left;flip:y;z-index:251704320;visibility:visible;mso-position-horizontal-relative:text;mso-position-vertical-relative:text" from="-3.8pt,17.85pt" to="23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">
                  <v:stroke startarrow="block" endarrow="block"/>
                </v:line>
              </w:pict>
            </w:r>
          </w:p>
        </w:tc>
        <w:tc>
          <w:tcPr>
            <w:tcW w:w="2976" w:type="dxa"/>
            <w:shd w:val="clear" w:color="auto" w:fill="FF6600"/>
            <w:vAlign w:val="center"/>
            <w:hideMark/>
          </w:tcPr>
          <w:p w:rsidR="00413282" w:rsidRPr="009751AB" w:rsidRDefault="00413282" w:rsidP="00B9469F">
            <w:pPr>
              <w:spacing w:after="0"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751AB">
              <w:rPr>
                <w:rFonts w:eastAsiaTheme="minorHAnsi"/>
                <w:b/>
                <w:lang w:eastAsia="en-US"/>
              </w:rPr>
              <w:t xml:space="preserve">Детская областная библиотека </w:t>
            </w:r>
          </w:p>
          <w:p w:rsidR="00413282" w:rsidRPr="00C22168" w:rsidRDefault="00413282" w:rsidP="00B9469F">
            <w:pPr>
              <w:spacing w:after="0" w:line="360" w:lineRule="auto"/>
              <w:jc w:val="center"/>
              <w:rPr>
                <w:rFonts w:eastAsiaTheme="minorHAnsi"/>
                <w:lang w:eastAsia="en-US"/>
              </w:rPr>
            </w:pPr>
            <w:r w:rsidRPr="009751AB">
              <w:rPr>
                <w:rFonts w:eastAsiaTheme="minorHAnsi"/>
                <w:b/>
                <w:lang w:eastAsia="en-US"/>
              </w:rPr>
              <w:t>им. И.А. Крылова</w:t>
            </w:r>
          </w:p>
        </w:tc>
        <w:tc>
          <w:tcPr>
            <w:tcW w:w="426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152" w:type="dxa"/>
            <w:vMerge w:val="restart"/>
            <w:hideMark/>
          </w:tcPr>
          <w:p w:rsidR="00413282" w:rsidRPr="00C22168" w:rsidRDefault="00413282" w:rsidP="00B9469F">
            <w:pPr>
              <w:rPr>
                <w:rFonts w:eastAsiaTheme="minorHAnsi"/>
                <w:lang w:eastAsia="en-US"/>
              </w:rPr>
            </w:pPr>
            <w:r w:rsidRPr="00C22168">
              <w:rPr>
                <w:rFonts w:eastAsiaTheme="minorHAnsi"/>
                <w:lang w:eastAsia="en-US"/>
              </w:rPr>
              <w:t xml:space="preserve">- проведение познавательных занятий для детей, литературных праздников, </w:t>
            </w:r>
          </w:p>
          <w:p w:rsidR="00413282" w:rsidRPr="00C22168" w:rsidRDefault="00413282" w:rsidP="00B946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2168">
              <w:rPr>
                <w:rFonts w:eastAsiaTheme="minorHAnsi"/>
                <w:lang w:eastAsia="en-US"/>
              </w:rPr>
              <w:t xml:space="preserve"> - консультирование, методическая помощь педагогам и родителям</w:t>
            </w:r>
          </w:p>
        </w:tc>
      </w:tr>
      <w:tr w:rsidR="00413282" w:rsidRPr="00C22168" w:rsidTr="00B9469F">
        <w:trPr>
          <w:cantSplit/>
          <w:jc w:val="center"/>
        </w:trPr>
        <w:tc>
          <w:tcPr>
            <w:tcW w:w="1886" w:type="dxa"/>
            <w:vAlign w:val="center"/>
          </w:tcPr>
          <w:p w:rsidR="00413282" w:rsidRPr="00C22168" w:rsidRDefault="00413282" w:rsidP="00B9469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413282" w:rsidRPr="00C22168" w:rsidRDefault="00413282" w:rsidP="00B9469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152" w:type="dxa"/>
            <w:vMerge/>
            <w:vAlign w:val="center"/>
            <w:hideMark/>
          </w:tcPr>
          <w:p w:rsidR="00413282" w:rsidRPr="00C22168" w:rsidRDefault="00413282" w:rsidP="00B9469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282" w:rsidRPr="00C22168" w:rsidTr="00B9469F">
        <w:trPr>
          <w:cantSplit/>
          <w:trHeight w:val="863"/>
          <w:jc w:val="center"/>
        </w:trPr>
        <w:tc>
          <w:tcPr>
            <w:tcW w:w="1886" w:type="dxa"/>
            <w:shd w:val="clear" w:color="auto" w:fill="00B0F0"/>
            <w:vAlign w:val="center"/>
            <w:hideMark/>
          </w:tcPr>
          <w:p w:rsidR="00413282" w:rsidRPr="009751AB" w:rsidRDefault="00413282" w:rsidP="00B9469F">
            <w:pPr>
              <w:spacing w:after="0"/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>МДОУ</w:t>
            </w:r>
          </w:p>
          <w:p w:rsidR="00413282" w:rsidRPr="009751AB" w:rsidRDefault="00413282" w:rsidP="00B9469F">
            <w:pPr>
              <w:spacing w:after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 xml:space="preserve">«Детский сад </w:t>
            </w:r>
          </w:p>
          <w:p w:rsidR="00413282" w:rsidRPr="00C22168" w:rsidRDefault="00413282" w:rsidP="00B9469F">
            <w:pPr>
              <w:spacing w:after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>№ 40»</w:t>
            </w:r>
          </w:p>
        </w:tc>
        <w:tc>
          <w:tcPr>
            <w:tcW w:w="567" w:type="dxa"/>
            <w:hideMark/>
          </w:tcPr>
          <w:p w:rsidR="00413282" w:rsidRPr="00C22168" w:rsidRDefault="005D60E1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5D60E1">
              <w:rPr>
                <w:noProof/>
              </w:rPr>
              <w:pict>
                <v:line id="_x0000_s1060" style="position:absolute;left:0;text-align:left;flip:y;z-index:251705344;visibility:visible;mso-position-horizontal-relative:text;mso-position-vertical-relative:text" from="-3.8pt,7.65pt" to="23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">
                  <v:stroke startarrow="block" endarrow="block"/>
                </v:line>
              </w:pict>
            </w:r>
          </w:p>
        </w:tc>
        <w:tc>
          <w:tcPr>
            <w:tcW w:w="2976" w:type="dxa"/>
            <w:shd w:val="clear" w:color="auto" w:fill="99CC00"/>
            <w:vAlign w:val="center"/>
            <w:hideMark/>
          </w:tcPr>
          <w:p w:rsidR="00413282" w:rsidRPr="009751AB" w:rsidRDefault="00413282" w:rsidP="00B9469F">
            <w:pPr>
              <w:spacing w:after="0"/>
              <w:jc w:val="center"/>
              <w:rPr>
                <w:rFonts w:eastAsiaTheme="minorHAnsi"/>
                <w:b/>
                <w:lang w:eastAsia="en-US"/>
              </w:rPr>
            </w:pPr>
            <w:r w:rsidRPr="009751AB">
              <w:rPr>
                <w:rFonts w:eastAsiaTheme="minorHAnsi"/>
                <w:b/>
                <w:lang w:eastAsia="en-US"/>
              </w:rPr>
              <w:t xml:space="preserve">МОУ школа искусств </w:t>
            </w:r>
          </w:p>
          <w:p w:rsidR="00413282" w:rsidRPr="00C22168" w:rsidRDefault="00413282" w:rsidP="00B9469F">
            <w:pPr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51AB">
              <w:rPr>
                <w:rFonts w:eastAsiaTheme="minorHAnsi"/>
                <w:b/>
                <w:lang w:eastAsia="en-US"/>
              </w:rPr>
              <w:t xml:space="preserve">им. </w:t>
            </w:r>
            <w:r w:rsidR="009751AB">
              <w:rPr>
                <w:rFonts w:eastAsiaTheme="minorHAnsi"/>
                <w:b/>
                <w:lang w:eastAsia="en-US"/>
              </w:rPr>
              <w:t xml:space="preserve"> </w:t>
            </w:r>
            <w:r w:rsidRPr="009751AB">
              <w:rPr>
                <w:rFonts w:eastAsiaTheme="minorHAnsi"/>
                <w:b/>
                <w:lang w:eastAsia="en-US"/>
              </w:rPr>
              <w:t>Алмазова</w:t>
            </w:r>
          </w:p>
        </w:tc>
        <w:tc>
          <w:tcPr>
            <w:tcW w:w="426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152" w:type="dxa"/>
            <w:hideMark/>
          </w:tcPr>
          <w:p w:rsidR="00413282" w:rsidRPr="00C22168" w:rsidRDefault="00413282" w:rsidP="00B9469F">
            <w:pPr>
              <w:rPr>
                <w:rFonts w:eastAsiaTheme="minorHAnsi"/>
                <w:szCs w:val="24"/>
                <w:lang w:eastAsia="en-US"/>
              </w:rPr>
            </w:pPr>
            <w:r w:rsidRPr="00C22168">
              <w:rPr>
                <w:rFonts w:eastAsiaTheme="minorHAnsi"/>
                <w:lang w:eastAsia="en-US"/>
              </w:rPr>
              <w:t>- слушание музыки,</w:t>
            </w:r>
          </w:p>
          <w:p w:rsidR="00413282" w:rsidRPr="00C22168" w:rsidRDefault="00413282" w:rsidP="00B946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2168">
              <w:rPr>
                <w:rFonts w:eastAsiaTheme="minorHAnsi"/>
                <w:lang w:eastAsia="en-US"/>
              </w:rPr>
              <w:t>- посещение концертов учащихся школы</w:t>
            </w:r>
          </w:p>
        </w:tc>
      </w:tr>
      <w:tr w:rsidR="00413282" w:rsidRPr="00C22168" w:rsidTr="00B9469F">
        <w:trPr>
          <w:jc w:val="center"/>
        </w:trPr>
        <w:tc>
          <w:tcPr>
            <w:tcW w:w="1886" w:type="dxa"/>
            <w:vAlign w:val="center"/>
          </w:tcPr>
          <w:p w:rsidR="00413282" w:rsidRPr="00C22168" w:rsidRDefault="00413282" w:rsidP="00B9469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413282" w:rsidRPr="00C22168" w:rsidRDefault="00413282" w:rsidP="00B9469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152" w:type="dxa"/>
          </w:tcPr>
          <w:p w:rsidR="00413282" w:rsidRPr="00C22168" w:rsidRDefault="00413282" w:rsidP="00B9469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282" w:rsidRPr="00C22168" w:rsidTr="00B9469F">
        <w:trPr>
          <w:cantSplit/>
          <w:trHeight w:val="726"/>
          <w:jc w:val="center"/>
        </w:trPr>
        <w:tc>
          <w:tcPr>
            <w:tcW w:w="1886" w:type="dxa"/>
            <w:shd w:val="clear" w:color="auto" w:fill="00B0F0"/>
            <w:vAlign w:val="center"/>
            <w:hideMark/>
          </w:tcPr>
          <w:p w:rsidR="00413282" w:rsidRPr="009751AB" w:rsidRDefault="00413282" w:rsidP="00B9469F">
            <w:pPr>
              <w:spacing w:after="0"/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>МДОУ</w:t>
            </w:r>
          </w:p>
          <w:p w:rsidR="00413282" w:rsidRPr="009751AB" w:rsidRDefault="00413282" w:rsidP="00B9469F">
            <w:pPr>
              <w:spacing w:after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 xml:space="preserve">«Детский сад </w:t>
            </w:r>
          </w:p>
          <w:p w:rsidR="00413282" w:rsidRPr="00C22168" w:rsidRDefault="00413282" w:rsidP="00B9469F">
            <w:pPr>
              <w:spacing w:after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751AB">
              <w:rPr>
                <w:rFonts w:eastAsiaTheme="minorHAnsi"/>
                <w:b/>
                <w:szCs w:val="28"/>
                <w:lang w:eastAsia="en-US"/>
              </w:rPr>
              <w:t>№ 40»</w:t>
            </w:r>
          </w:p>
        </w:tc>
        <w:tc>
          <w:tcPr>
            <w:tcW w:w="567" w:type="dxa"/>
            <w:hideMark/>
          </w:tcPr>
          <w:p w:rsidR="00413282" w:rsidRPr="00C22168" w:rsidRDefault="005D60E1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5D60E1">
              <w:rPr>
                <w:noProof/>
              </w:rPr>
              <w:pict>
                <v:line id="_x0000_s1061" style="position:absolute;left:0;text-align:left;flip:y;z-index:251706368;visibility:visible;mso-position-horizontal-relative:text;mso-position-vertical-relative:text" from="-3.8pt,14.6pt" to="23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">
                  <v:stroke startarrow="block" endarrow="block"/>
                </v:line>
              </w:pict>
            </w:r>
          </w:p>
        </w:tc>
        <w:tc>
          <w:tcPr>
            <w:tcW w:w="2976" w:type="dxa"/>
            <w:shd w:val="clear" w:color="auto" w:fill="00CCFF"/>
            <w:vAlign w:val="center"/>
            <w:hideMark/>
          </w:tcPr>
          <w:p w:rsidR="00413282" w:rsidRPr="00910AEC" w:rsidRDefault="00413282" w:rsidP="00B9469F">
            <w:pPr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910AEC">
              <w:rPr>
                <w:rFonts w:eastAsiaTheme="minorHAnsi"/>
                <w:b/>
                <w:szCs w:val="28"/>
                <w:lang w:eastAsia="en-US"/>
              </w:rPr>
              <w:t>Дошкольные учреждения района и города</w:t>
            </w:r>
          </w:p>
        </w:tc>
        <w:tc>
          <w:tcPr>
            <w:tcW w:w="426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152" w:type="dxa"/>
            <w:vMerge w:val="restart"/>
            <w:hideMark/>
          </w:tcPr>
          <w:p w:rsidR="00413282" w:rsidRPr="00C22168" w:rsidRDefault="00413282" w:rsidP="00B946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2168">
              <w:rPr>
                <w:rFonts w:eastAsiaTheme="minorHAnsi"/>
                <w:lang w:eastAsia="en-US"/>
              </w:rPr>
              <w:t>-организация совместных мероприятий,</w:t>
            </w:r>
          </w:p>
          <w:p w:rsidR="00413282" w:rsidRPr="00C22168" w:rsidRDefault="00413282" w:rsidP="00B946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2168">
              <w:rPr>
                <w:rFonts w:eastAsiaTheme="minorHAnsi"/>
                <w:lang w:eastAsia="en-US"/>
              </w:rPr>
              <w:t>- обмен опытом</w:t>
            </w:r>
          </w:p>
        </w:tc>
      </w:tr>
      <w:tr w:rsidR="00413282" w:rsidRPr="00C22168" w:rsidTr="00B9469F">
        <w:trPr>
          <w:cantSplit/>
          <w:trHeight w:val="382"/>
          <w:jc w:val="center"/>
        </w:trPr>
        <w:tc>
          <w:tcPr>
            <w:tcW w:w="1886" w:type="dxa"/>
            <w:vAlign w:val="center"/>
          </w:tcPr>
          <w:p w:rsidR="00413282" w:rsidRPr="00C22168" w:rsidRDefault="00413282" w:rsidP="00B9469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413282" w:rsidRPr="00C22168" w:rsidRDefault="00413282" w:rsidP="00B9469F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152" w:type="dxa"/>
            <w:vMerge/>
            <w:vAlign w:val="center"/>
            <w:hideMark/>
          </w:tcPr>
          <w:p w:rsidR="00413282" w:rsidRPr="00C22168" w:rsidRDefault="00413282" w:rsidP="00B9469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13282" w:rsidRPr="00C22168" w:rsidTr="00B9469F">
        <w:trPr>
          <w:cantSplit/>
          <w:jc w:val="center"/>
        </w:trPr>
        <w:tc>
          <w:tcPr>
            <w:tcW w:w="1886" w:type="dxa"/>
            <w:shd w:val="clear" w:color="auto" w:fill="00B0F0"/>
            <w:vAlign w:val="center"/>
          </w:tcPr>
          <w:p w:rsidR="00413282" w:rsidRPr="00910AEC" w:rsidRDefault="00413282" w:rsidP="00B9469F">
            <w:pPr>
              <w:spacing w:after="0"/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910AEC">
              <w:rPr>
                <w:rFonts w:eastAsiaTheme="minorHAnsi"/>
                <w:b/>
                <w:szCs w:val="28"/>
                <w:lang w:eastAsia="en-US"/>
              </w:rPr>
              <w:t>МДОУ</w:t>
            </w:r>
          </w:p>
          <w:p w:rsidR="00413282" w:rsidRPr="00910AEC" w:rsidRDefault="005D60E1" w:rsidP="00B9469F">
            <w:pPr>
              <w:spacing w:after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5D60E1">
              <w:rPr>
                <w:b/>
                <w:noProof/>
              </w:rPr>
              <w:pict>
                <v:line id="_x0000_s1062" style="position:absolute;left:0;text-align:left;flip:y;z-index:251707392;visibility:visible" from="85.65pt,10.45pt" to="112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">
                  <v:stroke startarrow="block" endarrow="block"/>
                </v:line>
              </w:pict>
            </w:r>
            <w:r w:rsidR="00413282" w:rsidRPr="00910AEC">
              <w:rPr>
                <w:rFonts w:eastAsiaTheme="minorHAnsi"/>
                <w:b/>
                <w:szCs w:val="28"/>
                <w:lang w:eastAsia="en-US"/>
              </w:rPr>
              <w:t xml:space="preserve">«Детский сад </w:t>
            </w:r>
          </w:p>
          <w:p w:rsidR="00413282" w:rsidRPr="00C22168" w:rsidRDefault="00413282" w:rsidP="00B9469F">
            <w:pPr>
              <w:spacing w:after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10AEC">
              <w:rPr>
                <w:rFonts w:eastAsiaTheme="minorHAnsi"/>
                <w:b/>
                <w:szCs w:val="28"/>
                <w:lang w:eastAsia="en-US"/>
              </w:rPr>
              <w:t>№ 40»</w:t>
            </w:r>
          </w:p>
        </w:tc>
        <w:tc>
          <w:tcPr>
            <w:tcW w:w="567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76" w:type="dxa"/>
            <w:shd w:val="clear" w:color="auto" w:fill="B2A1C7" w:themeFill="accent4" w:themeFillTint="99"/>
            <w:vAlign w:val="center"/>
          </w:tcPr>
          <w:p w:rsidR="00413282" w:rsidRPr="00910AEC" w:rsidRDefault="00413282" w:rsidP="00B9469F">
            <w:pPr>
              <w:spacing w:after="0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910AEC">
              <w:rPr>
                <w:rFonts w:eastAsiaTheme="minorHAnsi"/>
                <w:b/>
                <w:szCs w:val="28"/>
                <w:lang w:eastAsia="en-US"/>
              </w:rPr>
              <w:t xml:space="preserve">МУ Муниципальная пожарная охрана </w:t>
            </w:r>
          </w:p>
          <w:p w:rsidR="00413282" w:rsidRPr="00C22168" w:rsidRDefault="00413282" w:rsidP="00B9469F">
            <w:pPr>
              <w:spacing w:after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910AEC">
              <w:rPr>
                <w:rFonts w:eastAsiaTheme="minorHAnsi"/>
                <w:b/>
                <w:szCs w:val="28"/>
                <w:lang w:eastAsia="en-US"/>
              </w:rPr>
              <w:t>г.  Ярославля</w:t>
            </w:r>
          </w:p>
        </w:tc>
        <w:tc>
          <w:tcPr>
            <w:tcW w:w="426" w:type="dxa"/>
          </w:tcPr>
          <w:p w:rsidR="00413282" w:rsidRPr="00C22168" w:rsidRDefault="00413282" w:rsidP="00B9469F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4152" w:type="dxa"/>
            <w:vAlign w:val="center"/>
          </w:tcPr>
          <w:p w:rsidR="00413282" w:rsidRPr="00C22168" w:rsidRDefault="00413282" w:rsidP="00B946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2168">
              <w:rPr>
                <w:rFonts w:eastAsiaTheme="minorHAnsi"/>
                <w:lang w:eastAsia="en-US"/>
              </w:rPr>
              <w:t>- экскурсии в пожарную часть,</w:t>
            </w:r>
          </w:p>
          <w:p w:rsidR="00413282" w:rsidRPr="00C22168" w:rsidRDefault="00413282" w:rsidP="00B946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22168">
              <w:rPr>
                <w:rFonts w:eastAsiaTheme="minorHAnsi"/>
                <w:bCs/>
                <w:szCs w:val="32"/>
                <w:lang w:eastAsia="en-US"/>
              </w:rPr>
              <w:t>- занятия, организованные сотрудниками МУ МПО с демонстрацией пожарной техники</w:t>
            </w:r>
          </w:p>
        </w:tc>
      </w:tr>
    </w:tbl>
    <w:p w:rsidR="00413282" w:rsidRDefault="00413282" w:rsidP="004132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282" w:rsidRPr="00C22168" w:rsidRDefault="00413282" w:rsidP="004132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lastRenderedPageBreak/>
        <w:t>Среди жителей микрорайона детский сад имеет репутацию развивающегося учреждения. В связи с этим детский сад наполняется воспитанниками не только по территориальному признаку, но и с учетом стремления родителей дать своему ребенку наилучшее дошкольное образование.</w:t>
      </w:r>
    </w:p>
    <w:p w:rsidR="00413282" w:rsidRPr="00C22168" w:rsidRDefault="00925453" w:rsidP="004132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1 января 2022</w:t>
      </w:r>
      <w:r w:rsidR="00413282" w:rsidRPr="00C22168">
        <w:rPr>
          <w:rFonts w:ascii="Times New Roman" w:eastAsia="Times New Roman" w:hAnsi="Times New Roman" w:cs="Times New Roman"/>
          <w:sz w:val="28"/>
          <w:szCs w:val="28"/>
        </w:rPr>
        <w:t xml:space="preserve"> года в муниципальном дошкольном обр</w:t>
      </w:r>
      <w:r w:rsidR="00413282">
        <w:rPr>
          <w:rFonts w:ascii="Times New Roman" w:eastAsia="Times New Roman" w:hAnsi="Times New Roman" w:cs="Times New Roman"/>
          <w:sz w:val="28"/>
          <w:szCs w:val="28"/>
        </w:rPr>
        <w:t>азовательном учреждении «Детский сад</w:t>
      </w:r>
      <w:r w:rsidR="00413282" w:rsidRPr="00C22168">
        <w:rPr>
          <w:rFonts w:ascii="Times New Roman" w:eastAsia="Times New Roman" w:hAnsi="Times New Roman" w:cs="Times New Roman"/>
          <w:sz w:val="28"/>
          <w:szCs w:val="28"/>
        </w:rPr>
        <w:t xml:space="preserve"> № 40»  функциониру</w:t>
      </w:r>
      <w:r>
        <w:rPr>
          <w:rFonts w:ascii="Times New Roman" w:eastAsia="Times New Roman" w:hAnsi="Times New Roman" w:cs="Times New Roman"/>
          <w:sz w:val="28"/>
          <w:szCs w:val="28"/>
        </w:rPr>
        <w:t>ет 6 групп, которые посещает 147</w:t>
      </w:r>
      <w:r w:rsidR="00413282" w:rsidRPr="00C22168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413282" w:rsidRPr="00C22168" w:rsidRDefault="00413282" w:rsidP="00413282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 раннего возраста — 49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 человек;</w:t>
      </w:r>
    </w:p>
    <w:p w:rsidR="00413282" w:rsidRDefault="00413282" w:rsidP="004132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 группа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 </w:t>
      </w:r>
      <w:r w:rsidR="00B61B84">
        <w:rPr>
          <w:rFonts w:ascii="Times New Roman" w:eastAsia="Times New Roman" w:hAnsi="Times New Roman" w:cs="Times New Roman"/>
          <w:sz w:val="28"/>
          <w:szCs w:val="28"/>
        </w:rPr>
        <w:t xml:space="preserve">(общеразвивающей направленности) </w:t>
      </w:r>
      <w:r>
        <w:rPr>
          <w:rFonts w:ascii="Times New Roman" w:eastAsia="Times New Roman" w:hAnsi="Times New Roman" w:cs="Times New Roman"/>
          <w:sz w:val="28"/>
          <w:szCs w:val="28"/>
        </w:rPr>
        <w:t>— 26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413282" w:rsidRDefault="00413282" w:rsidP="004132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 группы 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для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(комб</w:t>
      </w:r>
      <w:r w:rsidR="00925453">
        <w:rPr>
          <w:rFonts w:ascii="Times New Roman" w:eastAsia="Times New Roman" w:hAnsi="Times New Roman" w:cs="Times New Roman"/>
          <w:sz w:val="28"/>
          <w:szCs w:val="28"/>
        </w:rPr>
        <w:t>инированной направленности) — 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</w:p>
    <w:p w:rsidR="00413282" w:rsidRPr="00C22168" w:rsidRDefault="00413282" w:rsidP="004132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9678" w:type="dxa"/>
        <w:tblLook w:val="04A0"/>
      </w:tblPr>
      <w:tblGrid>
        <w:gridCol w:w="4839"/>
        <w:gridCol w:w="4839"/>
      </w:tblGrid>
      <w:tr w:rsidR="00413282" w:rsidRPr="00C22168" w:rsidTr="00B9469F">
        <w:trPr>
          <w:trHeight w:val="609"/>
        </w:trPr>
        <w:tc>
          <w:tcPr>
            <w:tcW w:w="4839" w:type="dxa"/>
          </w:tcPr>
          <w:p w:rsidR="00413282" w:rsidRPr="00C22168" w:rsidRDefault="00413282" w:rsidP="00B946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839" w:type="dxa"/>
          </w:tcPr>
          <w:p w:rsidR="00413282" w:rsidRPr="00C22168" w:rsidRDefault="00413282" w:rsidP="00B946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</w:tr>
      <w:tr w:rsidR="00413282" w:rsidRPr="00C22168" w:rsidTr="00B9469F">
        <w:trPr>
          <w:trHeight w:val="304"/>
        </w:trPr>
        <w:tc>
          <w:tcPr>
            <w:tcW w:w="4839" w:type="dxa"/>
          </w:tcPr>
          <w:p w:rsidR="00413282" w:rsidRPr="00C22168" w:rsidRDefault="00413282" w:rsidP="00B946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39" w:type="dxa"/>
          </w:tcPr>
          <w:p w:rsidR="00413282" w:rsidRPr="00C22168" w:rsidRDefault="00413282" w:rsidP="00B946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413282" w:rsidRPr="00C22168" w:rsidTr="00B9469F">
        <w:trPr>
          <w:trHeight w:val="304"/>
        </w:trPr>
        <w:tc>
          <w:tcPr>
            <w:tcW w:w="4839" w:type="dxa"/>
          </w:tcPr>
          <w:p w:rsidR="00413282" w:rsidRPr="00C22168" w:rsidRDefault="00413282" w:rsidP="00B946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39" w:type="dxa"/>
          </w:tcPr>
          <w:p w:rsidR="00413282" w:rsidRPr="00C22168" w:rsidRDefault="00413282" w:rsidP="00B946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13282" w:rsidRPr="00C22168" w:rsidTr="00B9469F">
        <w:trPr>
          <w:trHeight w:val="314"/>
        </w:trPr>
        <w:tc>
          <w:tcPr>
            <w:tcW w:w="4839" w:type="dxa"/>
          </w:tcPr>
          <w:p w:rsidR="00413282" w:rsidRPr="00C22168" w:rsidRDefault="00413282" w:rsidP="00B946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39" w:type="dxa"/>
          </w:tcPr>
          <w:p w:rsidR="00413282" w:rsidRPr="00C22168" w:rsidRDefault="00413282" w:rsidP="00B946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925453" w:rsidRPr="00C22168" w:rsidTr="00B9469F">
        <w:trPr>
          <w:trHeight w:val="314"/>
        </w:trPr>
        <w:tc>
          <w:tcPr>
            <w:tcW w:w="4839" w:type="dxa"/>
          </w:tcPr>
          <w:p w:rsidR="00925453" w:rsidRPr="00C22168" w:rsidRDefault="00925453" w:rsidP="00B946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839" w:type="dxa"/>
          </w:tcPr>
          <w:p w:rsidR="00925453" w:rsidRPr="00C22168" w:rsidRDefault="00925453" w:rsidP="00B946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</w:tr>
    </w:tbl>
    <w:p w:rsidR="00413282" w:rsidRPr="00C22168" w:rsidRDefault="00413282" w:rsidP="004132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282" w:rsidRDefault="00413282" w:rsidP="004132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этих данных говорит о том, что детский сад стабильно укомплектовывается воспитанникам</w:t>
      </w:r>
      <w:r>
        <w:rPr>
          <w:rFonts w:ascii="Times New Roman" w:eastAsia="Times New Roman" w:hAnsi="Times New Roman" w:cs="Times New Roman"/>
          <w:sz w:val="28"/>
          <w:szCs w:val="28"/>
        </w:rPr>
        <w:t>и. Проектная мощность сада — 134 дошкольника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воспитанников по муниципальному заданию — 153. 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Стопроцентная заполняемость учреждения свидетельствует о том, что его педагогический коллектив нацелен на адресную работу с семьями и удовлетворяет запросам родителей по всестороннему развитию их детей. </w:t>
      </w:r>
    </w:p>
    <w:p w:rsidR="00413282" w:rsidRDefault="00413282" w:rsidP="00413282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9B1" w:rsidRDefault="00413282" w:rsidP="00896CF2">
      <w:pPr>
        <w:pStyle w:val="af4"/>
        <w:spacing w:before="0" w:beforeAutospacing="0" w:after="0" w:afterAutospacing="0" w:line="276" w:lineRule="auto"/>
        <w:ind w:right="75" w:firstLine="851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CF39B1">
        <w:rPr>
          <w:b/>
          <w:sz w:val="28"/>
          <w:szCs w:val="28"/>
        </w:rPr>
        <w:t xml:space="preserve"> Качество образовательной деятельности</w:t>
      </w:r>
    </w:p>
    <w:p w:rsidR="00CF39B1" w:rsidRPr="00CF39B1" w:rsidRDefault="00CF39B1" w:rsidP="00CF39B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9B1">
        <w:rPr>
          <w:rFonts w:ascii="Times New Roman" w:hAnsi="Times New Roman" w:cs="Times New Roman"/>
          <w:w w:val="95"/>
          <w:sz w:val="28"/>
          <w:szCs w:val="28"/>
        </w:rPr>
        <w:t>За пери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од 2018 – 2021 </w:t>
      </w:r>
      <w:r w:rsidRPr="00CF39B1">
        <w:rPr>
          <w:rFonts w:ascii="Times New Roman" w:hAnsi="Times New Roman" w:cs="Times New Roman"/>
          <w:w w:val="95"/>
          <w:sz w:val="28"/>
          <w:szCs w:val="28"/>
        </w:rPr>
        <w:t>гг.</w:t>
      </w:r>
      <w:r w:rsidRPr="00CF39B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F39B1">
        <w:rPr>
          <w:rFonts w:ascii="Times New Roman" w:hAnsi="Times New Roman" w:cs="Times New Roman"/>
          <w:w w:val="95"/>
          <w:sz w:val="28"/>
          <w:szCs w:val="28"/>
        </w:rPr>
        <w:t>государственное задание в соответствии</w:t>
      </w:r>
      <w:r w:rsidRPr="00CF39B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DC09F2">
        <w:rPr>
          <w:rFonts w:ascii="Times New Roman" w:hAnsi="Times New Roman" w:cs="Times New Roman"/>
          <w:w w:val="95"/>
          <w:sz w:val="28"/>
          <w:szCs w:val="28"/>
        </w:rPr>
        <w:t>с показателями отчетн</w:t>
      </w:r>
      <w:r w:rsidRPr="00CF39B1">
        <w:rPr>
          <w:rFonts w:ascii="Times New Roman" w:hAnsi="Times New Roman" w:cs="Times New Roman"/>
          <w:w w:val="95"/>
          <w:sz w:val="28"/>
          <w:szCs w:val="28"/>
        </w:rPr>
        <w:t>ости</w:t>
      </w:r>
      <w:r w:rsidRPr="00CF39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C09F2">
        <w:rPr>
          <w:rFonts w:ascii="Times New Roman" w:hAnsi="Times New Roman" w:cs="Times New Roman"/>
          <w:w w:val="95"/>
          <w:sz w:val="28"/>
          <w:szCs w:val="28"/>
        </w:rPr>
        <w:t>по его выполн</w:t>
      </w:r>
      <w:r w:rsidRPr="00CF39B1">
        <w:rPr>
          <w:rFonts w:ascii="Times New Roman" w:hAnsi="Times New Roman" w:cs="Times New Roman"/>
          <w:w w:val="95"/>
          <w:sz w:val="28"/>
          <w:szCs w:val="28"/>
        </w:rPr>
        <w:t>ению реализовано в полном объеме.</w:t>
      </w:r>
      <w:r w:rsidRPr="00CF39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F39B1">
        <w:rPr>
          <w:rFonts w:ascii="Times New Roman" w:hAnsi="Times New Roman" w:cs="Times New Roman"/>
          <w:w w:val="95"/>
          <w:sz w:val="28"/>
          <w:szCs w:val="28"/>
        </w:rPr>
        <w:t>В ДОУ создана система работ</w:t>
      </w:r>
      <w:r w:rsidR="00DC09F2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CF39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F39B1">
        <w:rPr>
          <w:rFonts w:ascii="Times New Roman" w:hAnsi="Times New Roman" w:cs="Times New Roman"/>
          <w:w w:val="95"/>
          <w:sz w:val="28"/>
          <w:szCs w:val="28"/>
        </w:rPr>
        <w:t>с детьми,</w:t>
      </w:r>
      <w:r w:rsidRPr="00CF39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F39B1">
        <w:rPr>
          <w:rFonts w:ascii="Times New Roman" w:hAnsi="Times New Roman" w:cs="Times New Roman"/>
          <w:w w:val="95"/>
          <w:sz w:val="28"/>
          <w:szCs w:val="28"/>
        </w:rPr>
        <w:t>имею</w:t>
      </w:r>
      <w:r w:rsidR="00DC09F2">
        <w:rPr>
          <w:rFonts w:ascii="Times New Roman" w:hAnsi="Times New Roman" w:cs="Times New Roman"/>
          <w:w w:val="95"/>
          <w:sz w:val="28"/>
          <w:szCs w:val="28"/>
        </w:rPr>
        <w:t>щими</w:t>
      </w:r>
      <w:r w:rsidRPr="00CF39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F39B1">
        <w:rPr>
          <w:rFonts w:ascii="Times New Roman" w:hAnsi="Times New Roman" w:cs="Times New Roman"/>
          <w:w w:val="95"/>
          <w:sz w:val="28"/>
          <w:szCs w:val="28"/>
        </w:rPr>
        <w:t>различные</w:t>
      </w:r>
      <w:r w:rsidRPr="00CF39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C09F2">
        <w:rPr>
          <w:rFonts w:ascii="Times New Roman" w:hAnsi="Times New Roman" w:cs="Times New Roman"/>
          <w:w w:val="95"/>
          <w:sz w:val="28"/>
          <w:szCs w:val="28"/>
        </w:rPr>
        <w:t>способн</w:t>
      </w:r>
      <w:r w:rsidRPr="00CF39B1">
        <w:rPr>
          <w:rFonts w:ascii="Times New Roman" w:hAnsi="Times New Roman" w:cs="Times New Roman"/>
          <w:w w:val="95"/>
          <w:sz w:val="28"/>
          <w:szCs w:val="28"/>
        </w:rPr>
        <w:t>ост</w:t>
      </w:r>
      <w:r w:rsidR="00DC09F2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F39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C09F2">
        <w:rPr>
          <w:rFonts w:ascii="Times New Roman" w:hAnsi="Times New Roman" w:cs="Times New Roman"/>
          <w:color w:val="111111"/>
          <w:w w:val="95"/>
          <w:sz w:val="28"/>
          <w:szCs w:val="28"/>
        </w:rPr>
        <w:t>и</w:t>
      </w:r>
      <w:r w:rsidRPr="00CF39B1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 </w:t>
      </w:r>
      <w:r w:rsidR="00DC09F2">
        <w:rPr>
          <w:rFonts w:ascii="Times New Roman" w:hAnsi="Times New Roman" w:cs="Times New Roman"/>
          <w:w w:val="95"/>
          <w:sz w:val="28"/>
          <w:szCs w:val="28"/>
        </w:rPr>
        <w:t>образовательные потребност</w:t>
      </w:r>
      <w:r w:rsidRPr="00CF39B1">
        <w:rPr>
          <w:rFonts w:ascii="Times New Roman" w:hAnsi="Times New Roman" w:cs="Times New Roman"/>
          <w:w w:val="95"/>
          <w:sz w:val="28"/>
          <w:szCs w:val="28"/>
        </w:rPr>
        <w:t>и,</w:t>
      </w:r>
      <w:r w:rsidRPr="00CF39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DC09F2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CF39B1">
        <w:rPr>
          <w:rFonts w:ascii="Times New Roman" w:hAnsi="Times New Roman" w:cs="Times New Roman"/>
          <w:w w:val="95"/>
          <w:sz w:val="28"/>
          <w:szCs w:val="28"/>
        </w:rPr>
        <w:t xml:space="preserve"> с детьми с</w:t>
      </w:r>
      <w:r w:rsidR="00DC09F2">
        <w:rPr>
          <w:rFonts w:ascii="Times New Roman" w:hAnsi="Times New Roman" w:cs="Times New Roman"/>
          <w:w w:val="95"/>
          <w:sz w:val="28"/>
          <w:szCs w:val="28"/>
        </w:rPr>
        <w:t xml:space="preserve"> ОВЗ. Кажды</w:t>
      </w:r>
      <w:r w:rsidRPr="00CF39B1">
        <w:rPr>
          <w:rFonts w:ascii="Times New Roman" w:hAnsi="Times New Roman" w:cs="Times New Roman"/>
          <w:w w:val="95"/>
          <w:sz w:val="28"/>
          <w:szCs w:val="28"/>
        </w:rPr>
        <w:t>й</w:t>
      </w:r>
      <w:r w:rsidRPr="00CF39B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F39B1">
        <w:rPr>
          <w:rFonts w:ascii="Times New Roman" w:hAnsi="Times New Roman" w:cs="Times New Roman"/>
          <w:w w:val="90"/>
          <w:sz w:val="28"/>
          <w:szCs w:val="28"/>
        </w:rPr>
        <w:t>ребенок</w:t>
      </w:r>
      <w:r w:rsidRPr="00CF39B1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CF39B1">
        <w:rPr>
          <w:rFonts w:ascii="Times New Roman" w:hAnsi="Times New Roman" w:cs="Times New Roman"/>
          <w:color w:val="111111"/>
          <w:w w:val="90"/>
          <w:sz w:val="28"/>
          <w:szCs w:val="28"/>
        </w:rPr>
        <w:t>в</w:t>
      </w:r>
      <w:r w:rsidRPr="00CF39B1">
        <w:rPr>
          <w:rFonts w:ascii="Times New Roman" w:hAnsi="Times New Roman" w:cs="Times New Roman"/>
          <w:color w:val="111111"/>
          <w:spacing w:val="16"/>
          <w:w w:val="90"/>
          <w:sz w:val="28"/>
          <w:szCs w:val="28"/>
        </w:rPr>
        <w:t xml:space="preserve"> </w:t>
      </w:r>
      <w:r w:rsidRPr="00CF39B1">
        <w:rPr>
          <w:rFonts w:ascii="Times New Roman" w:hAnsi="Times New Roman" w:cs="Times New Roman"/>
          <w:w w:val="90"/>
          <w:sz w:val="28"/>
          <w:szCs w:val="28"/>
        </w:rPr>
        <w:t>течение</w:t>
      </w:r>
      <w:r w:rsidRPr="00CF39B1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CF39B1">
        <w:rPr>
          <w:rFonts w:ascii="Times New Roman" w:hAnsi="Times New Roman" w:cs="Times New Roman"/>
          <w:w w:val="90"/>
          <w:sz w:val="28"/>
          <w:szCs w:val="28"/>
        </w:rPr>
        <w:t>учебного</w:t>
      </w:r>
      <w:r w:rsidRPr="00CF39B1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Pr="00CF39B1">
        <w:rPr>
          <w:rFonts w:ascii="Times New Roman" w:hAnsi="Times New Roman" w:cs="Times New Roman"/>
          <w:w w:val="90"/>
          <w:sz w:val="28"/>
          <w:szCs w:val="28"/>
        </w:rPr>
        <w:t>года</w:t>
      </w:r>
      <w:r w:rsidRPr="00CF39B1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Pr="00CF39B1">
        <w:rPr>
          <w:rFonts w:ascii="Times New Roman" w:hAnsi="Times New Roman" w:cs="Times New Roman"/>
          <w:w w:val="90"/>
          <w:sz w:val="28"/>
          <w:szCs w:val="28"/>
        </w:rPr>
        <w:t>может</w:t>
      </w:r>
      <w:r w:rsidRPr="00CF39B1">
        <w:rPr>
          <w:rFonts w:ascii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Pr="00CF39B1">
        <w:rPr>
          <w:rFonts w:ascii="Times New Roman" w:hAnsi="Times New Roman" w:cs="Times New Roman"/>
          <w:w w:val="90"/>
          <w:sz w:val="28"/>
          <w:szCs w:val="28"/>
        </w:rPr>
        <w:t>проявить</w:t>
      </w:r>
      <w:r w:rsidRPr="00CF39B1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CF39B1">
        <w:rPr>
          <w:rFonts w:ascii="Times New Roman" w:hAnsi="Times New Roman" w:cs="Times New Roman"/>
          <w:w w:val="90"/>
          <w:sz w:val="28"/>
          <w:szCs w:val="28"/>
        </w:rPr>
        <w:t>себя,</w:t>
      </w:r>
      <w:r w:rsidRPr="00CF39B1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CF39B1">
        <w:rPr>
          <w:rFonts w:ascii="Times New Roman" w:hAnsi="Times New Roman" w:cs="Times New Roman"/>
          <w:w w:val="90"/>
          <w:sz w:val="28"/>
          <w:szCs w:val="28"/>
        </w:rPr>
        <w:t>свои</w:t>
      </w:r>
      <w:r w:rsidRPr="00CF39B1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CF39B1">
        <w:rPr>
          <w:rFonts w:ascii="Times New Roman" w:hAnsi="Times New Roman" w:cs="Times New Roman"/>
          <w:w w:val="90"/>
          <w:sz w:val="28"/>
          <w:szCs w:val="28"/>
        </w:rPr>
        <w:t>желания</w:t>
      </w:r>
      <w:r w:rsidRPr="00CF39B1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CF39B1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CF39B1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CF39B1">
        <w:rPr>
          <w:rFonts w:ascii="Times New Roman" w:hAnsi="Times New Roman" w:cs="Times New Roman"/>
          <w:w w:val="90"/>
          <w:sz w:val="28"/>
          <w:szCs w:val="28"/>
        </w:rPr>
        <w:t>способности.</w:t>
      </w:r>
    </w:p>
    <w:p w:rsidR="00CF39B1" w:rsidRPr="00CF39B1" w:rsidRDefault="00CF39B1" w:rsidP="00DC09F2">
      <w:pPr>
        <w:pStyle w:val="af1"/>
        <w:spacing w:after="0" w:line="276" w:lineRule="auto"/>
        <w:ind w:firstLine="539"/>
        <w:jc w:val="both"/>
        <w:rPr>
          <w:sz w:val="28"/>
          <w:szCs w:val="28"/>
        </w:rPr>
      </w:pPr>
      <w:r w:rsidRPr="00CF39B1">
        <w:rPr>
          <w:spacing w:val="-1"/>
          <w:w w:val="95"/>
          <w:sz w:val="28"/>
          <w:szCs w:val="28"/>
        </w:rPr>
        <w:t>Реализ</w:t>
      </w:r>
      <w:r w:rsidR="00DC09F2">
        <w:rPr>
          <w:spacing w:val="-1"/>
          <w:w w:val="95"/>
          <w:sz w:val="28"/>
          <w:szCs w:val="28"/>
        </w:rPr>
        <w:t>ац</w:t>
      </w:r>
      <w:r w:rsidRPr="00DC09F2">
        <w:rPr>
          <w:spacing w:val="-1"/>
          <w:w w:val="95"/>
          <w:sz w:val="28"/>
          <w:szCs w:val="28"/>
        </w:rPr>
        <w:t>ия</w:t>
      </w:r>
      <w:r w:rsidRPr="00CF39B1">
        <w:rPr>
          <w:spacing w:val="14"/>
          <w:w w:val="95"/>
          <w:sz w:val="28"/>
          <w:szCs w:val="28"/>
        </w:rPr>
        <w:t xml:space="preserve"> </w:t>
      </w:r>
      <w:r w:rsidRPr="00CF39B1">
        <w:rPr>
          <w:spacing w:val="-1"/>
          <w:w w:val="95"/>
          <w:sz w:val="28"/>
          <w:szCs w:val="28"/>
        </w:rPr>
        <w:t>мероприятий</w:t>
      </w:r>
      <w:r w:rsidRPr="00CF39B1">
        <w:rPr>
          <w:spacing w:val="32"/>
          <w:w w:val="95"/>
          <w:sz w:val="28"/>
          <w:szCs w:val="28"/>
        </w:rPr>
        <w:t xml:space="preserve"> </w:t>
      </w:r>
      <w:r w:rsidRPr="00CF39B1">
        <w:rPr>
          <w:spacing w:val="-1"/>
          <w:w w:val="95"/>
          <w:sz w:val="28"/>
          <w:szCs w:val="28"/>
        </w:rPr>
        <w:t>Програм</w:t>
      </w:r>
      <w:r w:rsidR="00DC09F2">
        <w:rPr>
          <w:spacing w:val="-1"/>
          <w:w w:val="95"/>
          <w:sz w:val="28"/>
          <w:szCs w:val="28"/>
        </w:rPr>
        <w:t>мы</w:t>
      </w:r>
      <w:r w:rsidRPr="00CF39B1">
        <w:rPr>
          <w:spacing w:val="29"/>
          <w:w w:val="95"/>
          <w:sz w:val="28"/>
          <w:szCs w:val="28"/>
        </w:rPr>
        <w:t xml:space="preserve"> </w:t>
      </w:r>
      <w:r w:rsidR="00DC09F2">
        <w:rPr>
          <w:spacing w:val="-1"/>
          <w:w w:val="95"/>
          <w:sz w:val="28"/>
          <w:szCs w:val="28"/>
        </w:rPr>
        <w:t>Развит</w:t>
      </w:r>
      <w:r w:rsidRPr="00CF39B1">
        <w:rPr>
          <w:spacing w:val="-1"/>
          <w:w w:val="95"/>
          <w:sz w:val="28"/>
          <w:szCs w:val="28"/>
        </w:rPr>
        <w:t>ия</w:t>
      </w:r>
      <w:r w:rsidRPr="00CF39B1">
        <w:rPr>
          <w:spacing w:val="18"/>
          <w:w w:val="95"/>
          <w:sz w:val="28"/>
          <w:szCs w:val="28"/>
        </w:rPr>
        <w:t xml:space="preserve"> </w:t>
      </w:r>
      <w:r w:rsidRPr="00CF39B1">
        <w:rPr>
          <w:spacing w:val="-1"/>
          <w:w w:val="95"/>
          <w:sz w:val="28"/>
          <w:szCs w:val="28"/>
        </w:rPr>
        <w:t>за</w:t>
      </w:r>
      <w:r w:rsidRPr="00CF39B1">
        <w:rPr>
          <w:spacing w:val="-8"/>
          <w:w w:val="95"/>
          <w:sz w:val="28"/>
          <w:szCs w:val="28"/>
        </w:rPr>
        <w:t xml:space="preserve"> </w:t>
      </w:r>
      <w:r w:rsidRPr="00CF39B1">
        <w:rPr>
          <w:spacing w:val="-1"/>
          <w:w w:val="95"/>
          <w:sz w:val="28"/>
          <w:szCs w:val="28"/>
        </w:rPr>
        <w:t>период</w:t>
      </w:r>
      <w:r w:rsidRPr="00CF39B1">
        <w:rPr>
          <w:spacing w:val="10"/>
          <w:w w:val="95"/>
          <w:sz w:val="28"/>
          <w:szCs w:val="28"/>
        </w:rPr>
        <w:t xml:space="preserve"> </w:t>
      </w:r>
      <w:r w:rsidR="00DC09F2">
        <w:rPr>
          <w:spacing w:val="-1"/>
          <w:w w:val="95"/>
          <w:sz w:val="28"/>
          <w:szCs w:val="28"/>
        </w:rPr>
        <w:t xml:space="preserve">2018-2021 </w:t>
      </w:r>
      <w:r w:rsidRPr="00CF39B1">
        <w:rPr>
          <w:spacing w:val="-1"/>
          <w:w w:val="95"/>
          <w:sz w:val="28"/>
          <w:szCs w:val="28"/>
        </w:rPr>
        <w:t>г</w:t>
      </w:r>
      <w:r w:rsidR="00DC09F2">
        <w:rPr>
          <w:spacing w:val="-1"/>
          <w:w w:val="95"/>
          <w:sz w:val="28"/>
          <w:szCs w:val="28"/>
        </w:rPr>
        <w:t>.</w:t>
      </w:r>
      <w:r w:rsidRPr="00CF39B1">
        <w:rPr>
          <w:spacing w:val="-1"/>
          <w:w w:val="95"/>
          <w:sz w:val="28"/>
          <w:szCs w:val="28"/>
        </w:rPr>
        <w:t>г.</w:t>
      </w:r>
      <w:r w:rsidR="00DC09F2">
        <w:rPr>
          <w:spacing w:val="-1"/>
          <w:w w:val="95"/>
          <w:sz w:val="28"/>
          <w:szCs w:val="28"/>
        </w:rPr>
        <w:t xml:space="preserve"> </w:t>
      </w:r>
      <w:r w:rsidRPr="00CF39B1">
        <w:rPr>
          <w:spacing w:val="-1"/>
          <w:w w:val="95"/>
          <w:sz w:val="28"/>
          <w:szCs w:val="28"/>
        </w:rPr>
        <w:t>обеспечила:</w:t>
      </w:r>
    </w:p>
    <w:p w:rsidR="00CF39B1" w:rsidRPr="00CF39B1" w:rsidRDefault="00DC09F2" w:rsidP="00DC09F2">
      <w:pPr>
        <w:pStyle w:val="a6"/>
        <w:widowControl w:val="0"/>
        <w:tabs>
          <w:tab w:val="left" w:pos="250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- </w:t>
      </w:r>
      <w:r w:rsidR="00CF39B1" w:rsidRPr="00CF39B1">
        <w:rPr>
          <w:rFonts w:ascii="Times New Roman" w:hAnsi="Times New Roman" w:cs="Times New Roman"/>
          <w:w w:val="90"/>
          <w:sz w:val="28"/>
          <w:szCs w:val="28"/>
        </w:rPr>
        <w:t>расширение</w:t>
      </w:r>
      <w:r w:rsidR="00CF39B1" w:rsidRPr="00CF39B1">
        <w:rPr>
          <w:rFonts w:ascii="Times New Roman" w:hAnsi="Times New Roman" w:cs="Times New Roman"/>
          <w:spacing w:val="35"/>
          <w:w w:val="90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w w:val="90"/>
          <w:sz w:val="28"/>
          <w:szCs w:val="28"/>
        </w:rPr>
        <w:t>информационных</w:t>
      </w:r>
      <w:r w:rsidR="00CF39B1" w:rsidRPr="00CF39B1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w w:val="90"/>
          <w:sz w:val="28"/>
          <w:szCs w:val="28"/>
        </w:rPr>
        <w:t>технологии</w:t>
      </w:r>
      <w:r w:rsidR="00CF39B1" w:rsidRPr="00CF39B1">
        <w:rPr>
          <w:rFonts w:ascii="Times New Roman" w:hAnsi="Times New Roman" w:cs="Times New Roman"/>
          <w:spacing w:val="38"/>
          <w:w w:val="90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w w:val="90"/>
          <w:sz w:val="28"/>
          <w:szCs w:val="28"/>
        </w:rPr>
        <w:t>в</w:t>
      </w:r>
      <w:r w:rsidR="00CF39B1" w:rsidRPr="00CF39B1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w w:val="90"/>
          <w:sz w:val="28"/>
          <w:szCs w:val="28"/>
        </w:rPr>
        <w:t>содержании</w:t>
      </w:r>
      <w:r w:rsidR="00CF39B1" w:rsidRPr="00CF39B1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раб</w:t>
      </w:r>
      <w:r w:rsidR="00CF39B1" w:rsidRPr="00CF39B1">
        <w:rPr>
          <w:rFonts w:ascii="Times New Roman" w:hAnsi="Times New Roman" w:cs="Times New Roman"/>
          <w:w w:val="90"/>
          <w:sz w:val="28"/>
          <w:szCs w:val="28"/>
        </w:rPr>
        <w:t>оты</w:t>
      </w:r>
      <w:r w:rsidR="00CF39B1" w:rsidRPr="00CF39B1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w w:val="90"/>
          <w:sz w:val="28"/>
          <w:szCs w:val="28"/>
        </w:rPr>
        <w:t>образовательного</w:t>
      </w:r>
      <w:r w:rsidR="00CF39B1" w:rsidRPr="00CF39B1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w w:val="90"/>
          <w:sz w:val="28"/>
          <w:szCs w:val="28"/>
        </w:rPr>
        <w:t>учреждения;</w:t>
      </w:r>
    </w:p>
    <w:p w:rsidR="00CF39B1" w:rsidRPr="00CF39B1" w:rsidRDefault="00DC09F2" w:rsidP="00CF3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39B1" w:rsidRPr="00CF39B1">
        <w:rPr>
          <w:rFonts w:ascii="Times New Roman" w:hAnsi="Times New Roman" w:cs="Times New Roman"/>
          <w:sz w:val="28"/>
          <w:szCs w:val="28"/>
        </w:rPr>
        <w:t>реализацию</w:t>
      </w:r>
      <w:r w:rsidR="00CF39B1" w:rsidRPr="00CF39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sz w:val="28"/>
          <w:szCs w:val="28"/>
        </w:rPr>
        <w:t>новых</w:t>
      </w:r>
      <w:r w:rsidR="00CF39B1" w:rsidRPr="00CF39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sz w:val="28"/>
          <w:szCs w:val="28"/>
        </w:rPr>
        <w:t>подходов</w:t>
      </w:r>
      <w:r w:rsidR="00CF39B1" w:rsidRPr="00CF39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sz w:val="28"/>
          <w:szCs w:val="28"/>
        </w:rPr>
        <w:t>к</w:t>
      </w:r>
      <w:r w:rsidR="00CF39B1" w:rsidRPr="00CF39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sz w:val="28"/>
          <w:szCs w:val="28"/>
        </w:rPr>
        <w:t>формированию</w:t>
      </w:r>
      <w:r w:rsidR="00CF39B1" w:rsidRPr="00CF39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sz w:val="28"/>
          <w:szCs w:val="28"/>
        </w:rPr>
        <w:t>современной</w:t>
      </w:r>
      <w:r w:rsidR="00CF39B1" w:rsidRPr="00CF39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sz w:val="28"/>
          <w:szCs w:val="28"/>
        </w:rPr>
        <w:t>развивающе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F39B1" w:rsidRPr="00CF39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</w:t>
      </w:r>
      <w:r w:rsidR="00CF39B1" w:rsidRPr="00CF39B1">
        <w:rPr>
          <w:rFonts w:ascii="Times New Roman" w:hAnsi="Times New Roman" w:cs="Times New Roman"/>
          <w:sz w:val="28"/>
          <w:szCs w:val="28"/>
        </w:rPr>
        <w:t>етно-пространственной</w:t>
      </w:r>
      <w:r w:rsidR="00CF39B1" w:rsidRPr="00CF39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sz w:val="28"/>
          <w:szCs w:val="28"/>
        </w:rPr>
        <w:t>среды,</w:t>
      </w:r>
      <w:r w:rsidR="00CF39B1" w:rsidRPr="00CF39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sz w:val="28"/>
          <w:szCs w:val="28"/>
        </w:rPr>
        <w:t>способствующих</w:t>
      </w:r>
      <w:r w:rsidR="00CF39B1" w:rsidRPr="00CF39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9B1" w:rsidRPr="00DC09F2">
        <w:rPr>
          <w:rFonts w:ascii="Times New Roman" w:hAnsi="Times New Roman" w:cs="Times New Roman"/>
          <w:sz w:val="28"/>
          <w:szCs w:val="28"/>
        </w:rPr>
        <w:t>наи</w:t>
      </w:r>
      <w:r w:rsidR="00CF39B1" w:rsidRPr="00CF39B1">
        <w:rPr>
          <w:rFonts w:ascii="Times New Roman" w:hAnsi="Times New Roman" w:cs="Times New Roman"/>
          <w:sz w:val="28"/>
          <w:szCs w:val="28"/>
        </w:rPr>
        <w:t>более</w:t>
      </w:r>
      <w:r w:rsidR="00CF39B1" w:rsidRPr="00CF39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sz w:val="28"/>
          <w:szCs w:val="28"/>
        </w:rPr>
        <w:t>полному</w:t>
      </w:r>
      <w:r w:rsidR="00CF39B1" w:rsidRPr="00CF39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</w:t>
      </w:r>
      <w:r w:rsidR="00CF39B1" w:rsidRPr="00CF39B1">
        <w:rPr>
          <w:rFonts w:ascii="Times New Roman" w:hAnsi="Times New Roman" w:cs="Times New Roman"/>
          <w:sz w:val="28"/>
          <w:szCs w:val="28"/>
        </w:rPr>
        <w:t>ю</w:t>
      </w:r>
      <w:r w:rsidR="00CF39B1" w:rsidRPr="00CF39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sz w:val="28"/>
          <w:szCs w:val="28"/>
        </w:rPr>
        <w:t>и</w:t>
      </w:r>
      <w:r w:rsidR="00CF39B1" w:rsidRPr="00CF39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sz w:val="28"/>
          <w:szCs w:val="28"/>
        </w:rPr>
        <w:t>развитию</w:t>
      </w:r>
      <w:r w:rsidR="00CF39B1" w:rsidRPr="00CF39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sz w:val="28"/>
          <w:szCs w:val="28"/>
        </w:rPr>
        <w:t>способностей</w:t>
      </w:r>
      <w:r w:rsidR="00CF39B1" w:rsidRPr="00CF39B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CF39B1" w:rsidRPr="00CF39B1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</w:t>
      </w:r>
      <w:r w:rsidR="00CF39B1" w:rsidRPr="00CF39B1">
        <w:rPr>
          <w:rFonts w:ascii="Times New Roman" w:hAnsi="Times New Roman" w:cs="Times New Roman"/>
          <w:sz w:val="28"/>
          <w:szCs w:val="28"/>
        </w:rPr>
        <w:t>ересов</w:t>
      </w:r>
      <w:r w:rsidR="00CF39B1" w:rsidRPr="00CF39B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sz w:val="28"/>
          <w:szCs w:val="28"/>
        </w:rPr>
        <w:t>детей</w:t>
      </w:r>
      <w:r w:rsidR="00CF39B1" w:rsidRPr="00CF39B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sz w:val="28"/>
          <w:szCs w:val="28"/>
        </w:rPr>
        <w:t>дошкольного</w:t>
      </w:r>
      <w:r w:rsidR="00CF39B1" w:rsidRPr="00CF39B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CF39B1" w:rsidRPr="00CF39B1">
        <w:rPr>
          <w:rFonts w:ascii="Times New Roman" w:hAnsi="Times New Roman" w:cs="Times New Roman"/>
          <w:sz w:val="28"/>
          <w:szCs w:val="28"/>
        </w:rPr>
        <w:t>возраста;</w:t>
      </w:r>
    </w:p>
    <w:p w:rsidR="00CF39B1" w:rsidRPr="00CF39B1" w:rsidRDefault="00DC09F2" w:rsidP="00CF39B1">
      <w:pPr>
        <w:pStyle w:val="af1"/>
        <w:spacing w:after="0" w:line="276" w:lineRule="auto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CF39B1" w:rsidRPr="00CF39B1">
        <w:rPr>
          <w:w w:val="95"/>
          <w:sz w:val="28"/>
          <w:szCs w:val="28"/>
        </w:rPr>
        <w:t>улучшение</w:t>
      </w:r>
      <w:r w:rsidR="00CF39B1" w:rsidRPr="00CF39B1">
        <w:rPr>
          <w:spacing w:val="1"/>
          <w:w w:val="95"/>
          <w:sz w:val="28"/>
          <w:szCs w:val="28"/>
        </w:rPr>
        <w:t xml:space="preserve"> </w:t>
      </w:r>
      <w:r w:rsidR="00CF39B1" w:rsidRPr="00CF39B1">
        <w:rPr>
          <w:color w:val="232323"/>
          <w:w w:val="95"/>
          <w:sz w:val="28"/>
          <w:szCs w:val="28"/>
        </w:rPr>
        <w:t>и</w:t>
      </w:r>
      <w:r w:rsidR="00CF39B1" w:rsidRPr="00CF39B1">
        <w:rPr>
          <w:color w:val="232323"/>
          <w:spacing w:val="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</w:t>
      </w:r>
      <w:r w:rsidR="00CF39B1" w:rsidRPr="00CF39B1">
        <w:rPr>
          <w:w w:val="95"/>
          <w:sz w:val="28"/>
          <w:szCs w:val="28"/>
        </w:rPr>
        <w:t>одернизаци</w:t>
      </w:r>
      <w:r>
        <w:rPr>
          <w:w w:val="95"/>
          <w:sz w:val="28"/>
          <w:szCs w:val="28"/>
        </w:rPr>
        <w:t>я</w:t>
      </w:r>
      <w:r w:rsidR="00CF39B1" w:rsidRPr="00CF39B1">
        <w:rPr>
          <w:spacing w:val="3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материа</w:t>
      </w:r>
      <w:r w:rsidR="00CF39B1" w:rsidRPr="00CF39B1">
        <w:rPr>
          <w:w w:val="95"/>
          <w:sz w:val="28"/>
          <w:szCs w:val="28"/>
        </w:rPr>
        <w:t>льно-технической</w:t>
      </w:r>
      <w:r w:rsidR="00CF39B1" w:rsidRPr="00CF39B1">
        <w:rPr>
          <w:spacing w:val="8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баз</w:t>
      </w:r>
      <w:r>
        <w:rPr>
          <w:w w:val="95"/>
          <w:sz w:val="28"/>
          <w:szCs w:val="28"/>
        </w:rPr>
        <w:t>ы</w:t>
      </w:r>
      <w:r w:rsidR="00CF39B1" w:rsidRPr="00CF39B1">
        <w:rPr>
          <w:spacing w:val="1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ДOУ</w:t>
      </w:r>
      <w:r w:rsidR="00CF39B1" w:rsidRPr="00CF39B1">
        <w:rPr>
          <w:w w:val="95"/>
          <w:sz w:val="28"/>
          <w:szCs w:val="28"/>
        </w:rPr>
        <w:t>;</w:t>
      </w:r>
    </w:p>
    <w:p w:rsidR="00CF39B1" w:rsidRPr="00CF39B1" w:rsidRDefault="00DC09F2" w:rsidP="00CF39B1">
      <w:pPr>
        <w:pStyle w:val="af1"/>
        <w:spacing w:after="0" w:line="276" w:lineRule="auto"/>
        <w:ind w:firstLine="18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CF39B1" w:rsidRPr="00CF39B1">
        <w:rPr>
          <w:w w:val="95"/>
          <w:sz w:val="28"/>
          <w:szCs w:val="28"/>
        </w:rPr>
        <w:t>повышение</w:t>
      </w:r>
      <w:r w:rsidR="00CF39B1" w:rsidRPr="00CF39B1">
        <w:rPr>
          <w:spacing w:val="1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доли</w:t>
      </w:r>
      <w:r w:rsidR="00CF39B1" w:rsidRPr="00CF39B1">
        <w:rPr>
          <w:spacing w:val="1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педагогических</w:t>
      </w:r>
      <w:r w:rsidR="00CF39B1" w:rsidRPr="00CF39B1">
        <w:rPr>
          <w:spacing w:val="1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и</w:t>
      </w:r>
      <w:r w:rsidR="00CF39B1" w:rsidRPr="00CF39B1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руководящ</w:t>
      </w:r>
      <w:r w:rsidR="00CF39B1" w:rsidRPr="00CF39B1">
        <w:rPr>
          <w:w w:val="95"/>
          <w:sz w:val="28"/>
          <w:szCs w:val="28"/>
        </w:rPr>
        <w:t>их</w:t>
      </w:r>
      <w:r w:rsidR="00CF39B1" w:rsidRPr="00CF39B1">
        <w:rPr>
          <w:spacing w:val="1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работников</w:t>
      </w:r>
      <w:r w:rsidR="00CF39B1" w:rsidRPr="00CF39B1">
        <w:rPr>
          <w:spacing w:val="1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образовательного</w:t>
      </w:r>
      <w:r w:rsidR="00CF39B1" w:rsidRPr="00CF39B1">
        <w:rPr>
          <w:spacing w:val="1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учреждения,</w:t>
      </w:r>
      <w:r w:rsidR="00CF39B1" w:rsidRPr="00CF39B1">
        <w:rPr>
          <w:spacing w:val="1"/>
          <w:w w:val="95"/>
          <w:sz w:val="28"/>
          <w:szCs w:val="28"/>
        </w:rPr>
        <w:t xml:space="preserve"> </w:t>
      </w:r>
      <w:r w:rsidR="00CF39B1" w:rsidRPr="00CF39B1">
        <w:rPr>
          <w:sz w:val="28"/>
          <w:szCs w:val="28"/>
        </w:rPr>
        <w:t>прошедших</w:t>
      </w:r>
      <w:r w:rsidR="00CF39B1" w:rsidRPr="00CF39B1">
        <w:rPr>
          <w:spacing w:val="1"/>
          <w:sz w:val="28"/>
          <w:szCs w:val="28"/>
        </w:rPr>
        <w:t xml:space="preserve"> </w:t>
      </w:r>
      <w:r w:rsidR="00CF39B1" w:rsidRPr="00CF39B1">
        <w:rPr>
          <w:sz w:val="28"/>
          <w:szCs w:val="28"/>
        </w:rPr>
        <w:t>профессиональную подготовку,</w:t>
      </w:r>
      <w:r w:rsidR="00CF39B1" w:rsidRPr="00CF39B1">
        <w:rPr>
          <w:spacing w:val="1"/>
          <w:sz w:val="28"/>
          <w:szCs w:val="28"/>
        </w:rPr>
        <w:t xml:space="preserve"> </w:t>
      </w:r>
      <w:r w:rsidR="00CF39B1" w:rsidRPr="00CF39B1">
        <w:rPr>
          <w:sz w:val="28"/>
          <w:szCs w:val="28"/>
        </w:rPr>
        <w:t>переподготовку</w:t>
      </w:r>
      <w:r w:rsidR="00CF39B1" w:rsidRPr="00CF39B1">
        <w:rPr>
          <w:spacing w:val="1"/>
          <w:sz w:val="28"/>
          <w:szCs w:val="28"/>
        </w:rPr>
        <w:t xml:space="preserve"> </w:t>
      </w:r>
      <w:r w:rsidR="00CF39B1" w:rsidRPr="00CF39B1">
        <w:rPr>
          <w:color w:val="0C0C0C"/>
          <w:sz w:val="28"/>
          <w:szCs w:val="28"/>
        </w:rPr>
        <w:t xml:space="preserve">и </w:t>
      </w:r>
      <w:r>
        <w:rPr>
          <w:sz w:val="28"/>
          <w:szCs w:val="28"/>
        </w:rPr>
        <w:t>повышени</w:t>
      </w:r>
      <w:r w:rsidR="00CF39B1" w:rsidRPr="00CF39B1">
        <w:rPr>
          <w:sz w:val="28"/>
          <w:szCs w:val="28"/>
        </w:rPr>
        <w:t>е</w:t>
      </w:r>
      <w:r w:rsidR="00CF39B1" w:rsidRPr="00CF39B1">
        <w:rPr>
          <w:spacing w:val="1"/>
          <w:sz w:val="28"/>
          <w:szCs w:val="28"/>
        </w:rPr>
        <w:t xml:space="preserve"> </w:t>
      </w:r>
      <w:r w:rsidR="00CF39B1" w:rsidRPr="00CF39B1">
        <w:rPr>
          <w:sz w:val="28"/>
          <w:szCs w:val="28"/>
        </w:rPr>
        <w:t>квалификации</w:t>
      </w:r>
      <w:r w:rsidR="00CF39B1" w:rsidRPr="00CF39B1">
        <w:rPr>
          <w:spacing w:val="1"/>
          <w:sz w:val="28"/>
          <w:szCs w:val="28"/>
        </w:rPr>
        <w:t xml:space="preserve"> </w:t>
      </w:r>
      <w:r w:rsidR="00CF39B1" w:rsidRPr="00CF39B1">
        <w:rPr>
          <w:sz w:val="28"/>
          <w:szCs w:val="28"/>
        </w:rPr>
        <w:t>по</w:t>
      </w:r>
      <w:r w:rsidR="00CF39B1" w:rsidRPr="00CF39B1">
        <w:rPr>
          <w:spacing w:val="1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распространению</w:t>
      </w:r>
      <w:r w:rsidR="00CF39B1" w:rsidRPr="00CF39B1">
        <w:rPr>
          <w:spacing w:val="-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современны</w:t>
      </w:r>
      <w:r w:rsidR="00CF39B1" w:rsidRPr="00CF39B1">
        <w:rPr>
          <w:w w:val="95"/>
          <w:sz w:val="28"/>
          <w:szCs w:val="28"/>
        </w:rPr>
        <w:t>х</w:t>
      </w:r>
      <w:r w:rsidR="00CF39B1" w:rsidRPr="00CF39B1">
        <w:rPr>
          <w:spacing w:val="34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моделе</w:t>
      </w:r>
      <w:r>
        <w:rPr>
          <w:w w:val="95"/>
          <w:sz w:val="28"/>
          <w:szCs w:val="28"/>
        </w:rPr>
        <w:t>й</w:t>
      </w:r>
      <w:r w:rsidR="00CF39B1" w:rsidRPr="00CF39B1">
        <w:rPr>
          <w:spacing w:val="5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доступного</w:t>
      </w:r>
      <w:r w:rsidR="00CF39B1" w:rsidRPr="00CF39B1">
        <w:rPr>
          <w:spacing w:val="9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и</w:t>
      </w:r>
      <w:r w:rsidR="00CF39B1" w:rsidRPr="00CF39B1">
        <w:rPr>
          <w:spacing w:val="-1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кач</w:t>
      </w:r>
      <w:r w:rsidR="00CF39B1" w:rsidRPr="00CF39B1">
        <w:rPr>
          <w:w w:val="95"/>
          <w:sz w:val="28"/>
          <w:szCs w:val="28"/>
        </w:rPr>
        <w:t>ественного</w:t>
      </w:r>
      <w:r w:rsidR="00CF39B1" w:rsidRPr="00CF39B1">
        <w:rPr>
          <w:spacing w:val="20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дошкольного</w:t>
      </w:r>
      <w:r w:rsidR="00CF39B1" w:rsidRPr="00CF39B1">
        <w:rPr>
          <w:spacing w:val="22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образ</w:t>
      </w:r>
      <w:r>
        <w:rPr>
          <w:w w:val="95"/>
          <w:sz w:val="28"/>
          <w:szCs w:val="28"/>
        </w:rPr>
        <w:t>овани</w:t>
      </w:r>
      <w:r w:rsidR="00CF39B1" w:rsidRPr="00CF39B1">
        <w:rPr>
          <w:w w:val="95"/>
          <w:sz w:val="28"/>
          <w:szCs w:val="28"/>
        </w:rPr>
        <w:t>я;</w:t>
      </w:r>
    </w:p>
    <w:p w:rsidR="00CF39B1" w:rsidRPr="00CF39B1" w:rsidRDefault="00DC09F2" w:rsidP="00CF39B1">
      <w:pPr>
        <w:pStyle w:val="af1"/>
        <w:spacing w:after="0" w:line="276" w:lineRule="auto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CF39B1" w:rsidRPr="00CF39B1">
        <w:rPr>
          <w:w w:val="95"/>
          <w:sz w:val="28"/>
          <w:szCs w:val="28"/>
        </w:rPr>
        <w:t>изучение,</w:t>
      </w:r>
      <w:r w:rsidR="00CF39B1" w:rsidRPr="00CF39B1">
        <w:rPr>
          <w:spacing w:val="2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</w:t>
      </w:r>
      <w:r w:rsidR="00CF39B1" w:rsidRPr="00CF39B1">
        <w:rPr>
          <w:w w:val="95"/>
          <w:sz w:val="28"/>
          <w:szCs w:val="28"/>
        </w:rPr>
        <w:t>общение</w:t>
      </w:r>
      <w:r w:rsidR="00CF39B1" w:rsidRPr="00CF39B1">
        <w:rPr>
          <w:spacing w:val="67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и</w:t>
      </w:r>
      <w:r w:rsidR="00CF39B1" w:rsidRPr="00CF39B1">
        <w:rPr>
          <w:spacing w:val="46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распространение</w:t>
      </w:r>
      <w:r w:rsidR="00CF39B1" w:rsidRPr="00CF39B1">
        <w:rPr>
          <w:spacing w:val="3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опыта</w:t>
      </w:r>
      <w:r w:rsidR="00CF39B1" w:rsidRPr="00CF39B1">
        <w:rPr>
          <w:spacing w:val="51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работы</w:t>
      </w:r>
      <w:r w:rsidR="00CF39B1" w:rsidRPr="00CF39B1">
        <w:rPr>
          <w:spacing w:val="54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педагогов</w:t>
      </w:r>
      <w:r w:rsidR="00CF39B1" w:rsidRPr="00CF39B1">
        <w:rPr>
          <w:spacing w:val="6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по</w:t>
      </w:r>
      <w:r w:rsidR="00CF39B1" w:rsidRPr="00CF39B1">
        <w:rPr>
          <w:spacing w:val="46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воспитанию</w:t>
      </w:r>
      <w:r w:rsidR="00CF39B1" w:rsidRPr="00CF39B1">
        <w:rPr>
          <w:spacing w:val="70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и</w:t>
      </w:r>
      <w:r w:rsidR="00CF39B1" w:rsidRPr="00CF39B1">
        <w:rPr>
          <w:spacing w:val="42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обучению</w:t>
      </w:r>
      <w:r>
        <w:rPr>
          <w:w w:val="95"/>
          <w:sz w:val="28"/>
          <w:szCs w:val="28"/>
        </w:rPr>
        <w:t xml:space="preserve"> дошкольников;</w:t>
      </w:r>
    </w:p>
    <w:p w:rsidR="00CF39B1" w:rsidRPr="00CF39B1" w:rsidRDefault="00DC09F2" w:rsidP="00CF39B1">
      <w:pPr>
        <w:pStyle w:val="af1"/>
        <w:tabs>
          <w:tab w:val="left" w:pos="10745"/>
        </w:tabs>
        <w:spacing w:after="0" w:line="276" w:lineRule="auto"/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9B1" w:rsidRPr="00CF39B1">
        <w:rPr>
          <w:sz w:val="28"/>
          <w:szCs w:val="28"/>
        </w:rPr>
        <w:t>организацию</w:t>
      </w:r>
      <w:r w:rsidR="00CF39B1" w:rsidRPr="00CF39B1">
        <w:rPr>
          <w:spacing w:val="1"/>
          <w:sz w:val="28"/>
          <w:szCs w:val="28"/>
        </w:rPr>
        <w:t xml:space="preserve"> </w:t>
      </w:r>
      <w:r w:rsidR="00CF39B1" w:rsidRPr="00CF39B1">
        <w:rPr>
          <w:sz w:val="28"/>
          <w:szCs w:val="28"/>
        </w:rPr>
        <w:t>комплексной</w:t>
      </w:r>
      <w:r w:rsidR="00CF39B1" w:rsidRPr="00CF39B1">
        <w:rPr>
          <w:spacing w:val="1"/>
          <w:sz w:val="28"/>
          <w:szCs w:val="28"/>
        </w:rPr>
        <w:t xml:space="preserve"> </w:t>
      </w:r>
      <w:r w:rsidR="00CF39B1" w:rsidRPr="00CF39B1">
        <w:rPr>
          <w:sz w:val="28"/>
          <w:szCs w:val="28"/>
        </w:rPr>
        <w:t>модели</w:t>
      </w:r>
      <w:r w:rsidR="00CF39B1" w:rsidRPr="00CF39B1">
        <w:rPr>
          <w:spacing w:val="1"/>
          <w:sz w:val="28"/>
          <w:szCs w:val="28"/>
        </w:rPr>
        <w:t xml:space="preserve"> </w:t>
      </w:r>
      <w:r w:rsidR="00CF39B1" w:rsidRPr="00CF39B1">
        <w:rPr>
          <w:sz w:val="28"/>
          <w:szCs w:val="28"/>
        </w:rPr>
        <w:t>взаимодействия специалистов</w:t>
      </w:r>
      <w:r w:rsidR="00CF39B1" w:rsidRPr="00CF39B1">
        <w:rPr>
          <w:spacing w:val="1"/>
          <w:sz w:val="28"/>
          <w:szCs w:val="28"/>
        </w:rPr>
        <w:t xml:space="preserve"> </w:t>
      </w:r>
      <w:r w:rsidR="00CF39B1" w:rsidRPr="00CF39B1">
        <w:rPr>
          <w:sz w:val="28"/>
          <w:szCs w:val="28"/>
        </w:rPr>
        <w:t>и педагогов,</w:t>
      </w:r>
      <w:r w:rsidR="00CF39B1" w:rsidRPr="00CF39B1">
        <w:rPr>
          <w:spacing w:val="1"/>
          <w:sz w:val="28"/>
          <w:szCs w:val="28"/>
        </w:rPr>
        <w:t xml:space="preserve"> </w:t>
      </w:r>
      <w:r w:rsidR="00CF39B1" w:rsidRPr="00CF39B1">
        <w:rPr>
          <w:sz w:val="28"/>
          <w:szCs w:val="28"/>
        </w:rPr>
        <w:t>выстроенную</w:t>
      </w:r>
      <w:r w:rsidR="00CF39B1" w:rsidRPr="00CF39B1">
        <w:rPr>
          <w:spacing w:val="1"/>
          <w:sz w:val="28"/>
          <w:szCs w:val="28"/>
        </w:rPr>
        <w:t xml:space="preserve"> </w:t>
      </w:r>
      <w:r w:rsidR="00CF39B1" w:rsidRPr="00CF39B1">
        <w:rPr>
          <w:sz w:val="28"/>
          <w:szCs w:val="28"/>
        </w:rPr>
        <w:t>я</w:t>
      </w:r>
      <w:r w:rsidR="00CF39B1" w:rsidRPr="00CF39B1">
        <w:rPr>
          <w:spacing w:val="1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соответствии</w:t>
      </w:r>
      <w:r w:rsidR="00CF39B1" w:rsidRPr="00CF39B1">
        <w:rPr>
          <w:spacing w:val="34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с</w:t>
      </w:r>
      <w:r w:rsidR="00CF39B1" w:rsidRPr="00CF39B1">
        <w:rPr>
          <w:spacing w:val="36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индивидуальным</w:t>
      </w:r>
      <w:r w:rsidR="00CF39B1" w:rsidRPr="00CF39B1">
        <w:rPr>
          <w:spacing w:val="10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подходом</w:t>
      </w:r>
      <w:r w:rsidR="00CF39B1" w:rsidRPr="00CF39B1">
        <w:rPr>
          <w:spacing w:val="27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к</w:t>
      </w:r>
      <w:r w:rsidR="00CF39B1" w:rsidRPr="00CF39B1">
        <w:rPr>
          <w:spacing w:val="9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ребенку,</w:t>
      </w:r>
      <w:r w:rsidR="00CF39B1" w:rsidRPr="00CF39B1">
        <w:rPr>
          <w:spacing w:val="31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для</w:t>
      </w:r>
      <w:r w:rsidR="00CF39B1" w:rsidRPr="00CF39B1">
        <w:rPr>
          <w:spacing w:val="26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успе</w:t>
      </w:r>
      <w:r>
        <w:rPr>
          <w:w w:val="95"/>
          <w:sz w:val="28"/>
          <w:szCs w:val="28"/>
        </w:rPr>
        <w:t>шн</w:t>
      </w:r>
      <w:r w:rsidR="00CF39B1" w:rsidRPr="00CF39B1">
        <w:rPr>
          <w:w w:val="95"/>
          <w:sz w:val="28"/>
          <w:szCs w:val="28"/>
        </w:rPr>
        <w:t>ой</w:t>
      </w:r>
      <w:r w:rsidR="00CF39B1" w:rsidRPr="00CF39B1">
        <w:rPr>
          <w:spacing w:val="44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социализации,</w:t>
      </w:r>
      <w:r w:rsidR="00CF39B1" w:rsidRPr="00CF39B1">
        <w:rPr>
          <w:spacing w:val="51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сохранени</w:t>
      </w:r>
      <w:r>
        <w:rPr>
          <w:w w:val="95"/>
          <w:sz w:val="28"/>
          <w:szCs w:val="28"/>
        </w:rPr>
        <w:t>я</w:t>
      </w:r>
      <w:r w:rsidR="00CF39B1" w:rsidRPr="00CF39B1">
        <w:rPr>
          <w:spacing w:val="46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и</w:t>
      </w:r>
      <w:r>
        <w:rPr>
          <w:w w:val="95"/>
          <w:sz w:val="28"/>
          <w:szCs w:val="28"/>
        </w:rPr>
        <w:t xml:space="preserve"> укрепления здоровья детей;</w:t>
      </w:r>
      <w:r w:rsidR="00CF39B1" w:rsidRPr="00CF39B1">
        <w:rPr>
          <w:w w:val="95"/>
          <w:sz w:val="28"/>
          <w:szCs w:val="28"/>
        </w:rPr>
        <w:tab/>
      </w:r>
      <w:r w:rsidR="00CF39B1" w:rsidRPr="00CF39B1">
        <w:rPr>
          <w:spacing w:val="-18"/>
          <w:w w:val="95"/>
          <w:sz w:val="28"/>
          <w:szCs w:val="28"/>
        </w:rPr>
        <w:t>п</w:t>
      </w:r>
      <w:r w:rsidR="00CF39B1" w:rsidRPr="00CF39B1">
        <w:rPr>
          <w:spacing w:val="-45"/>
          <w:w w:val="95"/>
          <w:sz w:val="28"/>
          <w:szCs w:val="28"/>
        </w:rPr>
        <w:t xml:space="preserve"> </w:t>
      </w:r>
      <w:r w:rsidR="00CF39B1" w:rsidRPr="00CF39B1">
        <w:rPr>
          <w:sz w:val="28"/>
          <w:szCs w:val="28"/>
        </w:rPr>
        <w:t>щрепление</w:t>
      </w:r>
      <w:r w:rsidR="00CF39B1" w:rsidRPr="00CF39B1">
        <w:rPr>
          <w:spacing w:val="22"/>
          <w:sz w:val="28"/>
          <w:szCs w:val="28"/>
        </w:rPr>
        <w:t xml:space="preserve"> </w:t>
      </w:r>
      <w:r w:rsidR="00CF39B1" w:rsidRPr="00CF39B1">
        <w:rPr>
          <w:sz w:val="28"/>
          <w:szCs w:val="28"/>
        </w:rPr>
        <w:t>его здоровья;</w:t>
      </w:r>
    </w:p>
    <w:p w:rsidR="00CF39B1" w:rsidRDefault="00DC09F2" w:rsidP="00CF39B1">
      <w:pPr>
        <w:pStyle w:val="af1"/>
        <w:tabs>
          <w:tab w:val="left" w:pos="8854"/>
        </w:tabs>
        <w:spacing w:after="0" w:line="276" w:lineRule="auto"/>
        <w:ind w:hanging="4"/>
        <w:jc w:val="both"/>
        <w:rPr>
          <w:w w:val="95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9B1" w:rsidRPr="00CF39B1">
        <w:rPr>
          <w:sz w:val="28"/>
          <w:szCs w:val="28"/>
        </w:rPr>
        <w:t>создание</w:t>
      </w:r>
      <w:r w:rsidR="00CF39B1" w:rsidRPr="00CF39B1">
        <w:rPr>
          <w:spacing w:val="82"/>
          <w:sz w:val="28"/>
          <w:szCs w:val="28"/>
        </w:rPr>
        <w:t xml:space="preserve"> </w:t>
      </w:r>
      <w:r>
        <w:rPr>
          <w:sz w:val="28"/>
          <w:szCs w:val="28"/>
        </w:rPr>
        <w:t>сист</w:t>
      </w:r>
      <w:r w:rsidR="00CF39B1" w:rsidRPr="00CF39B1">
        <w:rPr>
          <w:sz w:val="28"/>
          <w:szCs w:val="28"/>
        </w:rPr>
        <w:t>емы</w:t>
      </w:r>
      <w:r w:rsidR="00CF39B1" w:rsidRPr="00CF39B1">
        <w:rPr>
          <w:spacing w:val="75"/>
          <w:sz w:val="28"/>
          <w:szCs w:val="28"/>
        </w:rPr>
        <w:t xml:space="preserve"> </w:t>
      </w:r>
      <w:r w:rsidR="00CF39B1" w:rsidRPr="00CF39B1">
        <w:rPr>
          <w:sz w:val="28"/>
          <w:szCs w:val="28"/>
        </w:rPr>
        <w:t>взаимодействия</w:t>
      </w:r>
      <w:r w:rsidR="00CF39B1" w:rsidRPr="00CF39B1">
        <w:rPr>
          <w:spacing w:val="60"/>
          <w:sz w:val="28"/>
          <w:szCs w:val="28"/>
        </w:rPr>
        <w:t xml:space="preserve"> </w:t>
      </w:r>
      <w:r w:rsidR="00CF39B1" w:rsidRPr="00CF39B1">
        <w:rPr>
          <w:sz w:val="28"/>
          <w:szCs w:val="28"/>
        </w:rPr>
        <w:t>с</w:t>
      </w:r>
      <w:r w:rsidR="00CF39B1" w:rsidRPr="00CF39B1">
        <w:rPr>
          <w:spacing w:val="68"/>
          <w:sz w:val="28"/>
          <w:szCs w:val="28"/>
        </w:rPr>
        <w:t xml:space="preserve"> </w:t>
      </w:r>
      <w:r w:rsidR="00CF39B1" w:rsidRPr="00CF39B1">
        <w:rPr>
          <w:sz w:val="28"/>
          <w:szCs w:val="28"/>
        </w:rPr>
        <w:t>семьями</w:t>
      </w:r>
      <w:r w:rsidR="00CF39B1" w:rsidRPr="00CF39B1"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воспитанник</w:t>
      </w:r>
      <w:r w:rsidR="00CF39B1" w:rsidRPr="00CF39B1">
        <w:rPr>
          <w:sz w:val="28"/>
          <w:szCs w:val="28"/>
        </w:rPr>
        <w:t>ов,</w:t>
      </w:r>
      <w:r w:rsidR="00CF39B1" w:rsidRPr="00CF39B1"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r w:rsidR="00CF39B1" w:rsidRPr="00CF39B1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="00CF39B1" w:rsidRPr="00CF39B1">
        <w:rPr>
          <w:spacing w:val="-1"/>
          <w:sz w:val="28"/>
          <w:szCs w:val="28"/>
        </w:rPr>
        <w:t>на</w:t>
      </w:r>
      <w:r>
        <w:rPr>
          <w:spacing w:val="26"/>
          <w:sz w:val="28"/>
          <w:szCs w:val="28"/>
        </w:rPr>
        <w:t xml:space="preserve"> </w:t>
      </w:r>
      <w:r w:rsidR="00CF39B1" w:rsidRPr="00CF39B1">
        <w:rPr>
          <w:spacing w:val="-1"/>
          <w:sz w:val="28"/>
          <w:szCs w:val="28"/>
        </w:rPr>
        <w:t>усиление</w:t>
      </w:r>
      <w:r w:rsidR="00CF39B1" w:rsidRPr="00CF39B1">
        <w:rPr>
          <w:spacing w:val="-48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родител</w:t>
      </w:r>
      <w:r w:rsidR="00CF39B1" w:rsidRPr="00CF39B1">
        <w:rPr>
          <w:w w:val="95"/>
          <w:sz w:val="28"/>
          <w:szCs w:val="28"/>
        </w:rPr>
        <w:t>ьской</w:t>
      </w:r>
      <w:r w:rsidR="00CF39B1" w:rsidRPr="00CF39B1">
        <w:rPr>
          <w:spacing w:val="23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активности,</w:t>
      </w:r>
      <w:r w:rsidR="00CF39B1" w:rsidRPr="00CF39B1">
        <w:rPr>
          <w:spacing w:val="15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по</w:t>
      </w:r>
      <w:r>
        <w:rPr>
          <w:w w:val="95"/>
          <w:sz w:val="28"/>
          <w:szCs w:val="28"/>
        </w:rPr>
        <w:t>выш</w:t>
      </w:r>
      <w:r w:rsidR="00CF39B1" w:rsidRPr="00CF39B1">
        <w:rPr>
          <w:w w:val="95"/>
          <w:sz w:val="28"/>
          <w:szCs w:val="28"/>
        </w:rPr>
        <w:t>ение</w:t>
      </w:r>
      <w:r w:rsidR="00CF39B1" w:rsidRPr="00CF39B1">
        <w:rPr>
          <w:spacing w:val="1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ответ</w:t>
      </w:r>
      <w:r w:rsidR="00CF39B1" w:rsidRPr="00CF39B1">
        <w:rPr>
          <w:w w:val="95"/>
          <w:sz w:val="28"/>
          <w:szCs w:val="28"/>
        </w:rPr>
        <w:t>ственности</w:t>
      </w:r>
      <w:r w:rsidR="00CF39B1" w:rsidRPr="00CF39B1">
        <w:rPr>
          <w:spacing w:val="47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род</w:t>
      </w:r>
      <w:r>
        <w:rPr>
          <w:w w:val="95"/>
          <w:sz w:val="28"/>
          <w:szCs w:val="28"/>
        </w:rPr>
        <w:t>и</w:t>
      </w:r>
      <w:r w:rsidR="00CF39B1" w:rsidRPr="00CF39B1">
        <w:rPr>
          <w:w w:val="95"/>
          <w:sz w:val="28"/>
          <w:szCs w:val="28"/>
        </w:rPr>
        <w:t>телей</w:t>
      </w:r>
      <w:r w:rsidR="00CF39B1" w:rsidRPr="00CF39B1">
        <w:rPr>
          <w:spacing w:val="9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за</w:t>
      </w:r>
      <w:r w:rsidR="00CF39B1" w:rsidRPr="00CF39B1">
        <w:rPr>
          <w:spacing w:val="40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воспитание</w:t>
      </w:r>
      <w:r w:rsidR="00CF39B1" w:rsidRPr="00CF39B1">
        <w:rPr>
          <w:spacing w:val="20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и</w:t>
      </w:r>
      <w:r w:rsidR="00CF39B1" w:rsidRPr="00CF39B1">
        <w:rPr>
          <w:spacing w:val="42"/>
          <w:w w:val="95"/>
          <w:sz w:val="28"/>
          <w:szCs w:val="28"/>
        </w:rPr>
        <w:t xml:space="preserve"> </w:t>
      </w:r>
      <w:r w:rsidR="00CF39B1" w:rsidRPr="00CF39B1">
        <w:rPr>
          <w:w w:val="95"/>
          <w:sz w:val="28"/>
          <w:szCs w:val="28"/>
        </w:rPr>
        <w:t>образование</w:t>
      </w:r>
      <w:r>
        <w:rPr>
          <w:w w:val="95"/>
          <w:sz w:val="28"/>
          <w:szCs w:val="28"/>
        </w:rPr>
        <w:t xml:space="preserve"> детей.</w:t>
      </w:r>
    </w:p>
    <w:p w:rsidR="00DC09F2" w:rsidRDefault="00DC09F2" w:rsidP="00CF39B1">
      <w:pPr>
        <w:pStyle w:val="af1"/>
        <w:tabs>
          <w:tab w:val="left" w:pos="8854"/>
        </w:tabs>
        <w:spacing w:after="0" w:line="276" w:lineRule="auto"/>
        <w:ind w:hanging="4"/>
        <w:jc w:val="both"/>
        <w:rPr>
          <w:w w:val="95"/>
          <w:sz w:val="28"/>
          <w:szCs w:val="28"/>
        </w:rPr>
      </w:pPr>
    </w:p>
    <w:p w:rsidR="00CF39B1" w:rsidRPr="00CF39B1" w:rsidRDefault="00896CF2" w:rsidP="00896CF2">
      <w:pPr>
        <w:pStyle w:val="af1"/>
        <w:tabs>
          <w:tab w:val="left" w:pos="8854"/>
        </w:tabs>
        <w:spacing w:after="0" w:line="276" w:lineRule="auto"/>
        <w:ind w:left="851" w:hanging="855"/>
        <w:jc w:val="both"/>
        <w:rPr>
          <w:b/>
          <w:sz w:val="28"/>
          <w:szCs w:val="28"/>
        </w:rPr>
      </w:pPr>
      <w:r>
        <w:rPr>
          <w:b/>
          <w:w w:val="95"/>
          <w:sz w:val="28"/>
          <w:szCs w:val="28"/>
        </w:rPr>
        <w:tab/>
      </w:r>
      <w:r w:rsidR="00B9469F">
        <w:rPr>
          <w:b/>
          <w:w w:val="95"/>
          <w:sz w:val="28"/>
          <w:szCs w:val="28"/>
        </w:rPr>
        <w:t>2.5</w:t>
      </w:r>
      <w:r w:rsidR="00DC09F2">
        <w:rPr>
          <w:b/>
          <w:w w:val="95"/>
          <w:sz w:val="28"/>
          <w:szCs w:val="28"/>
        </w:rPr>
        <w:t xml:space="preserve"> Качество условий организации образовательного процесса</w:t>
      </w:r>
    </w:p>
    <w:p w:rsidR="00DC09F2" w:rsidRPr="00C22168" w:rsidRDefault="00DC09F2" w:rsidP="00DC09F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Предметом деятельности детского сада я</w:t>
      </w:r>
      <w:r>
        <w:rPr>
          <w:rFonts w:ascii="Times New Roman" w:eastAsia="Times New Roman" w:hAnsi="Times New Roman" w:cs="Times New Roman"/>
          <w:sz w:val="28"/>
          <w:szCs w:val="28"/>
        </w:rPr>
        <w:t>вляется выполнение работ для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реализации полномочий Учредителя в сфере дошкольного образования в соответствии с действующим законодательством.</w:t>
      </w:r>
    </w:p>
    <w:p w:rsidR="00DC09F2" w:rsidRPr="00C22168" w:rsidRDefault="00DC09F2" w:rsidP="00DC09F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Основной целью деятельности детского сада является: обеспечение воспитания, обучения и развития, а также присмотр, уход и оздоровление детей при освоении основных общеобразовательных программ дошкольного образования, установленных федеральными государственными образовательными стандартами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ФГОС ДО).</w:t>
      </w:r>
    </w:p>
    <w:p w:rsidR="00DC09F2" w:rsidRPr="00C22168" w:rsidRDefault="00DC09F2" w:rsidP="00DC09F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детского сада оказывает образовательную услугу в соответствии с основной образовательной программой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МДОУ «Детский сад № 40»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, разработанной на основе примерной образовательной программы «От рождения до школы» под редакцией  Н. Е. Вераксы. О</w:t>
      </w:r>
      <w:r>
        <w:rPr>
          <w:rFonts w:ascii="Times New Roman" w:eastAsia="Times New Roman" w:hAnsi="Times New Roman" w:cs="Times New Roman"/>
          <w:sz w:val="28"/>
          <w:szCs w:val="28"/>
        </w:rPr>
        <w:t>сновная о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бразовательная программа </w:t>
      </w:r>
      <w:r w:rsidR="00A510EF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МДОУ «Детский сад № 40» обеспечивает разностороннее развитие детей в возрасте от 1,5  до 7 лет с учетом их возрастных и индивидуальных особенностей по основным направлениям:</w:t>
      </w:r>
    </w:p>
    <w:p w:rsidR="00DC09F2" w:rsidRPr="00C22168" w:rsidRDefault="00DC09F2" w:rsidP="00DC09F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1. физическому, </w:t>
      </w:r>
    </w:p>
    <w:p w:rsidR="00DC09F2" w:rsidRPr="00C22168" w:rsidRDefault="00DC09F2" w:rsidP="00DC09F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2. социально-коммуникативному, </w:t>
      </w:r>
    </w:p>
    <w:p w:rsidR="00DC09F2" w:rsidRPr="00C22168" w:rsidRDefault="00DC09F2" w:rsidP="00DC09F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3. познавательному,</w:t>
      </w:r>
    </w:p>
    <w:p w:rsidR="00DC09F2" w:rsidRPr="00C22168" w:rsidRDefault="00DC09F2" w:rsidP="00DC09F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4. речевому, </w:t>
      </w:r>
    </w:p>
    <w:p w:rsidR="00DC09F2" w:rsidRPr="00C22168" w:rsidRDefault="00DC09F2" w:rsidP="00DC09F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художественно-эстетическому. </w:t>
      </w:r>
    </w:p>
    <w:p w:rsidR="00DC09F2" w:rsidRPr="00C22168" w:rsidRDefault="00DC09F2" w:rsidP="00DC09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ель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воспитанников к жизни в современном обществе и обучению в школе, обеспечение безопасности жизнедеятельности дошкольника.</w:t>
      </w:r>
    </w:p>
    <w:p w:rsidR="00DC09F2" w:rsidRPr="005E1A54" w:rsidRDefault="00DC09F2" w:rsidP="00DC09F2">
      <w:pPr>
        <w:spacing w:after="0"/>
        <w:ind w:firstLine="851"/>
        <w:jc w:val="both"/>
        <w:rPr>
          <w:rFonts w:eastAsiaTheme="minorHAnsi"/>
          <w:noProof/>
        </w:rPr>
      </w:pPr>
      <w:r w:rsidRPr="005E1A54">
        <w:rPr>
          <w:rFonts w:ascii="Times New Roman" w:eastAsia="Times New Roman" w:hAnsi="Times New Roman" w:cs="Times New Roman"/>
          <w:sz w:val="28"/>
          <w:szCs w:val="28"/>
        </w:rPr>
        <w:t xml:space="preserve">Анализ детского развития показал  </w:t>
      </w:r>
      <w:r w:rsidRPr="005E1A54">
        <w:rPr>
          <w:rFonts w:ascii="Times New Roman" w:eastAsia="Times New Roman" w:hAnsi="Times New Roman" w:cs="Times New Roman"/>
          <w:b/>
          <w:sz w:val="28"/>
          <w:szCs w:val="28"/>
        </w:rPr>
        <w:t>уровень освоения ООП в ДОУ по образовательным областям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2020–2021</w:t>
      </w:r>
      <w:r w:rsidRPr="005E1A5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году:</w:t>
      </w:r>
    </w:p>
    <w:p w:rsidR="00DC09F2" w:rsidRPr="00C22168" w:rsidRDefault="00DC09F2" w:rsidP="00DC09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A5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На конец учебного года уровень усвоения детьми основной образовательной программы ДОУ оставил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92</w:t>
      </w:r>
      <w:r w:rsidRPr="005E1A5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%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3,7 баллов</w:t>
      </w:r>
      <w:r w:rsidRPr="005E1A5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из 4), и характеризуется как высокий.</w:t>
      </w:r>
      <w:r w:rsidRPr="00C2216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DC09F2" w:rsidRPr="00C22168" w:rsidRDefault="00DC09F2" w:rsidP="00DC09F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2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 результатов педагогической диагностики позволяет сделать вывод, что дети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развиваются гармонично. </w:t>
      </w:r>
      <w:r w:rsidRPr="00C2216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Во всех гр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уппах отмечается положительная </w:t>
      </w:r>
      <w:r w:rsidRPr="00C2216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динамика в овладении основными </w:t>
      </w:r>
      <w:r w:rsidRPr="00C22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культурно-гигиеническими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навыками, </w:t>
      </w:r>
      <w:r w:rsidRPr="00C2216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выполнении доступных гигиенических процедур, сформированности основных движений и потребности в двигательной активности. Дети проявляют активность, инициативность.</w:t>
      </w:r>
    </w:p>
    <w:p w:rsidR="00DC09F2" w:rsidRPr="00C22168" w:rsidRDefault="00DC09F2" w:rsidP="00DC09F2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221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Результаты исследования освоения детьми ООП показывают, что уровень развития почти всех детей на конец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повышается и</w:t>
      </w:r>
      <w:r w:rsidRPr="00C221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соответствует их возрасту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что видно из таблицы</w:t>
      </w:r>
      <w:r w:rsidRPr="00C221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C09F2" w:rsidRPr="00C22168" w:rsidTr="00B9469F">
        <w:tc>
          <w:tcPr>
            <w:tcW w:w="3190" w:type="dxa"/>
          </w:tcPr>
          <w:p w:rsidR="00DC09F2" w:rsidRPr="00C22168" w:rsidRDefault="00DC09F2" w:rsidP="00B9469F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221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3190" w:type="dxa"/>
          </w:tcPr>
          <w:p w:rsidR="00DC09F2" w:rsidRPr="00C22168" w:rsidRDefault="00DC09F2" w:rsidP="00B9469F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221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Начало учебного года</w:t>
            </w:r>
          </w:p>
        </w:tc>
        <w:tc>
          <w:tcPr>
            <w:tcW w:w="3191" w:type="dxa"/>
          </w:tcPr>
          <w:p w:rsidR="00DC09F2" w:rsidRPr="00C22168" w:rsidRDefault="00DC09F2" w:rsidP="00B9469F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221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Конец учебного года</w:t>
            </w:r>
          </w:p>
        </w:tc>
      </w:tr>
      <w:tr w:rsidR="00DC09F2" w:rsidRPr="00C22168" w:rsidTr="00B9469F">
        <w:tc>
          <w:tcPr>
            <w:tcW w:w="3190" w:type="dxa"/>
          </w:tcPr>
          <w:p w:rsidR="00DC09F2" w:rsidRPr="00C22168" w:rsidRDefault="00DC09F2" w:rsidP="00B9469F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2018–2019</w:t>
            </w:r>
            <w:r w:rsidRPr="00C221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190" w:type="dxa"/>
          </w:tcPr>
          <w:p w:rsidR="00DC09F2" w:rsidRPr="00893246" w:rsidRDefault="00DC09F2" w:rsidP="00B9469F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932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73%</w:t>
            </w:r>
          </w:p>
        </w:tc>
        <w:tc>
          <w:tcPr>
            <w:tcW w:w="3191" w:type="dxa"/>
          </w:tcPr>
          <w:p w:rsidR="00DC09F2" w:rsidRPr="00893246" w:rsidRDefault="00DC09F2" w:rsidP="00B9469F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932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82%</w:t>
            </w:r>
          </w:p>
        </w:tc>
      </w:tr>
      <w:tr w:rsidR="00DC09F2" w:rsidRPr="00C22168" w:rsidTr="00B9469F">
        <w:tc>
          <w:tcPr>
            <w:tcW w:w="3190" w:type="dxa"/>
          </w:tcPr>
          <w:p w:rsidR="00DC09F2" w:rsidRPr="00C22168" w:rsidRDefault="00DC09F2" w:rsidP="00B9469F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2019–2020</w:t>
            </w:r>
          </w:p>
        </w:tc>
        <w:tc>
          <w:tcPr>
            <w:tcW w:w="3190" w:type="dxa"/>
          </w:tcPr>
          <w:p w:rsidR="00DC09F2" w:rsidRPr="00893246" w:rsidRDefault="00DC09F2" w:rsidP="00B9469F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932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76%</w:t>
            </w:r>
          </w:p>
        </w:tc>
        <w:tc>
          <w:tcPr>
            <w:tcW w:w="3191" w:type="dxa"/>
          </w:tcPr>
          <w:p w:rsidR="00DC09F2" w:rsidRPr="00893246" w:rsidRDefault="00DC09F2" w:rsidP="00B9469F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932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84%</w:t>
            </w:r>
          </w:p>
        </w:tc>
      </w:tr>
      <w:tr w:rsidR="00DC09F2" w:rsidRPr="00C22168" w:rsidTr="00B9469F">
        <w:tc>
          <w:tcPr>
            <w:tcW w:w="3190" w:type="dxa"/>
          </w:tcPr>
          <w:p w:rsidR="00DC09F2" w:rsidRPr="00C22168" w:rsidRDefault="00DC09F2" w:rsidP="00B9469F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2020–2021</w:t>
            </w:r>
          </w:p>
        </w:tc>
        <w:tc>
          <w:tcPr>
            <w:tcW w:w="3190" w:type="dxa"/>
          </w:tcPr>
          <w:p w:rsidR="00DC09F2" w:rsidRPr="00893246" w:rsidRDefault="00DC09F2" w:rsidP="00B9469F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932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77%</w:t>
            </w:r>
          </w:p>
        </w:tc>
        <w:tc>
          <w:tcPr>
            <w:tcW w:w="3191" w:type="dxa"/>
          </w:tcPr>
          <w:p w:rsidR="00DC09F2" w:rsidRPr="00893246" w:rsidRDefault="00CE0AD3" w:rsidP="00B9469F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  <w:r w:rsidR="000B3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  <w:r w:rsidR="00DC09F2" w:rsidRPr="008932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%</w:t>
            </w:r>
          </w:p>
        </w:tc>
      </w:tr>
    </w:tbl>
    <w:p w:rsidR="00DC09F2" w:rsidRPr="00C22168" w:rsidRDefault="00DC09F2" w:rsidP="00DC09F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9F2" w:rsidRPr="00C22168" w:rsidRDefault="00DC09F2" w:rsidP="00DC09F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Calibri" w:hAnsi="Times New Roman" w:cs="Times New Roman"/>
          <w:sz w:val="28"/>
          <w:szCs w:val="28"/>
        </w:rPr>
        <w:t>Следует отметить, что остается незначительное количество детей с низким ур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овнем освоения программы. </w:t>
      </w:r>
      <w:r w:rsidRPr="00C22168">
        <w:rPr>
          <w:rFonts w:ascii="Times New Roman" w:eastAsia="Calibri" w:hAnsi="Times New Roman" w:cs="Times New Roman"/>
          <w:sz w:val="28"/>
          <w:szCs w:val="28"/>
        </w:rPr>
        <w:t xml:space="preserve"> Одной из причин этого является 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22168">
        <w:rPr>
          <w:rFonts w:ascii="Times New Roman" w:eastAsia="Calibri" w:hAnsi="Times New Roman" w:cs="Times New Roman"/>
          <w:sz w:val="28"/>
          <w:szCs w:val="28"/>
        </w:rPr>
        <w:t>лительное отсутствие детей в детском саду по бо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лезни и</w:t>
      </w:r>
      <w:r>
        <w:rPr>
          <w:rFonts w:ascii="Times New Roman" w:eastAsia="Times New Roman" w:hAnsi="Times New Roman" w:cs="Times New Roman"/>
          <w:sz w:val="28"/>
          <w:szCs w:val="28"/>
        </w:rPr>
        <w:t>ли по другим обстоятельствам. Другой причиной может являться ежегодное возрастание количества детей, прошедших ПМПК и получивших диагноз ТНР (тяжелые нарушения речи).  Очевидно,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успешное освоение программы возможно только при</w:t>
      </w:r>
      <w:r w:rsidRPr="00C22168">
        <w:rPr>
          <w:rFonts w:ascii="Times New Roman" w:eastAsia="Calibri" w:hAnsi="Times New Roman" w:cs="Times New Roman"/>
          <w:sz w:val="28"/>
          <w:szCs w:val="28"/>
        </w:rPr>
        <w:t xml:space="preserve"> систематич</w:t>
      </w:r>
      <w:r>
        <w:rPr>
          <w:rFonts w:ascii="Times New Roman" w:eastAsia="Times New Roman" w:hAnsi="Times New Roman" w:cs="Times New Roman"/>
          <w:sz w:val="28"/>
          <w:szCs w:val="28"/>
        </w:rPr>
        <w:t>еском посещении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детьми детского сада.</w:t>
      </w:r>
    </w:p>
    <w:p w:rsidR="00DC09F2" w:rsidRPr="00C22168" w:rsidRDefault="00DC09F2" w:rsidP="00DC09F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В дальнейшем планируется создание благоприятных условий для комфортного пребывания воспитанников, чему будет способствовать:</w:t>
      </w:r>
    </w:p>
    <w:p w:rsidR="00DC09F2" w:rsidRPr="00C22168" w:rsidRDefault="00DC09F2" w:rsidP="00DC09F2">
      <w:pPr>
        <w:numPr>
          <w:ilvl w:val="0"/>
          <w:numId w:val="5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личностно-ориентированный подход в совместной деятельности ребенка и взрослого;</w:t>
      </w:r>
    </w:p>
    <w:p w:rsidR="00DC09F2" w:rsidRPr="00C22168" w:rsidRDefault="00DC09F2" w:rsidP="00DC09F2">
      <w:pPr>
        <w:numPr>
          <w:ilvl w:val="0"/>
          <w:numId w:val="5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lastRenderedPageBreak/>
        <w:t>гибкий режим дня;</w:t>
      </w:r>
    </w:p>
    <w:p w:rsidR="00DC09F2" w:rsidRPr="00C22168" w:rsidRDefault="00DC09F2" w:rsidP="00DC09F2">
      <w:pPr>
        <w:numPr>
          <w:ilvl w:val="0"/>
          <w:numId w:val="5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проведение цикла семинаров по обучению педагогов  профилактике и  устранению речевых нарушений у воспитанников;</w:t>
      </w:r>
    </w:p>
    <w:p w:rsidR="00DC09F2" w:rsidRPr="00C22168" w:rsidRDefault="00DC09F2" w:rsidP="00DC09F2">
      <w:pPr>
        <w:numPr>
          <w:ilvl w:val="0"/>
          <w:numId w:val="5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организация дополнительных услуг учителем-логопедом.</w:t>
      </w:r>
    </w:p>
    <w:p w:rsidR="00DC09F2" w:rsidRPr="00C22168" w:rsidRDefault="00DC09F2" w:rsidP="00DC09F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Одним из приоритетных направлений  в деятельности детского сада                           является сохранение и укрепление здоровья воспитанников. Основные задачи по реализации данного направления:</w:t>
      </w:r>
    </w:p>
    <w:p w:rsidR="00DC09F2" w:rsidRPr="00C22168" w:rsidRDefault="00DC09F2" w:rsidP="00DC09F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1. Сохранять и укреплять здоровье детей, формировать осознанное отношение ребенка к своему здоровью.</w:t>
      </w:r>
    </w:p>
    <w:p w:rsidR="00DC09F2" w:rsidRPr="00C22168" w:rsidRDefault="00DC09F2" w:rsidP="00DC09F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2. Способствовать средствами педагогической работы улучшению состояния здоровья детей, повышать физиологические возможности их организма. </w:t>
      </w:r>
    </w:p>
    <w:p w:rsidR="00DC09F2" w:rsidRPr="00C22168" w:rsidRDefault="00DC09F2" w:rsidP="00DC09F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3. Способствовать своевременному и полноценному психическому развитию ребенка.</w:t>
      </w:r>
    </w:p>
    <w:p w:rsidR="00DC09F2" w:rsidRDefault="00DC09F2" w:rsidP="00B9469F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16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анализе здоровья детей были получены следующие результаты:</w:t>
      </w:r>
    </w:p>
    <w:p w:rsidR="00B9469F" w:rsidRPr="00B9469F" w:rsidRDefault="00B9469F" w:rsidP="00B9469F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9F2" w:rsidRDefault="00DC09F2" w:rsidP="00B946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14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Группа здоровья</w:t>
      </w:r>
    </w:p>
    <w:p w:rsidR="00B9469F" w:rsidRPr="00A914BB" w:rsidRDefault="00B9469F" w:rsidP="00B946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jc w:val="center"/>
        <w:tblInd w:w="-1736" w:type="dxa"/>
        <w:tblLayout w:type="fixed"/>
        <w:tblLook w:val="0000"/>
      </w:tblPr>
      <w:tblGrid>
        <w:gridCol w:w="1794"/>
        <w:gridCol w:w="1134"/>
        <w:gridCol w:w="992"/>
        <w:gridCol w:w="1276"/>
        <w:gridCol w:w="1134"/>
        <w:gridCol w:w="1276"/>
        <w:gridCol w:w="1366"/>
      </w:tblGrid>
      <w:tr w:rsidR="00DC09F2" w:rsidRPr="007634FC" w:rsidTr="00B9469F">
        <w:trPr>
          <w:jc w:val="center"/>
        </w:trPr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5D60E1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60E1">
              <w:rPr>
                <w:noProof/>
                <w:sz w:val="28"/>
                <w:szCs w:val="28"/>
              </w:rPr>
              <w:pict>
                <v:line id="_x0000_s1046" style="position:absolute;left:0;text-align:left;z-index:251688960;visibility:visible;mso-position-horizontal-relative:margin" from="-5.2pt,0" to="6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" strokeweight=".26mm">
                  <v:stroke joinstyle="miter" endcap="square"/>
                  <w10:wrap anchorx="margin"/>
                </v:line>
              </w:pict>
            </w:r>
            <w:r w:rsidR="00DC09F2" w:rsidRPr="00A914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3A2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3A20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3A20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3A20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C09F2" w:rsidRPr="007634FC" w:rsidTr="00B9469F">
        <w:trPr>
          <w:jc w:val="center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9F2" w:rsidRPr="00A914BB" w:rsidRDefault="00DC09F2" w:rsidP="00B946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914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  <w:tr w:rsidR="00DC09F2" w:rsidRPr="007634FC" w:rsidTr="00B9469F">
        <w:trPr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</w:tr>
      <w:tr w:rsidR="00DC09F2" w:rsidRPr="007634FC" w:rsidTr="00B9469F">
        <w:trPr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A91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54</w:t>
            </w:r>
          </w:p>
        </w:tc>
      </w:tr>
      <w:tr w:rsidR="00DC09F2" w:rsidRPr="007634FC" w:rsidTr="00B9469F">
        <w:trPr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10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</w:tr>
      <w:tr w:rsidR="00DC09F2" w:rsidRPr="007634FC" w:rsidTr="00B9469F">
        <w:trPr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A914BB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</w:tbl>
    <w:p w:rsidR="00DC09F2" w:rsidRPr="007634FC" w:rsidRDefault="00DC09F2" w:rsidP="00DC09F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C09F2" w:rsidRDefault="00DC09F2" w:rsidP="00DC09F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0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Индекс здоровья</w:t>
      </w:r>
    </w:p>
    <w:p w:rsidR="00DC09F2" w:rsidRPr="00B101C3" w:rsidRDefault="00DC09F2" w:rsidP="00DC09F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jc w:val="center"/>
        <w:tblInd w:w="-1736" w:type="dxa"/>
        <w:tblLayout w:type="fixed"/>
        <w:tblLook w:val="0000"/>
      </w:tblPr>
      <w:tblGrid>
        <w:gridCol w:w="1794"/>
        <w:gridCol w:w="1134"/>
        <w:gridCol w:w="992"/>
        <w:gridCol w:w="1276"/>
        <w:gridCol w:w="1134"/>
        <w:gridCol w:w="1276"/>
        <w:gridCol w:w="1366"/>
      </w:tblGrid>
      <w:tr w:rsidR="00DC09F2" w:rsidRPr="007634FC" w:rsidTr="00B9469F">
        <w:trPr>
          <w:jc w:val="center"/>
        </w:trPr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3A20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3A20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3A20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C09F2" w:rsidRPr="007634FC" w:rsidTr="00B9469F">
        <w:trPr>
          <w:jc w:val="center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9F2" w:rsidRPr="00B101C3" w:rsidRDefault="00DC09F2" w:rsidP="00B946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  <w:tr w:rsidR="00DC09F2" w:rsidRPr="007634FC" w:rsidTr="00B9469F">
        <w:trPr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Индекс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8,8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14,9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</w:tr>
    </w:tbl>
    <w:p w:rsidR="00DC09F2" w:rsidRPr="007634FC" w:rsidRDefault="00DC09F2" w:rsidP="00DC09F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DC09F2" w:rsidRPr="00B101C3" w:rsidRDefault="00DC09F2" w:rsidP="00DC09F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0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Группа часто болеющих детей</w:t>
      </w:r>
    </w:p>
    <w:p w:rsidR="00DC09F2" w:rsidRPr="00B101C3" w:rsidRDefault="00DC09F2" w:rsidP="00DC09F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2392"/>
        <w:gridCol w:w="1118"/>
        <w:gridCol w:w="1275"/>
        <w:gridCol w:w="1135"/>
        <w:gridCol w:w="1258"/>
        <w:gridCol w:w="1152"/>
        <w:gridCol w:w="1241"/>
      </w:tblGrid>
      <w:tr w:rsidR="00DC09F2" w:rsidRPr="00B101C3" w:rsidTr="00B9469F">
        <w:tc>
          <w:tcPr>
            <w:tcW w:w="2392" w:type="dxa"/>
          </w:tcPr>
          <w:p w:rsidR="00DC09F2" w:rsidRPr="00B101C3" w:rsidRDefault="00DC09F2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gridSpan w:val="2"/>
          </w:tcPr>
          <w:p w:rsidR="00DC09F2" w:rsidRPr="00B101C3" w:rsidRDefault="00CB4C6D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="00DC09F2"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393" w:type="dxa"/>
            <w:gridSpan w:val="2"/>
          </w:tcPr>
          <w:p w:rsidR="00DC09F2" w:rsidRPr="00B101C3" w:rsidRDefault="00CB4C6D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="00DC09F2"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393" w:type="dxa"/>
            <w:gridSpan w:val="2"/>
          </w:tcPr>
          <w:p w:rsidR="00DC09F2" w:rsidRPr="00B101C3" w:rsidRDefault="00CB4C6D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="00DC09F2"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DC09F2" w:rsidRPr="00B101C3" w:rsidTr="00B9469F">
        <w:tc>
          <w:tcPr>
            <w:tcW w:w="2392" w:type="dxa"/>
          </w:tcPr>
          <w:p w:rsidR="00DC09F2" w:rsidRPr="00B101C3" w:rsidRDefault="00DC09F2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1118" w:type="dxa"/>
          </w:tcPr>
          <w:p w:rsidR="00DC09F2" w:rsidRPr="00B101C3" w:rsidRDefault="00DC09F2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 - во</w:t>
            </w:r>
          </w:p>
        </w:tc>
        <w:tc>
          <w:tcPr>
            <w:tcW w:w="1275" w:type="dxa"/>
          </w:tcPr>
          <w:p w:rsidR="00DC09F2" w:rsidRPr="00B101C3" w:rsidRDefault="00DC09F2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135" w:type="dxa"/>
          </w:tcPr>
          <w:p w:rsidR="00DC09F2" w:rsidRPr="00B101C3" w:rsidRDefault="00DC09F2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 - во</w:t>
            </w:r>
          </w:p>
        </w:tc>
        <w:tc>
          <w:tcPr>
            <w:tcW w:w="1258" w:type="dxa"/>
          </w:tcPr>
          <w:p w:rsidR="00DC09F2" w:rsidRPr="00B101C3" w:rsidRDefault="00DC09F2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152" w:type="dxa"/>
          </w:tcPr>
          <w:p w:rsidR="00DC09F2" w:rsidRPr="00B101C3" w:rsidRDefault="00DC09F2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 - во</w:t>
            </w:r>
          </w:p>
        </w:tc>
        <w:tc>
          <w:tcPr>
            <w:tcW w:w="1241" w:type="dxa"/>
          </w:tcPr>
          <w:p w:rsidR="00DC09F2" w:rsidRPr="00B101C3" w:rsidRDefault="00DC09F2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%</w:t>
            </w:r>
          </w:p>
        </w:tc>
      </w:tr>
      <w:tr w:rsidR="00DC09F2" w:rsidRPr="00B101C3" w:rsidTr="00B9469F">
        <w:tc>
          <w:tcPr>
            <w:tcW w:w="2392" w:type="dxa"/>
          </w:tcPr>
          <w:p w:rsidR="00DC09F2" w:rsidRPr="00B101C3" w:rsidRDefault="00DC09F2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ЧБД</w:t>
            </w:r>
          </w:p>
        </w:tc>
        <w:tc>
          <w:tcPr>
            <w:tcW w:w="1118" w:type="dxa"/>
          </w:tcPr>
          <w:p w:rsidR="00DC09F2" w:rsidRPr="00B101C3" w:rsidRDefault="00DC09F2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</w:tcPr>
          <w:p w:rsidR="00DC09F2" w:rsidRPr="00B101C3" w:rsidRDefault="00DC09F2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5" w:type="dxa"/>
          </w:tcPr>
          <w:p w:rsidR="00DC09F2" w:rsidRPr="00B101C3" w:rsidRDefault="00DC09F2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58" w:type="dxa"/>
          </w:tcPr>
          <w:p w:rsidR="00DC09F2" w:rsidRPr="00B101C3" w:rsidRDefault="00DC09F2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52" w:type="dxa"/>
          </w:tcPr>
          <w:p w:rsidR="00DC09F2" w:rsidRPr="00B101C3" w:rsidRDefault="00DC09F2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41" w:type="dxa"/>
          </w:tcPr>
          <w:p w:rsidR="00DC09F2" w:rsidRPr="00B101C3" w:rsidRDefault="00DC09F2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DC09F2" w:rsidRPr="007634FC" w:rsidRDefault="00DC09F2" w:rsidP="00DC09F2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p w:rsidR="00B9469F" w:rsidRDefault="00B9469F" w:rsidP="00DC09F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469F" w:rsidRDefault="00B9469F" w:rsidP="00DC09F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469F" w:rsidRDefault="00B9469F" w:rsidP="00DC09F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09F2" w:rsidRPr="00B101C3" w:rsidRDefault="00DC09F2" w:rsidP="00DC09F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0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Общая заболеваемость</w:t>
      </w:r>
    </w:p>
    <w:p w:rsidR="00DC09F2" w:rsidRPr="007634FC" w:rsidRDefault="00DC09F2" w:rsidP="00DC09F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tbl>
      <w:tblPr>
        <w:tblW w:w="9565" w:type="dxa"/>
        <w:jc w:val="center"/>
        <w:tblInd w:w="-1957" w:type="dxa"/>
        <w:tblLayout w:type="fixed"/>
        <w:tblLook w:val="0000"/>
      </w:tblPr>
      <w:tblGrid>
        <w:gridCol w:w="4074"/>
        <w:gridCol w:w="1843"/>
        <w:gridCol w:w="1843"/>
        <w:gridCol w:w="1805"/>
      </w:tblGrid>
      <w:tr w:rsidR="00DC09F2" w:rsidRPr="007634FC" w:rsidTr="00B9469F">
        <w:trPr>
          <w:trHeight w:val="274"/>
          <w:jc w:val="center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4F0C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4F0C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4F0C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C09F2" w:rsidRPr="007634FC" w:rsidTr="00B9469F">
        <w:trPr>
          <w:trHeight w:val="274"/>
          <w:jc w:val="center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заболеваемость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269</w:t>
            </w:r>
          </w:p>
        </w:tc>
      </w:tr>
      <w:tr w:rsidR="00DC09F2" w:rsidRPr="007634FC" w:rsidTr="00B9469F">
        <w:trPr>
          <w:trHeight w:val="1673"/>
          <w:jc w:val="center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Инфекционная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Микроспория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Мононуклеоз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Ветряная оспа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Ангина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Скарлатина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DC09F2" w:rsidRPr="007634FC" w:rsidTr="00B9469F">
        <w:trPr>
          <w:trHeight w:val="1425"/>
          <w:jc w:val="center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Соматическая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ОРВИ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ЖКЗ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Бронхолегочные заболевания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соматические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409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377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506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467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264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251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C09F2" w:rsidRPr="007634FC" w:rsidTr="00B9469F">
        <w:trPr>
          <w:trHeight w:val="1136"/>
          <w:jc w:val="center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Дефицит массы  </w:t>
            </w: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ст.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Избыток массы </w:t>
            </w: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c</w:t>
            </w: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Высокий рост 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Низкий рост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C09F2" w:rsidRPr="00C22168" w:rsidTr="00B9469F">
        <w:trPr>
          <w:trHeight w:val="289"/>
          <w:jc w:val="center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Травматизм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F2" w:rsidRPr="00B101C3" w:rsidRDefault="00DC09F2" w:rsidP="00B94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101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DC09F2" w:rsidRPr="00C22168" w:rsidRDefault="00DC09F2" w:rsidP="00DC09F2">
      <w:pPr>
        <w:suppressAutoHyphens/>
        <w:spacing w:after="0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09F2" w:rsidRPr="00C22168" w:rsidRDefault="00DC09F2" w:rsidP="00DC09F2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сравнению с прошлым годом количество общих случаев заболеваемости не увеличилось.  </w:t>
      </w:r>
    </w:p>
    <w:p w:rsidR="00DC09F2" w:rsidRPr="00C22168" w:rsidRDefault="00DC09F2" w:rsidP="00DC09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DC7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анализа состояния здоровья воспитанников  показывают эффективность реализации в ДОУ программы по здо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ровьесбережению  дет</w:t>
      </w:r>
      <w:r w:rsidR="00BD05C1">
        <w:rPr>
          <w:rFonts w:ascii="Times New Roman" w:eastAsia="Times New Roman" w:hAnsi="Times New Roman" w:cs="Times New Roman"/>
          <w:sz w:val="28"/>
          <w:szCs w:val="28"/>
          <w:lang w:eastAsia="ar-SA"/>
        </w:rPr>
        <w:t>ей.  В  2021–2022 учебном году 4 педагога</w:t>
      </w:r>
      <w:r w:rsidRPr="00E66D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будут обучены на 72-часовых  курсах  по теме «ФГОС: здоровьесберегающие и здоровьесохраняющие образовательные технологии», что позволит организовать работу по укреплению здоровья воспитанников более эффективно.</w:t>
      </w:r>
    </w:p>
    <w:p w:rsidR="00DC09F2" w:rsidRPr="005C2AB5" w:rsidRDefault="00DC09F2" w:rsidP="00DC09F2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AB5">
        <w:rPr>
          <w:rFonts w:ascii="Times New Roman" w:eastAsia="Times New Roman" w:hAnsi="Times New Roman" w:cs="Times New Roman"/>
          <w:sz w:val="28"/>
          <w:szCs w:val="28"/>
        </w:rPr>
        <w:t xml:space="preserve">Углубленный анализ физкультурно-оздоровительной работы позволил выявить следующий </w:t>
      </w:r>
      <w:r w:rsidRPr="005C2A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уровень физической подготовленности детей.</w:t>
      </w:r>
    </w:p>
    <w:p w:rsidR="00DC09F2" w:rsidRPr="005C2AB5" w:rsidRDefault="00DC09F2" w:rsidP="00DC09F2">
      <w:pPr>
        <w:suppressAutoHyphens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0" w:type="auto"/>
        <w:jc w:val="center"/>
        <w:tblInd w:w="-2242" w:type="dxa"/>
        <w:tblLayout w:type="fixed"/>
        <w:tblLook w:val="0000"/>
      </w:tblPr>
      <w:tblGrid>
        <w:gridCol w:w="3817"/>
        <w:gridCol w:w="1798"/>
        <w:gridCol w:w="1745"/>
        <w:gridCol w:w="1972"/>
      </w:tblGrid>
      <w:tr w:rsidR="00DC09F2" w:rsidRPr="005C2AB5" w:rsidTr="00B9469F">
        <w:trPr>
          <w:jc w:val="center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5C2AB5" w:rsidRDefault="00DC09F2" w:rsidP="00B9469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Уровень      </w:t>
            </w:r>
            <w:r w:rsidRPr="005C2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/</w:t>
            </w:r>
            <w:r w:rsidRPr="005C2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учебный год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5C2AB5" w:rsidRDefault="00DC09F2" w:rsidP="00B946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2018-2019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F2" w:rsidRPr="005C2AB5" w:rsidRDefault="00DC09F2" w:rsidP="00B946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2019-2020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2" w:rsidRPr="005C2AB5" w:rsidRDefault="00DC09F2" w:rsidP="00B946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2020-2021</w:t>
            </w:r>
          </w:p>
        </w:tc>
      </w:tr>
      <w:tr w:rsidR="00DC09F2" w:rsidRPr="005C2AB5" w:rsidTr="00B9469F">
        <w:trPr>
          <w:jc w:val="center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5C2AB5" w:rsidRDefault="00DC09F2" w:rsidP="00B9469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Высокий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5C2AB5" w:rsidRDefault="00DC09F2" w:rsidP="00B946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57,2%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F2" w:rsidRPr="005C2AB5" w:rsidRDefault="00DC09F2" w:rsidP="00B946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2" w:rsidRPr="005C2AB5" w:rsidRDefault="00DC09F2" w:rsidP="00B946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61,2%</w:t>
            </w:r>
          </w:p>
        </w:tc>
      </w:tr>
      <w:tr w:rsidR="00DC09F2" w:rsidRPr="005C2AB5" w:rsidTr="00B9469F">
        <w:trPr>
          <w:jc w:val="center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5C2AB5" w:rsidRDefault="00DC09F2" w:rsidP="00B9469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5C2AB5" w:rsidRDefault="00DC09F2" w:rsidP="00B946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42,8,%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F2" w:rsidRPr="005C2AB5" w:rsidRDefault="00DC09F2" w:rsidP="00B946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2" w:rsidRPr="005C2AB5" w:rsidRDefault="00DC09F2" w:rsidP="00B946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38,8%</w:t>
            </w:r>
          </w:p>
        </w:tc>
      </w:tr>
      <w:tr w:rsidR="00DC09F2" w:rsidRPr="005C2AB5" w:rsidTr="00B9469F">
        <w:trPr>
          <w:jc w:val="center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5C2AB5" w:rsidRDefault="00DC09F2" w:rsidP="00B9469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Низкий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9F2" w:rsidRPr="005C2AB5" w:rsidRDefault="00DC09F2" w:rsidP="00B946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9F2" w:rsidRPr="005C2AB5" w:rsidRDefault="00DC09F2" w:rsidP="00B946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F2" w:rsidRPr="005C2AB5" w:rsidRDefault="00DC09F2" w:rsidP="00B946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A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DC09F2" w:rsidRPr="005C2AB5" w:rsidRDefault="00DC09F2" w:rsidP="00DC09F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9F2" w:rsidRPr="00C22168" w:rsidRDefault="00DC09F2" w:rsidP="00DC09F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исследовании дан</w:t>
      </w:r>
      <w:r w:rsidRPr="00C2216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ситуации отмечено улучшение показателей по физическому развитию. Скорее всего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C22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связано с включением в воспитательно-образовательную деятельность  инструктора по физической </w:t>
      </w:r>
      <w:r w:rsidRPr="00C2216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культуре на постоянной основе и его планомерной, целенаправленной работой.</w:t>
      </w:r>
    </w:p>
    <w:p w:rsidR="00DC09F2" w:rsidRPr="00C22168" w:rsidRDefault="00DC09F2" w:rsidP="00DC09F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анализа работы по данному направлению позволяют оценивать работу по физической подготовленности детей как эффективную. </w:t>
      </w:r>
    </w:p>
    <w:p w:rsidR="00DC09F2" w:rsidRPr="00C22168" w:rsidRDefault="00DC09F2" w:rsidP="00DC09F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16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организации учебно-воспитательной и оздоровительной деятельности в детском саду учитываются:</w:t>
      </w:r>
    </w:p>
    <w:p w:rsidR="00DC09F2" w:rsidRPr="00C22168" w:rsidRDefault="00DC09F2" w:rsidP="00DC09F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16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общее состояние здоровья детей, выявленное в ходе изучения анамнезов как вновь поступивших, так и уже посещающих ДОУ;</w:t>
      </w:r>
    </w:p>
    <w:p w:rsidR="00DC09F2" w:rsidRPr="00C22168" w:rsidRDefault="00DC09F2" w:rsidP="00DC09F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1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организация работы в продуктивных видах деятельности  и особенности режима дня. Согласно учебному плану все занятия проходят  с учетом возрастных особенностей детей, требований сменяемости различных видов деятельности, распределения их в течение дня, а также в течение недели;</w:t>
      </w:r>
    </w:p>
    <w:p w:rsidR="00DC09F2" w:rsidRPr="00C22168" w:rsidRDefault="00DC09F2" w:rsidP="00DC09F2">
      <w:pPr>
        <w:spacing w:after="0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16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планирование и содержание оздоровительных мероприятий, направленных на сохранение и укрепление здоровья детей. Особое внимание уделяется интеграции деятельности педагогических и медицинских работников;</w:t>
      </w:r>
    </w:p>
    <w:p w:rsidR="00DC09F2" w:rsidRPr="00C22168" w:rsidRDefault="00DC09F2" w:rsidP="00DC09F2">
      <w:pPr>
        <w:spacing w:after="0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16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учреждения необходимым количеством моющих средств;</w:t>
      </w:r>
    </w:p>
    <w:p w:rsidR="00DC09F2" w:rsidRPr="00C22168" w:rsidRDefault="00DC09F2" w:rsidP="00DC09F2">
      <w:pPr>
        <w:spacing w:after="0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16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распланиров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анное десятидневное меню и четырех</w:t>
      </w:r>
      <w:r w:rsidRPr="00C2216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разовое питание;</w:t>
      </w:r>
    </w:p>
    <w:p w:rsidR="00DC09F2" w:rsidRPr="00C22168" w:rsidRDefault="00DC09F2" w:rsidP="00DC09F2">
      <w:pPr>
        <w:spacing w:after="0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168">
        <w:rPr>
          <w:rFonts w:ascii="Times New Roman" w:eastAsia="Times New Roman" w:hAnsi="Times New Roman" w:cs="Times New Roman"/>
          <w:sz w:val="28"/>
          <w:szCs w:val="28"/>
          <w:lang w:eastAsia="ar-SA"/>
        </w:rPr>
        <w:t>-  соблюдение норм  освещенности и воздушно-теплового режима.</w:t>
      </w:r>
    </w:p>
    <w:p w:rsidR="00DC09F2" w:rsidRDefault="00DC09F2" w:rsidP="00DC09F2">
      <w:pPr>
        <w:spacing w:after="0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2168"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Вместе с тем у детей ДОУ отмечается  низкий уровень двигательной активности 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проведении занятий и прогулок.</w:t>
      </w:r>
      <w:r w:rsidRPr="00C22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22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ДОУ отсутствует достаточное количество стационарного  и переносного  оборудования для организации мероприятий и подвижных игр на спортивной площадке и прогулочных участках.</w:t>
      </w:r>
    </w:p>
    <w:p w:rsidR="0066674A" w:rsidRDefault="0066674A" w:rsidP="006667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9F2" w:rsidRDefault="00DC09F2" w:rsidP="0066674A">
      <w:pPr>
        <w:spacing w:after="0"/>
        <w:rPr>
          <w:rFonts w:ascii="Times New Roman" w:hAnsi="Times New Roman" w:cs="Times New Roman"/>
          <w:b/>
          <w:w w:val="95"/>
          <w:sz w:val="28"/>
          <w:szCs w:val="28"/>
        </w:rPr>
      </w:pPr>
      <w:r>
        <w:rPr>
          <w:rFonts w:ascii="Times New Roman" w:hAnsi="Times New Roman" w:cs="Times New Roman"/>
          <w:b/>
          <w:w w:val="95"/>
          <w:sz w:val="28"/>
          <w:szCs w:val="28"/>
        </w:rPr>
        <w:t>Медицин</w:t>
      </w:r>
      <w:r w:rsidRPr="002F240B">
        <w:rPr>
          <w:rFonts w:ascii="Times New Roman" w:hAnsi="Times New Roman" w:cs="Times New Roman"/>
          <w:b/>
          <w:w w:val="95"/>
          <w:sz w:val="28"/>
          <w:szCs w:val="28"/>
        </w:rPr>
        <w:t>ское</w:t>
      </w:r>
      <w:r w:rsidRPr="002F240B">
        <w:rPr>
          <w:rFonts w:ascii="Times New Roman" w:hAnsi="Times New Roman" w:cs="Times New Roman"/>
          <w:b/>
          <w:spacing w:val="1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95"/>
          <w:sz w:val="28"/>
          <w:szCs w:val="28"/>
        </w:rPr>
        <w:t>обслуживан</w:t>
      </w:r>
      <w:r w:rsidRPr="002F240B">
        <w:rPr>
          <w:rFonts w:ascii="Times New Roman" w:hAnsi="Times New Roman" w:cs="Times New Roman"/>
          <w:b/>
          <w:w w:val="95"/>
          <w:sz w:val="28"/>
          <w:szCs w:val="28"/>
        </w:rPr>
        <w:t>ие</w:t>
      </w:r>
      <w:r w:rsidRPr="002F240B">
        <w:rPr>
          <w:rFonts w:ascii="Times New Roman" w:hAnsi="Times New Roman" w:cs="Times New Roman"/>
          <w:b/>
          <w:spacing w:val="40"/>
          <w:w w:val="95"/>
          <w:sz w:val="28"/>
          <w:szCs w:val="28"/>
        </w:rPr>
        <w:t xml:space="preserve"> </w:t>
      </w:r>
      <w:r w:rsidRPr="002F240B">
        <w:rPr>
          <w:rFonts w:ascii="Times New Roman" w:hAnsi="Times New Roman" w:cs="Times New Roman"/>
          <w:b/>
          <w:w w:val="95"/>
          <w:sz w:val="28"/>
          <w:szCs w:val="28"/>
        </w:rPr>
        <w:t>в</w:t>
      </w:r>
      <w:r w:rsidRPr="002F240B">
        <w:rPr>
          <w:rFonts w:ascii="Times New Roman" w:hAnsi="Times New Roman" w:cs="Times New Roman"/>
          <w:b/>
          <w:spacing w:val="4"/>
          <w:w w:val="95"/>
          <w:sz w:val="28"/>
          <w:szCs w:val="28"/>
        </w:rPr>
        <w:t xml:space="preserve"> </w:t>
      </w:r>
      <w:r w:rsidRPr="002F240B">
        <w:rPr>
          <w:rFonts w:ascii="Times New Roman" w:hAnsi="Times New Roman" w:cs="Times New Roman"/>
          <w:b/>
          <w:w w:val="95"/>
          <w:sz w:val="28"/>
          <w:szCs w:val="28"/>
        </w:rPr>
        <w:t>ДОУ</w:t>
      </w:r>
    </w:p>
    <w:p w:rsidR="00DC09F2" w:rsidRPr="00352C87" w:rsidRDefault="00DC09F2" w:rsidP="00DC09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Меди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цинское</w:t>
      </w:r>
      <w:r w:rsidRPr="00352C8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обслуживание</w:t>
      </w:r>
      <w:r w:rsidRPr="00352C8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детей в ДОУ</w:t>
      </w:r>
      <w:r w:rsidRPr="00352C8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строится</w:t>
      </w:r>
      <w:r w:rsidRPr="00352C8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на основе</w:t>
      </w:r>
      <w:r w:rsidRPr="00352C8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нормативно-правовы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х</w:t>
      </w:r>
      <w:r w:rsidRPr="00352C8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документов:</w:t>
      </w:r>
      <w:r w:rsidRPr="00352C8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Приказа</w:t>
      </w:r>
      <w:r w:rsidRPr="00352C87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Министра</w:t>
      </w:r>
      <w:r w:rsidRPr="00352C87">
        <w:rPr>
          <w:rFonts w:ascii="Times New Roman" w:hAnsi="Times New Roman" w:cs="Times New Roman"/>
          <w:spacing w:val="34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образования</w:t>
      </w:r>
      <w:r w:rsidRPr="00352C87">
        <w:rPr>
          <w:rFonts w:ascii="Times New Roman" w:hAnsi="Times New Roman" w:cs="Times New Roman"/>
          <w:spacing w:val="2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РФ</w:t>
      </w:r>
      <w:r w:rsidRPr="00352C87">
        <w:rPr>
          <w:rFonts w:ascii="Times New Roman" w:hAnsi="Times New Roman" w:cs="Times New Roman"/>
          <w:spacing w:val="10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352C87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Министерства</w:t>
      </w:r>
      <w:r w:rsidRPr="00352C87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здравоохранения</w:t>
      </w:r>
      <w:r w:rsidRPr="00352C87">
        <w:rPr>
          <w:rFonts w:ascii="Times New Roman" w:hAnsi="Times New Roman" w:cs="Times New Roman"/>
          <w:spacing w:val="14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РФ</w:t>
      </w:r>
      <w:r w:rsidRPr="00352C87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№186/272</w:t>
      </w:r>
      <w:r w:rsidRPr="00352C87">
        <w:rPr>
          <w:rFonts w:ascii="Times New Roman" w:hAnsi="Times New Roman" w:cs="Times New Roman"/>
          <w:spacing w:val="34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от</w:t>
      </w:r>
      <w:r w:rsidRPr="00352C87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30.06.92</w:t>
      </w:r>
      <w:r w:rsidRPr="00352C87">
        <w:rPr>
          <w:rFonts w:ascii="Times New Roman" w:hAnsi="Times New Roman" w:cs="Times New Roman"/>
          <w:spacing w:val="34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«О</w:t>
      </w:r>
      <w:r w:rsidRPr="00352C87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совершенствовании</w:t>
      </w:r>
      <w:r w:rsidRPr="00352C87">
        <w:rPr>
          <w:rFonts w:ascii="Times New Roman" w:hAnsi="Times New Roman" w:cs="Times New Roman"/>
          <w:spacing w:val="22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система</w:t>
      </w:r>
      <w:r w:rsidRPr="00352C87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медицинского</w:t>
      </w:r>
      <w:r w:rsidRPr="00352C87">
        <w:rPr>
          <w:rFonts w:ascii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обеспечения</w:t>
      </w:r>
      <w:r w:rsidRPr="00352C8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детей</w:t>
      </w:r>
      <w:r w:rsidRPr="00352C87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в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образ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овательных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организациях».</w:t>
      </w:r>
    </w:p>
    <w:p w:rsidR="00DC09F2" w:rsidRPr="00AF31E8" w:rsidRDefault="00DC09F2" w:rsidP="00AF31E8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C87">
        <w:rPr>
          <w:rFonts w:ascii="Times New Roman" w:hAnsi="Times New Roman" w:cs="Times New Roman"/>
          <w:w w:val="90"/>
          <w:sz w:val="28"/>
          <w:szCs w:val="28"/>
        </w:rPr>
        <w:t>Медицинское</w:t>
      </w:r>
      <w:r w:rsidRPr="00352C87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обслужи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вание</w:t>
      </w:r>
      <w:r w:rsidRPr="00352C8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детей</w:t>
      </w:r>
      <w:r w:rsidRPr="00352C87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352C87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ДОУ</w:t>
      </w:r>
      <w:r w:rsidRPr="00352C8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осущ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ествляется</w:t>
      </w:r>
      <w:r w:rsidRPr="00352C87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0"/>
          <w:sz w:val="28"/>
          <w:szCs w:val="28"/>
        </w:rPr>
        <w:t>медицинским</w:t>
      </w:r>
      <w:r w:rsidR="00AF31E8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352C87">
        <w:rPr>
          <w:w w:val="95"/>
          <w:sz w:val="28"/>
          <w:szCs w:val="28"/>
        </w:rPr>
        <w:t>персоналом:</w:t>
      </w:r>
      <w:r w:rsidRPr="00352C87">
        <w:rPr>
          <w:spacing w:val="56"/>
          <w:sz w:val="28"/>
          <w:szCs w:val="28"/>
        </w:rPr>
        <w:t xml:space="preserve"> </w:t>
      </w:r>
      <w:r w:rsidRPr="00352C87">
        <w:rPr>
          <w:w w:val="95"/>
          <w:sz w:val="28"/>
          <w:szCs w:val="28"/>
        </w:rPr>
        <w:t>врачом-педиатром,</w:t>
      </w:r>
      <w:r w:rsidRPr="00352C87">
        <w:rPr>
          <w:spacing w:val="11"/>
          <w:w w:val="95"/>
          <w:sz w:val="28"/>
          <w:szCs w:val="28"/>
        </w:rPr>
        <w:t xml:space="preserve"> </w:t>
      </w:r>
      <w:r w:rsidRPr="00352C87">
        <w:rPr>
          <w:w w:val="95"/>
          <w:sz w:val="28"/>
          <w:szCs w:val="28"/>
        </w:rPr>
        <w:t>а</w:t>
      </w:r>
      <w:r w:rsidRPr="00352C87">
        <w:rPr>
          <w:spacing w:val="5"/>
          <w:w w:val="95"/>
          <w:sz w:val="28"/>
          <w:szCs w:val="28"/>
        </w:rPr>
        <w:t xml:space="preserve"> </w:t>
      </w:r>
      <w:r w:rsidRPr="00352C87">
        <w:rPr>
          <w:w w:val="95"/>
          <w:sz w:val="28"/>
          <w:szCs w:val="28"/>
        </w:rPr>
        <w:t>также</w:t>
      </w:r>
      <w:r w:rsidRPr="00352C87">
        <w:rPr>
          <w:spacing w:val="2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старш</w:t>
      </w:r>
      <w:r w:rsidRPr="00352C87">
        <w:rPr>
          <w:w w:val="95"/>
          <w:sz w:val="28"/>
          <w:szCs w:val="28"/>
        </w:rPr>
        <w:t>ей</w:t>
      </w:r>
      <w:r w:rsidRPr="00352C87">
        <w:rPr>
          <w:spacing w:val="27"/>
          <w:w w:val="95"/>
          <w:sz w:val="28"/>
          <w:szCs w:val="28"/>
        </w:rPr>
        <w:t xml:space="preserve"> </w:t>
      </w:r>
      <w:r w:rsidRPr="00352C87">
        <w:rPr>
          <w:w w:val="95"/>
          <w:sz w:val="28"/>
          <w:szCs w:val="28"/>
        </w:rPr>
        <w:t>медсестрой</w:t>
      </w:r>
      <w:r w:rsidRPr="00352C87">
        <w:rPr>
          <w:spacing w:val="4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ДОУ.</w:t>
      </w:r>
    </w:p>
    <w:p w:rsidR="00DC09F2" w:rsidRPr="00352C87" w:rsidRDefault="00DC09F2" w:rsidP="00DC09F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352C87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ДОУ</w:t>
      </w:r>
      <w:r w:rsidRPr="00352C8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имеются</w:t>
      </w:r>
      <w:r w:rsidRPr="00352C8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бакт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ерицидные</w:t>
      </w:r>
      <w:r w:rsidRPr="00352C8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облучатели</w:t>
      </w:r>
      <w:r w:rsidRPr="00352C8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дл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352C8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очищения</w:t>
      </w:r>
      <w:r w:rsidRPr="00352C8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воздуха</w:t>
      </w:r>
      <w:r w:rsidRPr="00352C8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(стац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ионарные</w:t>
      </w:r>
      <w:r w:rsidRPr="00352C87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перен</w:t>
      </w:r>
      <w:r w:rsidRPr="00352C87">
        <w:rPr>
          <w:rFonts w:ascii="Times New Roman" w:hAnsi="Times New Roman" w:cs="Times New Roman"/>
          <w:sz w:val="28"/>
          <w:szCs w:val="28"/>
        </w:rPr>
        <w:t>осные).</w:t>
      </w:r>
    </w:p>
    <w:p w:rsidR="00DC09F2" w:rsidRPr="00352C87" w:rsidRDefault="00DC09F2" w:rsidP="00DC09F2">
      <w:pPr>
        <w:tabs>
          <w:tab w:val="left" w:pos="5857"/>
        </w:tabs>
        <w:spacing w:after="0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352C87">
        <w:rPr>
          <w:rFonts w:ascii="Times New Roman" w:hAnsi="Times New Roman" w:cs="Times New Roman"/>
          <w:sz w:val="28"/>
          <w:szCs w:val="28"/>
        </w:rPr>
        <w:t>состояние</w:t>
      </w:r>
      <w:r w:rsidRPr="00352C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sz w:val="28"/>
          <w:szCs w:val="28"/>
        </w:rPr>
        <w:t>ДОУ</w:t>
      </w:r>
      <w:r w:rsidRPr="00352C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sz w:val="28"/>
          <w:szCs w:val="28"/>
        </w:rPr>
        <w:t>соответствует</w:t>
      </w:r>
      <w:r w:rsidRPr="00352C8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sz w:val="28"/>
          <w:szCs w:val="28"/>
        </w:rPr>
        <w:t>Санитарно-</w:t>
      </w:r>
      <w:r>
        <w:rPr>
          <w:rFonts w:ascii="Times New Roman" w:hAnsi="Times New Roman" w:cs="Times New Roman"/>
          <w:w w:val="95"/>
          <w:sz w:val="28"/>
          <w:szCs w:val="28"/>
        </w:rPr>
        <w:t>эпидемиологич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еским требовани</w:t>
      </w:r>
      <w:r>
        <w:rPr>
          <w:rFonts w:ascii="Times New Roman" w:hAnsi="Times New Roman" w:cs="Times New Roman"/>
          <w:w w:val="95"/>
          <w:sz w:val="28"/>
          <w:szCs w:val="28"/>
        </w:rPr>
        <w:t>ям к</w:t>
      </w:r>
      <w:r w:rsidRPr="00352C8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устройству,</w:t>
      </w:r>
      <w:r w:rsidRPr="00352C8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содержанию</w:t>
      </w:r>
      <w:r w:rsidRPr="00352C8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и организаци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352C8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режи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ма работ</w:t>
      </w:r>
      <w:r>
        <w:rPr>
          <w:rFonts w:ascii="Times New Roman" w:hAnsi="Times New Roman" w:cs="Times New Roman"/>
          <w:w w:val="95"/>
          <w:sz w:val="28"/>
          <w:szCs w:val="28"/>
        </w:rPr>
        <w:t>ы</w:t>
      </w:r>
      <w:r w:rsidRPr="00352C8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ДОУ. СанПин</w:t>
      </w:r>
      <w:r w:rsidRPr="00352C8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2.4.3648-20:</w:t>
      </w:r>
      <w:r w:rsidRPr="00352C8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питьевой,</w:t>
      </w:r>
      <w:r w:rsidRPr="00352C8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световой, воздушный режимы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 xml:space="preserve"> поддерживаются в 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lastRenderedPageBreak/>
        <w:t>норме.</w:t>
      </w:r>
      <w:r w:rsidRPr="00352C8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Одн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им</w:t>
      </w:r>
      <w:r w:rsidRPr="00352C8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из</w:t>
      </w:r>
      <w:r w:rsidRPr="00352C8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основны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х</w:t>
      </w:r>
      <w:r w:rsidRPr="00352C8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нап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равлений</w:t>
      </w:r>
      <w:r w:rsidRPr="00352C8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д</w:t>
      </w:r>
      <w:r>
        <w:rPr>
          <w:rFonts w:ascii="Times New Roman" w:hAnsi="Times New Roman" w:cs="Times New Roman"/>
          <w:w w:val="95"/>
          <w:sz w:val="28"/>
          <w:szCs w:val="28"/>
        </w:rPr>
        <w:t>еятель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ност</w:t>
      </w:r>
      <w:r>
        <w:rPr>
          <w:rFonts w:ascii="Times New Roman" w:hAnsi="Times New Roman" w:cs="Times New Roman"/>
          <w:w w:val="95"/>
          <w:sz w:val="28"/>
          <w:szCs w:val="28"/>
        </w:rPr>
        <w:t>и</w:t>
      </w:r>
      <w:r w:rsidRPr="00352C8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ДОУ</w:t>
      </w:r>
      <w:r w:rsidRPr="00352C8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является</w:t>
      </w:r>
      <w:r w:rsidRPr="00352C8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охрана</w:t>
      </w:r>
      <w:r w:rsidRPr="00352C8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жизни</w:t>
      </w:r>
      <w:r w:rsidRPr="00352C8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352C8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w w:val="95"/>
          <w:sz w:val="28"/>
          <w:szCs w:val="28"/>
        </w:rPr>
        <w:t>укрепления</w:t>
      </w:r>
      <w:r w:rsidRPr="00352C8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sz w:val="28"/>
          <w:szCs w:val="28"/>
        </w:rPr>
        <w:t>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2C8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352C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sz w:val="28"/>
          <w:szCs w:val="28"/>
        </w:rPr>
        <w:t>ДОУ</w:t>
      </w:r>
      <w:r w:rsidRPr="00352C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ли</w:t>
      </w:r>
      <w:r w:rsidRPr="00352C87">
        <w:rPr>
          <w:rFonts w:ascii="Times New Roman" w:hAnsi="Times New Roman" w:cs="Times New Roman"/>
          <w:sz w:val="28"/>
          <w:szCs w:val="28"/>
        </w:rPr>
        <w:t>цензи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2C8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2C87">
        <w:rPr>
          <w:rFonts w:ascii="Times New Roman" w:hAnsi="Times New Roman" w:cs="Times New Roman"/>
          <w:sz w:val="28"/>
          <w:szCs w:val="28"/>
        </w:rPr>
        <w:t>на</w:t>
      </w:r>
      <w:r w:rsidRPr="00352C8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осуществление </w:t>
      </w:r>
      <w:r w:rsidRPr="00352C87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2C8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352C87">
        <w:rPr>
          <w:rFonts w:ascii="Times New Roman" w:hAnsi="Times New Roman" w:cs="Times New Roman"/>
          <w:sz w:val="28"/>
          <w:szCs w:val="28"/>
        </w:rPr>
        <w:t>.</w:t>
      </w:r>
    </w:p>
    <w:p w:rsidR="0066674A" w:rsidRDefault="0066674A" w:rsidP="0066674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9F2" w:rsidRPr="0066674A" w:rsidRDefault="00DC09F2" w:rsidP="0066674A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877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питания в ДОУ</w:t>
      </w:r>
      <w:r w:rsidRPr="00887755">
        <w:rPr>
          <w:w w:val="95"/>
          <w:sz w:val="28"/>
          <w:szCs w:val="28"/>
        </w:rPr>
        <w:tab/>
      </w:r>
    </w:p>
    <w:p w:rsidR="00DC09F2" w:rsidRPr="00A57E5A" w:rsidRDefault="00DC09F2" w:rsidP="00DC09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7E5A">
        <w:rPr>
          <w:rFonts w:ascii="Times New Roman" w:hAnsi="Times New Roman"/>
          <w:sz w:val="28"/>
          <w:szCs w:val="28"/>
        </w:rPr>
        <w:t>Для укрепления здоровья дошкольников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большое значение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имеет организация питания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детей. Организация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питания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детей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в МДОУ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«Детский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сад №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40» осуществляется на основе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нормативно-правовой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базы: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Устав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ДОУ;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договор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с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ООО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«Комбинат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социального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питания»;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СанПин</w:t>
      </w:r>
      <w:r w:rsidRPr="00A57E5A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2.4.3648-20.</w:t>
      </w:r>
    </w:p>
    <w:p w:rsidR="00DC09F2" w:rsidRPr="00A57E5A" w:rsidRDefault="00DC09F2" w:rsidP="00DC09F2">
      <w:pPr>
        <w:spacing w:after="0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A57E5A">
        <w:rPr>
          <w:rFonts w:ascii="Times New Roman" w:hAnsi="Times New Roman"/>
          <w:sz w:val="28"/>
          <w:szCs w:val="28"/>
        </w:rPr>
        <w:t>Детский сад обеспечивает сбалансированное питание воспитанников в соответствии с их</w:t>
      </w:r>
      <w:r w:rsidRPr="00A57E5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возрастом</w:t>
      </w:r>
      <w:r w:rsidRPr="00A57E5A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A57E5A">
        <w:rPr>
          <w:rFonts w:ascii="Times New Roman" w:hAnsi="Times New Roman"/>
          <w:color w:val="111111"/>
          <w:sz w:val="28"/>
          <w:szCs w:val="28"/>
        </w:rPr>
        <w:t>и</w:t>
      </w:r>
      <w:r w:rsidRPr="00A57E5A">
        <w:rPr>
          <w:rFonts w:ascii="Times New Roman" w:hAnsi="Times New Roman"/>
          <w:color w:val="111111"/>
          <w:spacing w:val="8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временем</w:t>
      </w:r>
      <w:r w:rsidRPr="00A57E5A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пребывания</w:t>
      </w:r>
      <w:r w:rsidRPr="00A57E5A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в</w:t>
      </w:r>
      <w:r w:rsidRPr="00A57E5A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детском</w:t>
      </w:r>
      <w:r w:rsidRPr="00A57E5A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саду</w:t>
      </w:r>
      <w:r w:rsidRPr="00A57E5A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по</w:t>
      </w:r>
      <w:r w:rsidRPr="00A57E5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нормам,</w:t>
      </w:r>
      <w:r w:rsidRPr="00A57E5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установленным</w:t>
      </w:r>
      <w:r w:rsidRPr="00A57E5A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A57E5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</w:t>
      </w:r>
      <w:r w:rsidRPr="00A57E5A">
        <w:rPr>
          <w:rFonts w:ascii="Times New Roman" w:hAnsi="Times New Roman" w:cs="Times New Roman"/>
          <w:sz w:val="28"/>
          <w:szCs w:val="28"/>
        </w:rPr>
        <w:t>Фѐдерации. В детском саду в группах с 12-часовым пребыванием детей установлен</w:t>
      </w:r>
      <w:r w:rsidRPr="00A57E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w w:val="95"/>
          <w:sz w:val="28"/>
          <w:szCs w:val="28"/>
        </w:rPr>
        <w:t>следующий</w:t>
      </w:r>
      <w:r w:rsidRPr="00A57E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w w:val="95"/>
          <w:sz w:val="28"/>
          <w:szCs w:val="28"/>
        </w:rPr>
        <w:t>режим питания воспитанников: завтрак,</w:t>
      </w:r>
      <w:r w:rsidRPr="00A57E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w w:val="95"/>
          <w:sz w:val="28"/>
          <w:szCs w:val="28"/>
        </w:rPr>
        <w:t>второй</w:t>
      </w:r>
      <w:r w:rsidRPr="00A57E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w w:val="95"/>
          <w:sz w:val="28"/>
          <w:szCs w:val="28"/>
        </w:rPr>
        <w:t>завтрак,</w:t>
      </w:r>
      <w:r w:rsidRPr="00A57E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w w:val="95"/>
          <w:sz w:val="28"/>
          <w:szCs w:val="28"/>
        </w:rPr>
        <w:t>обед,</w:t>
      </w:r>
      <w:r w:rsidRPr="00A57E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w w:val="95"/>
          <w:sz w:val="28"/>
          <w:szCs w:val="28"/>
        </w:rPr>
        <w:t>уплотненный</w:t>
      </w:r>
      <w:r w:rsidRPr="00A57E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w w:val="95"/>
          <w:sz w:val="28"/>
          <w:szCs w:val="28"/>
        </w:rPr>
        <w:t>ужин.</w:t>
      </w:r>
      <w:r w:rsidRPr="00A57E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sz w:val="28"/>
          <w:szCs w:val="28"/>
        </w:rPr>
        <w:t>Питание</w:t>
      </w:r>
      <w:r w:rsidRPr="00A57E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sz w:val="28"/>
          <w:szCs w:val="28"/>
        </w:rPr>
        <w:t>осуществляется</w:t>
      </w:r>
      <w:r w:rsidRPr="00A57E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sz w:val="28"/>
          <w:szCs w:val="28"/>
        </w:rPr>
        <w:t>в</w:t>
      </w:r>
      <w:r w:rsidRPr="00A57E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sz w:val="28"/>
          <w:szCs w:val="28"/>
        </w:rPr>
        <w:t>соответствии</w:t>
      </w:r>
      <w:r w:rsidRPr="00A57E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sz w:val="28"/>
          <w:szCs w:val="28"/>
        </w:rPr>
        <w:t>с</w:t>
      </w:r>
      <w:r w:rsidRPr="00A57E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sz w:val="28"/>
          <w:szCs w:val="28"/>
        </w:rPr>
        <w:t>примерным</w:t>
      </w:r>
      <w:r w:rsidRPr="00A57E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sz w:val="28"/>
          <w:szCs w:val="28"/>
        </w:rPr>
        <w:t>трехнедельным</w:t>
      </w:r>
      <w:r w:rsidRPr="00A57E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sz w:val="28"/>
          <w:szCs w:val="28"/>
        </w:rPr>
        <w:t>меню.</w:t>
      </w:r>
      <w:r w:rsidRPr="00A57E5A">
        <w:rPr>
          <w:rFonts w:ascii="Times New Roman" w:hAnsi="Times New Roman" w:cs="Times New Roman"/>
          <w:spacing w:val="1"/>
          <w:sz w:val="28"/>
          <w:szCs w:val="28"/>
        </w:rPr>
        <w:t xml:space="preserve"> Ко всем блюдам имеются </w:t>
      </w:r>
      <w:r w:rsidRPr="00A57E5A">
        <w:rPr>
          <w:rFonts w:ascii="Times New Roman" w:hAnsi="Times New Roman" w:cs="Times New Roman"/>
          <w:w w:val="95"/>
          <w:sz w:val="28"/>
          <w:szCs w:val="28"/>
        </w:rPr>
        <w:t>технологические</w:t>
      </w:r>
      <w:r w:rsidRPr="00A57E5A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w w:val="95"/>
          <w:sz w:val="28"/>
          <w:szCs w:val="28"/>
        </w:rPr>
        <w:t>карты,</w:t>
      </w:r>
      <w:r w:rsidRPr="00A57E5A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w w:val="95"/>
          <w:sz w:val="28"/>
          <w:szCs w:val="28"/>
        </w:rPr>
        <w:t>дети</w:t>
      </w:r>
      <w:r w:rsidRPr="00A57E5A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w w:val="95"/>
          <w:sz w:val="28"/>
          <w:szCs w:val="28"/>
        </w:rPr>
        <w:t>получают</w:t>
      </w:r>
      <w:r w:rsidRPr="00A57E5A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w w:val="95"/>
          <w:sz w:val="28"/>
          <w:szCs w:val="28"/>
        </w:rPr>
        <w:t>полноценное</w:t>
      </w:r>
      <w:r w:rsidRPr="00A57E5A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w w:val="95"/>
          <w:sz w:val="28"/>
          <w:szCs w:val="28"/>
        </w:rPr>
        <w:t>рациональное</w:t>
      </w:r>
      <w:r w:rsidRPr="00A57E5A">
        <w:rPr>
          <w:rFonts w:ascii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Pr="00A57E5A">
        <w:rPr>
          <w:rFonts w:ascii="Times New Roman" w:hAnsi="Times New Roman" w:cs="Times New Roman"/>
          <w:w w:val="95"/>
          <w:sz w:val="28"/>
          <w:szCs w:val="28"/>
        </w:rPr>
        <w:t>питание.</w:t>
      </w:r>
    </w:p>
    <w:p w:rsidR="00DC09F2" w:rsidRDefault="00DC09F2" w:rsidP="00DC09F2">
      <w:pPr>
        <w:pStyle w:val="af1"/>
        <w:spacing w:after="0" w:line="276" w:lineRule="auto"/>
        <w:ind w:firstLine="708"/>
        <w:jc w:val="both"/>
        <w:rPr>
          <w:sz w:val="28"/>
          <w:szCs w:val="28"/>
        </w:rPr>
      </w:pPr>
      <w:r w:rsidRPr="00A57E5A">
        <w:rPr>
          <w:w w:val="95"/>
          <w:sz w:val="28"/>
          <w:szCs w:val="28"/>
        </w:rPr>
        <w:t>На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пищеблоке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созданы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условия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для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обеспечения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полноценного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питания.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Оборудование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соответствует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СанПиН.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Организация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питания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в возрастных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группах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соответствует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требованиям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sz w:val="28"/>
          <w:szCs w:val="28"/>
        </w:rPr>
        <w:t>СанПиН. В ДОУ</w:t>
      </w:r>
      <w:r w:rsidRPr="00A57E5A">
        <w:rPr>
          <w:spacing w:val="1"/>
          <w:sz w:val="28"/>
          <w:szCs w:val="28"/>
        </w:rPr>
        <w:t xml:space="preserve"> </w:t>
      </w:r>
      <w:r w:rsidRPr="00A57E5A">
        <w:rPr>
          <w:sz w:val="28"/>
          <w:szCs w:val="28"/>
        </w:rPr>
        <w:t>ведется регулярный</w:t>
      </w:r>
      <w:r w:rsidRPr="00A57E5A">
        <w:rPr>
          <w:spacing w:val="1"/>
          <w:sz w:val="28"/>
          <w:szCs w:val="28"/>
        </w:rPr>
        <w:t xml:space="preserve"> </w:t>
      </w:r>
      <w:r w:rsidRPr="00A57E5A">
        <w:rPr>
          <w:sz w:val="28"/>
          <w:szCs w:val="28"/>
        </w:rPr>
        <w:t>и систематический контроль за организацией питания,</w:t>
      </w:r>
      <w:r w:rsidRPr="00A57E5A">
        <w:rPr>
          <w:spacing w:val="1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который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осуществляют: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заведующий,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медицинский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персонал,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педагоги.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w w:val="95"/>
          <w:sz w:val="28"/>
          <w:szCs w:val="28"/>
        </w:rPr>
        <w:t>Ведется</w:t>
      </w:r>
      <w:r w:rsidRPr="00A57E5A">
        <w:rPr>
          <w:spacing w:val="1"/>
          <w:w w:val="95"/>
          <w:sz w:val="28"/>
          <w:szCs w:val="28"/>
        </w:rPr>
        <w:t xml:space="preserve"> </w:t>
      </w:r>
      <w:r w:rsidRPr="00A57E5A">
        <w:rPr>
          <w:sz w:val="28"/>
          <w:szCs w:val="28"/>
        </w:rPr>
        <w:t>журнал</w:t>
      </w:r>
      <w:r w:rsidRPr="00A57E5A">
        <w:rPr>
          <w:spacing w:val="15"/>
          <w:sz w:val="28"/>
          <w:szCs w:val="28"/>
        </w:rPr>
        <w:t xml:space="preserve"> </w:t>
      </w:r>
      <w:r w:rsidR="003F1168">
        <w:rPr>
          <w:spacing w:val="15"/>
          <w:sz w:val="28"/>
          <w:szCs w:val="28"/>
        </w:rPr>
        <w:t xml:space="preserve">бракеража готовой кулинарной продукции для осуществления </w:t>
      </w:r>
      <w:r w:rsidRPr="00A57E5A">
        <w:rPr>
          <w:sz w:val="28"/>
          <w:szCs w:val="28"/>
        </w:rPr>
        <w:t>контроля</w:t>
      </w:r>
      <w:r w:rsidRPr="00A57E5A">
        <w:rPr>
          <w:spacing w:val="7"/>
          <w:sz w:val="28"/>
          <w:szCs w:val="28"/>
        </w:rPr>
        <w:t xml:space="preserve"> </w:t>
      </w:r>
      <w:r w:rsidRPr="00A57E5A">
        <w:rPr>
          <w:sz w:val="28"/>
          <w:szCs w:val="28"/>
        </w:rPr>
        <w:t>за питанием.</w:t>
      </w:r>
    </w:p>
    <w:p w:rsidR="0066674A" w:rsidRDefault="0066674A" w:rsidP="00DC09F2">
      <w:pPr>
        <w:pStyle w:val="af1"/>
        <w:spacing w:after="0" w:line="276" w:lineRule="auto"/>
        <w:ind w:firstLine="708"/>
        <w:jc w:val="both"/>
        <w:rPr>
          <w:sz w:val="28"/>
          <w:szCs w:val="28"/>
        </w:rPr>
      </w:pPr>
    </w:p>
    <w:p w:rsidR="0066674A" w:rsidRDefault="00B9469F" w:rsidP="00DC09F2">
      <w:pPr>
        <w:pStyle w:val="af1"/>
        <w:spacing w:after="0"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="0066674A">
        <w:rPr>
          <w:b/>
          <w:sz w:val="28"/>
          <w:szCs w:val="28"/>
        </w:rPr>
        <w:t xml:space="preserve"> Контингент воспитанников ДОУ и сотрудничество с родителями</w:t>
      </w:r>
    </w:p>
    <w:p w:rsidR="00F30A6A" w:rsidRPr="00F30A6A" w:rsidRDefault="00F30A6A" w:rsidP="00F30A6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Детский сад уделя</w:t>
      </w:r>
      <w:r>
        <w:rPr>
          <w:rFonts w:ascii="Times New Roman" w:eastAsia="Times New Roman" w:hAnsi="Times New Roman" w:cs="Times New Roman"/>
          <w:sz w:val="28"/>
          <w:szCs w:val="28"/>
        </w:rPr>
        <w:t>ет большое внимание родителям. На основе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составлены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социальные паспорт</w:t>
      </w:r>
      <w:r>
        <w:rPr>
          <w:rFonts w:ascii="Times New Roman" w:eastAsia="Times New Roman" w:hAnsi="Times New Roman" w:cs="Times New Roman"/>
          <w:sz w:val="28"/>
          <w:szCs w:val="28"/>
        </w:rPr>
        <w:t>а и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получена  следующая </w:t>
      </w:r>
      <w:r w:rsidRPr="00F30A6A">
        <w:rPr>
          <w:rFonts w:ascii="Times New Roman" w:eastAsia="Times New Roman" w:hAnsi="Times New Roman" w:cs="Times New Roman"/>
          <w:sz w:val="28"/>
          <w:szCs w:val="28"/>
        </w:rPr>
        <w:t>информация (таблица 1):</w:t>
      </w:r>
    </w:p>
    <w:p w:rsidR="00F30A6A" w:rsidRPr="00F30A6A" w:rsidRDefault="00F30A6A" w:rsidP="00F30A6A">
      <w:pPr>
        <w:tabs>
          <w:tab w:val="num" w:pos="540"/>
        </w:tabs>
        <w:spacing w:after="0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30A6A">
        <w:rPr>
          <w:rFonts w:ascii="Times New Roman" w:eastAsia="Times New Roman" w:hAnsi="Times New Roman" w:cs="Times New Roman"/>
          <w:noProof/>
          <w:sz w:val="28"/>
          <w:szCs w:val="28"/>
        </w:rPr>
        <w:t>Таблица 1.</w:t>
      </w:r>
    </w:p>
    <w:tbl>
      <w:tblPr>
        <w:tblStyle w:val="a5"/>
        <w:tblW w:w="0" w:type="auto"/>
        <w:tblLook w:val="04A0"/>
      </w:tblPr>
      <w:tblGrid>
        <w:gridCol w:w="6062"/>
        <w:gridCol w:w="3509"/>
      </w:tblGrid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Полная благополучная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128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Полная неблагополучная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—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Неполная — одинокие:</w:t>
            </w:r>
          </w:p>
          <w:p w:rsidR="00F30A6A" w:rsidRPr="00F30A6A" w:rsidRDefault="00F30A6A" w:rsidP="00B9469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A6A">
              <w:rPr>
                <w:rFonts w:ascii="Times New Roman" w:eastAsia="Times New Roman" w:hAnsi="Times New Roman" w:cs="Times New Roman"/>
                <w:sz w:val="28"/>
                <w:szCs w:val="28"/>
              </w:rPr>
              <w:t>Мать</w:t>
            </w:r>
          </w:p>
          <w:p w:rsidR="00F30A6A" w:rsidRPr="00F30A6A" w:rsidRDefault="00F30A6A" w:rsidP="00B9469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A6A">
              <w:rPr>
                <w:rFonts w:ascii="Times New Roman" w:eastAsia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—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Неполная в разводе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Папа не живёт в семье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Родители лишены родительских прав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—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Многодетные семьи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Семьи инвалидов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—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Образование родителей: 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мамы — высшее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107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среднее профессиональное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среднее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папы — высшее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85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среднее профессиональное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среднее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Социальный статус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мамы — рабочие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служащие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83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предприниматели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домохозяйки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военнослужащие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—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безработные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папы — рабочие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служащие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предприниматели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военнослужащие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F30A6A" w:rsidRPr="00F30A6A" w:rsidTr="00B9469F">
        <w:tc>
          <w:tcPr>
            <w:tcW w:w="6062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безработные</w:t>
            </w:r>
          </w:p>
        </w:tc>
        <w:tc>
          <w:tcPr>
            <w:tcW w:w="3509" w:type="dxa"/>
          </w:tcPr>
          <w:p w:rsidR="00F30A6A" w:rsidRPr="00F30A6A" w:rsidRDefault="00F30A6A" w:rsidP="00B9469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0A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F30A6A" w:rsidRPr="00C22168" w:rsidRDefault="00F30A6A" w:rsidP="00F30A6A">
      <w:p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A6A" w:rsidRPr="00C22168" w:rsidRDefault="00F30A6A" w:rsidP="00F30A6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Из таблицы видно, что воспитанники учреждения пришли из семей разли</w:t>
      </w:r>
      <w:r>
        <w:rPr>
          <w:rFonts w:ascii="Times New Roman" w:eastAsia="Times New Roman" w:hAnsi="Times New Roman" w:cs="Times New Roman"/>
          <w:sz w:val="28"/>
          <w:szCs w:val="28"/>
        </w:rPr>
        <w:t>чного социального статуса, с разным уровнем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Данные сведения использовались при планировании организационно-педагогической работы с родителями. Определены перспективы развития детского сада по взаимодействию с семьями воспитанников: </w:t>
      </w:r>
    </w:p>
    <w:p w:rsidR="00F30A6A" w:rsidRPr="00C22168" w:rsidRDefault="00F30A6A" w:rsidP="00F30A6A">
      <w:pPr>
        <w:numPr>
          <w:ilvl w:val="0"/>
          <w:numId w:val="4"/>
        </w:num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вовлечение родителей в образовательные отношения;</w:t>
      </w:r>
    </w:p>
    <w:p w:rsidR="00F30A6A" w:rsidRPr="00C22168" w:rsidRDefault="00F30A6A" w:rsidP="00F30A6A">
      <w:pPr>
        <w:numPr>
          <w:ilvl w:val="0"/>
          <w:numId w:val="4"/>
        </w:numPr>
        <w:spacing w:after="0"/>
        <w:ind w:left="0" w:firstLine="21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информировани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родителей об уровне развития физического 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здоровья воспитанников.</w:t>
      </w:r>
    </w:p>
    <w:p w:rsidR="00F30A6A" w:rsidRPr="00C22168" w:rsidRDefault="00F30A6A" w:rsidP="00F30A6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По результатам анкетирования родителей выявлено, что детский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сад пользуется авторитетом у 94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% семей. Привлекательными факторами для выбора нашего ДОУ для них явились следующие условия:</w:t>
      </w:r>
    </w:p>
    <w:p w:rsidR="00F30A6A" w:rsidRPr="00C22168" w:rsidRDefault="00F30A6A" w:rsidP="00F30A6A">
      <w:pPr>
        <w:numPr>
          <w:ilvl w:val="0"/>
          <w:numId w:val="4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квалифицированные специалисты;  </w:t>
      </w:r>
    </w:p>
    <w:p w:rsidR="00F30A6A" w:rsidRPr="00C22168" w:rsidRDefault="00F30A6A" w:rsidP="00F30A6A">
      <w:pPr>
        <w:numPr>
          <w:ilvl w:val="0"/>
          <w:numId w:val="4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хороший уровень подготовки детей к школе;</w:t>
      </w:r>
    </w:p>
    <w:p w:rsidR="00F30A6A" w:rsidRPr="00C22168" w:rsidRDefault="00F30A6A" w:rsidP="00F30A6A">
      <w:pPr>
        <w:numPr>
          <w:ilvl w:val="0"/>
          <w:numId w:val="4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молодой  коллектив ДОУ;</w:t>
      </w:r>
    </w:p>
    <w:p w:rsidR="00F30A6A" w:rsidRDefault="00F30A6A" w:rsidP="00F30A6A">
      <w:pPr>
        <w:numPr>
          <w:ilvl w:val="0"/>
          <w:numId w:val="4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близость к дому.</w:t>
      </w:r>
    </w:p>
    <w:p w:rsidR="00F30A6A" w:rsidRDefault="00F30A6A" w:rsidP="00F30A6A">
      <w:pPr>
        <w:spacing w:after="0"/>
        <w:ind w:left="18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B7F" w:rsidRDefault="00672B7F" w:rsidP="00F30A6A">
      <w:pPr>
        <w:spacing w:after="0"/>
        <w:ind w:left="18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A6A" w:rsidRPr="00F30A6A" w:rsidRDefault="00F30A6A" w:rsidP="00F30A6A">
      <w:pPr>
        <w:spacing w:after="0"/>
        <w:jc w:val="both"/>
        <w:rPr>
          <w:rFonts w:ascii="Times New Roman" w:hAnsi="Times New Roman" w:cs="Times New Roman"/>
          <w:b/>
          <w:spacing w:val="37"/>
          <w:w w:val="95"/>
          <w:sz w:val="28"/>
          <w:szCs w:val="28"/>
        </w:rPr>
      </w:pPr>
      <w:r w:rsidRPr="00F30A6A">
        <w:rPr>
          <w:rFonts w:ascii="Times New Roman" w:hAnsi="Times New Roman" w:cs="Times New Roman"/>
          <w:b/>
          <w:w w:val="95"/>
          <w:sz w:val="28"/>
          <w:szCs w:val="28"/>
        </w:rPr>
        <w:lastRenderedPageBreak/>
        <w:t>Формы</w:t>
      </w:r>
      <w:r w:rsidRPr="00F30A6A">
        <w:rPr>
          <w:rFonts w:ascii="Times New Roman" w:hAnsi="Times New Roman" w:cs="Times New Roman"/>
          <w:b/>
          <w:spacing w:val="50"/>
          <w:w w:val="95"/>
          <w:sz w:val="28"/>
          <w:szCs w:val="28"/>
        </w:rPr>
        <w:t xml:space="preserve"> </w:t>
      </w:r>
      <w:r w:rsidRPr="00F30A6A">
        <w:rPr>
          <w:rFonts w:ascii="Times New Roman" w:hAnsi="Times New Roman" w:cs="Times New Roman"/>
          <w:b/>
          <w:w w:val="95"/>
          <w:sz w:val="28"/>
          <w:szCs w:val="28"/>
        </w:rPr>
        <w:t>сотрудничества МДОУ</w:t>
      </w:r>
      <w:r w:rsidRPr="00F30A6A">
        <w:rPr>
          <w:rFonts w:ascii="Times New Roman" w:hAnsi="Times New Roman" w:cs="Times New Roman"/>
          <w:b/>
          <w:spacing w:val="31"/>
          <w:w w:val="95"/>
          <w:sz w:val="28"/>
          <w:szCs w:val="28"/>
        </w:rPr>
        <w:t xml:space="preserve"> </w:t>
      </w:r>
      <w:r w:rsidRPr="00F30A6A">
        <w:rPr>
          <w:rFonts w:ascii="Times New Roman" w:hAnsi="Times New Roman" w:cs="Times New Roman"/>
          <w:b/>
          <w:w w:val="95"/>
          <w:sz w:val="28"/>
          <w:szCs w:val="28"/>
        </w:rPr>
        <w:t>«Детский</w:t>
      </w:r>
      <w:r w:rsidRPr="00F30A6A">
        <w:rPr>
          <w:rFonts w:ascii="Times New Roman" w:hAnsi="Times New Roman" w:cs="Times New Roman"/>
          <w:b/>
          <w:spacing w:val="42"/>
          <w:w w:val="95"/>
          <w:sz w:val="28"/>
          <w:szCs w:val="28"/>
        </w:rPr>
        <w:t xml:space="preserve"> </w:t>
      </w:r>
      <w:r w:rsidRPr="00F30A6A">
        <w:rPr>
          <w:rFonts w:ascii="Times New Roman" w:hAnsi="Times New Roman" w:cs="Times New Roman"/>
          <w:b/>
          <w:w w:val="95"/>
          <w:sz w:val="28"/>
          <w:szCs w:val="28"/>
        </w:rPr>
        <w:t>сад</w:t>
      </w:r>
      <w:r w:rsidRPr="00F30A6A">
        <w:rPr>
          <w:rFonts w:ascii="Times New Roman" w:hAnsi="Times New Roman" w:cs="Times New Roman"/>
          <w:b/>
          <w:spacing w:val="28"/>
          <w:w w:val="95"/>
          <w:sz w:val="28"/>
          <w:szCs w:val="28"/>
        </w:rPr>
        <w:t xml:space="preserve"> </w:t>
      </w:r>
      <w:r w:rsidRPr="00F30A6A">
        <w:rPr>
          <w:rFonts w:ascii="Times New Roman" w:hAnsi="Times New Roman" w:cs="Times New Roman"/>
          <w:b/>
          <w:w w:val="95"/>
          <w:sz w:val="28"/>
          <w:szCs w:val="28"/>
        </w:rPr>
        <w:t>N. 40»</w:t>
      </w:r>
      <w:r w:rsidRPr="00F30A6A">
        <w:rPr>
          <w:rFonts w:ascii="Times New Roman" w:hAnsi="Times New Roman" w:cs="Times New Roman"/>
          <w:b/>
          <w:spacing w:val="25"/>
          <w:w w:val="95"/>
          <w:sz w:val="28"/>
          <w:szCs w:val="28"/>
        </w:rPr>
        <w:t xml:space="preserve"> </w:t>
      </w:r>
      <w:r w:rsidRPr="00F30A6A">
        <w:rPr>
          <w:rFonts w:ascii="Times New Roman" w:hAnsi="Times New Roman" w:cs="Times New Roman"/>
          <w:b/>
          <w:w w:val="95"/>
          <w:sz w:val="28"/>
          <w:szCs w:val="28"/>
        </w:rPr>
        <w:t>с</w:t>
      </w:r>
      <w:r w:rsidRPr="00F30A6A">
        <w:rPr>
          <w:rFonts w:ascii="Times New Roman" w:hAnsi="Times New Roman" w:cs="Times New Roman"/>
          <w:b/>
          <w:spacing w:val="13"/>
          <w:w w:val="95"/>
          <w:sz w:val="28"/>
          <w:szCs w:val="28"/>
        </w:rPr>
        <w:t xml:space="preserve"> </w:t>
      </w:r>
      <w:r w:rsidRPr="00F30A6A">
        <w:rPr>
          <w:rFonts w:ascii="Times New Roman" w:hAnsi="Times New Roman" w:cs="Times New Roman"/>
          <w:b/>
          <w:w w:val="95"/>
          <w:sz w:val="28"/>
          <w:szCs w:val="28"/>
        </w:rPr>
        <w:t>семьями</w:t>
      </w:r>
      <w:r w:rsidRPr="00F30A6A">
        <w:rPr>
          <w:rFonts w:ascii="Times New Roman" w:hAnsi="Times New Roman" w:cs="Times New Roman"/>
          <w:b/>
          <w:spacing w:val="37"/>
          <w:w w:val="95"/>
          <w:sz w:val="28"/>
          <w:szCs w:val="28"/>
        </w:rPr>
        <w:t xml:space="preserve"> воспитанников</w:t>
      </w:r>
    </w:p>
    <w:p w:rsidR="00F30A6A" w:rsidRDefault="00F30A6A" w:rsidP="00F30A6A">
      <w:pPr>
        <w:spacing w:after="0"/>
        <w:ind w:firstLine="851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F50401">
        <w:rPr>
          <w:rFonts w:ascii="Times New Roman" w:hAnsi="Times New Roman" w:cs="Times New Roman"/>
          <w:spacing w:val="-1"/>
          <w:w w:val="95"/>
          <w:sz w:val="28"/>
          <w:szCs w:val="28"/>
        </w:rPr>
        <w:t>Сбор</w:t>
      </w:r>
      <w:r w:rsidRPr="00F50401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F50401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Pr="00F50401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F50401">
        <w:rPr>
          <w:rFonts w:ascii="Times New Roman" w:hAnsi="Times New Roman" w:cs="Times New Roman"/>
          <w:spacing w:val="-1"/>
          <w:w w:val="95"/>
          <w:sz w:val="28"/>
          <w:szCs w:val="28"/>
        </w:rPr>
        <w:t>анализ</w:t>
      </w:r>
      <w:r w:rsidRPr="00F50401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F50401">
        <w:rPr>
          <w:rFonts w:ascii="Times New Roman" w:hAnsi="Times New Roman" w:cs="Times New Roman"/>
          <w:spacing w:val="-1"/>
          <w:w w:val="95"/>
          <w:sz w:val="28"/>
          <w:szCs w:val="28"/>
        </w:rPr>
        <w:t>сведений</w:t>
      </w:r>
      <w:r w:rsidRPr="00F50401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F50401">
        <w:rPr>
          <w:rFonts w:ascii="Times New Roman" w:hAnsi="Times New Roman" w:cs="Times New Roman"/>
          <w:spacing w:val="-1"/>
          <w:w w:val="95"/>
          <w:sz w:val="28"/>
          <w:szCs w:val="28"/>
        </w:rPr>
        <w:t>о</w:t>
      </w:r>
      <w:r w:rsidRPr="00F50401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F50401">
        <w:rPr>
          <w:rFonts w:ascii="Times New Roman" w:hAnsi="Times New Roman" w:cs="Times New Roman"/>
          <w:spacing w:val="-1"/>
          <w:w w:val="95"/>
          <w:sz w:val="28"/>
          <w:szCs w:val="28"/>
        </w:rPr>
        <w:t>родителях</w:t>
      </w:r>
      <w:r w:rsidRPr="00F50401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F50401">
        <w:rPr>
          <w:rFonts w:ascii="Times New Roman" w:hAnsi="Times New Roman" w:cs="Times New Roman"/>
          <w:spacing w:val="-1"/>
          <w:w w:val="95"/>
          <w:sz w:val="28"/>
          <w:szCs w:val="28"/>
        </w:rPr>
        <w:t>(законных</w:t>
      </w:r>
      <w:r w:rsidRPr="00F50401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F50401">
        <w:rPr>
          <w:rFonts w:ascii="Times New Roman" w:hAnsi="Times New Roman" w:cs="Times New Roman"/>
          <w:w w:val="95"/>
          <w:sz w:val="28"/>
          <w:szCs w:val="28"/>
        </w:rPr>
        <w:t>представителях)</w:t>
      </w:r>
      <w:r w:rsidRPr="00F50401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F50401">
        <w:rPr>
          <w:rFonts w:ascii="Times New Roman" w:hAnsi="Times New Roman" w:cs="Times New Roman"/>
          <w:color w:val="1A1A1A"/>
          <w:w w:val="95"/>
          <w:sz w:val="28"/>
          <w:szCs w:val="28"/>
        </w:rPr>
        <w:t>и</w:t>
      </w:r>
      <w:r w:rsidRPr="00F50401">
        <w:rPr>
          <w:rFonts w:ascii="Times New Roman" w:hAnsi="Times New Roman" w:cs="Times New Roman"/>
          <w:color w:val="1A1A1A"/>
          <w:spacing w:val="-7"/>
          <w:w w:val="95"/>
          <w:sz w:val="28"/>
          <w:szCs w:val="28"/>
        </w:rPr>
        <w:t xml:space="preserve"> </w:t>
      </w:r>
      <w:r w:rsidRPr="00F50401">
        <w:rPr>
          <w:rFonts w:ascii="Times New Roman" w:hAnsi="Times New Roman" w:cs="Times New Roman"/>
          <w:w w:val="95"/>
          <w:sz w:val="28"/>
          <w:szCs w:val="28"/>
        </w:rPr>
        <w:t>воспитанниках,</w:t>
      </w:r>
      <w:r w:rsidRPr="00F50401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F50401">
        <w:rPr>
          <w:rFonts w:ascii="Times New Roman" w:hAnsi="Times New Roman" w:cs="Times New Roman"/>
          <w:w w:val="95"/>
          <w:sz w:val="28"/>
          <w:szCs w:val="28"/>
        </w:rPr>
        <w:t>изучение</w:t>
      </w:r>
      <w:r w:rsidRPr="00F50401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F50401">
        <w:rPr>
          <w:rFonts w:ascii="Times New Roman" w:hAnsi="Times New Roman" w:cs="Times New Roman"/>
          <w:w w:val="95"/>
          <w:sz w:val="28"/>
          <w:szCs w:val="28"/>
        </w:rPr>
        <w:t>семьи</w:t>
      </w:r>
      <w:r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F30A6A" w:rsidRDefault="00F30A6A" w:rsidP="00C33467">
      <w:pPr>
        <w:spacing w:after="0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84"/>
        <w:gridCol w:w="2389"/>
        <w:gridCol w:w="2382"/>
        <w:gridCol w:w="2416"/>
      </w:tblGrid>
      <w:tr w:rsidR="00F30A6A" w:rsidTr="00B9469F">
        <w:tc>
          <w:tcPr>
            <w:tcW w:w="2392" w:type="dxa"/>
          </w:tcPr>
          <w:p w:rsidR="00F30A6A" w:rsidRPr="00F50401" w:rsidRDefault="00F30A6A" w:rsidP="00B9469F">
            <w:pPr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F50401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Опрос</w:t>
            </w:r>
          </w:p>
        </w:tc>
        <w:tc>
          <w:tcPr>
            <w:tcW w:w="2393" w:type="dxa"/>
          </w:tcPr>
          <w:p w:rsidR="00F30A6A" w:rsidRPr="00F50401" w:rsidRDefault="00F30A6A" w:rsidP="00B9469F">
            <w:pPr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F50401">
              <w:rPr>
                <w:rFonts w:ascii="Times New Roman" w:hAnsi="Times New Roman" w:cs="Times New Roman"/>
                <w:w w:val="95"/>
                <w:sz w:val="28"/>
                <w:szCs w:val="28"/>
              </w:rPr>
              <w:t>Анкетирование</w:t>
            </w:r>
          </w:p>
        </w:tc>
        <w:tc>
          <w:tcPr>
            <w:tcW w:w="2393" w:type="dxa"/>
          </w:tcPr>
          <w:p w:rsidR="00F30A6A" w:rsidRPr="00F50401" w:rsidRDefault="00F30A6A" w:rsidP="00B9469F">
            <w:pPr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F50401">
              <w:rPr>
                <w:rFonts w:ascii="Times New Roman" w:hAnsi="Times New Roman" w:cs="Times New Roman"/>
                <w:w w:val="95"/>
                <w:sz w:val="28"/>
                <w:szCs w:val="28"/>
              </w:rPr>
              <w:t>Патронаж</w:t>
            </w:r>
          </w:p>
        </w:tc>
        <w:tc>
          <w:tcPr>
            <w:tcW w:w="2393" w:type="dxa"/>
          </w:tcPr>
          <w:p w:rsidR="00F30A6A" w:rsidRPr="00F50401" w:rsidRDefault="00F30A6A" w:rsidP="00B9469F">
            <w:pPr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F50401">
              <w:rPr>
                <w:rFonts w:ascii="Times New Roman" w:hAnsi="Times New Roman" w:cs="Times New Roman"/>
                <w:w w:val="95"/>
                <w:sz w:val="28"/>
                <w:szCs w:val="28"/>
              </w:rPr>
              <w:t>Интервьюирование</w:t>
            </w:r>
          </w:p>
        </w:tc>
      </w:tr>
      <w:tr w:rsidR="00F30A6A" w:rsidTr="00B9469F">
        <w:tc>
          <w:tcPr>
            <w:tcW w:w="2392" w:type="dxa"/>
          </w:tcPr>
          <w:p w:rsidR="00F30A6A" w:rsidRPr="00F50401" w:rsidRDefault="00F30A6A" w:rsidP="00B9469F">
            <w:pPr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F50401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Наблюдение</w:t>
            </w:r>
          </w:p>
        </w:tc>
        <w:tc>
          <w:tcPr>
            <w:tcW w:w="2393" w:type="dxa"/>
          </w:tcPr>
          <w:p w:rsidR="00F30A6A" w:rsidRPr="00F50401" w:rsidRDefault="00F30A6A" w:rsidP="00B9469F">
            <w:pPr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F50401">
              <w:rPr>
                <w:rFonts w:ascii="Times New Roman" w:hAnsi="Times New Roman" w:cs="Times New Roman"/>
                <w:w w:val="95"/>
                <w:sz w:val="28"/>
                <w:szCs w:val="28"/>
              </w:rPr>
              <w:t>Изучение</w:t>
            </w:r>
          </w:p>
        </w:tc>
        <w:tc>
          <w:tcPr>
            <w:tcW w:w="2393" w:type="dxa"/>
          </w:tcPr>
          <w:p w:rsidR="00F30A6A" w:rsidRPr="00F50401" w:rsidRDefault="00F30A6A" w:rsidP="00B9469F">
            <w:pPr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F50401">
              <w:rPr>
                <w:rFonts w:ascii="Times New Roman" w:hAnsi="Times New Roman" w:cs="Times New Roman"/>
                <w:w w:val="95"/>
                <w:sz w:val="28"/>
                <w:szCs w:val="28"/>
              </w:rPr>
              <w:t>Мед. карты</w:t>
            </w:r>
          </w:p>
        </w:tc>
        <w:tc>
          <w:tcPr>
            <w:tcW w:w="2393" w:type="dxa"/>
          </w:tcPr>
          <w:p w:rsidR="00F30A6A" w:rsidRPr="00F50401" w:rsidRDefault="00F30A6A" w:rsidP="00B9469F">
            <w:pPr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F50401">
              <w:rPr>
                <w:rFonts w:ascii="Times New Roman" w:hAnsi="Times New Roman" w:cs="Times New Roman"/>
                <w:w w:val="95"/>
                <w:sz w:val="28"/>
                <w:szCs w:val="28"/>
              </w:rPr>
              <w:t>Диагностирование</w:t>
            </w:r>
          </w:p>
        </w:tc>
      </w:tr>
    </w:tbl>
    <w:p w:rsidR="00F30A6A" w:rsidRDefault="00F30A6A" w:rsidP="00F30A6A">
      <w:pPr>
        <w:spacing w:after="0"/>
        <w:ind w:firstLine="851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30A6A" w:rsidTr="00B9469F">
        <w:tc>
          <w:tcPr>
            <w:tcW w:w="4785" w:type="dxa"/>
          </w:tcPr>
          <w:p w:rsidR="00F30A6A" w:rsidRDefault="00F30A6A" w:rsidP="00B9469F">
            <w:pPr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Просвещение родителей через лекции, консультации, информационные стенды, памятки</w:t>
            </w:r>
          </w:p>
        </w:tc>
        <w:tc>
          <w:tcPr>
            <w:tcW w:w="4786" w:type="dxa"/>
          </w:tcPr>
          <w:p w:rsidR="00F30A6A" w:rsidRDefault="00F30A6A" w:rsidP="00B9469F">
            <w:pPr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Организация продуктивного общения всех участников образовательного процесса, обмен мнениями, идеями</w:t>
            </w:r>
          </w:p>
        </w:tc>
      </w:tr>
    </w:tbl>
    <w:p w:rsidR="00F30A6A" w:rsidRDefault="00F30A6A" w:rsidP="00C33467">
      <w:pPr>
        <w:spacing w:after="0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30A6A" w:rsidTr="00B9469F">
        <w:tc>
          <w:tcPr>
            <w:tcW w:w="3190" w:type="dxa"/>
          </w:tcPr>
          <w:p w:rsidR="00F30A6A" w:rsidRPr="00597D8F" w:rsidRDefault="00F30A6A" w:rsidP="00B9469F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97D8F">
              <w:rPr>
                <w:rFonts w:ascii="Times New Roman" w:hAnsi="Times New Roman"/>
                <w:sz w:val="28"/>
                <w:szCs w:val="28"/>
              </w:rPr>
              <w:t>Родительское</w:t>
            </w:r>
            <w:r w:rsidRPr="00597D8F">
              <w:rPr>
                <w:rFonts w:ascii="Times New Roman" w:hAnsi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собрани</w:t>
            </w:r>
            <w:r w:rsidRPr="00597D8F">
              <w:rPr>
                <w:rFonts w:ascii="Times New Roman" w:hAnsi="Times New Roman"/>
                <w:sz w:val="28"/>
                <w:szCs w:val="28"/>
              </w:rPr>
              <w:t>я:</w:t>
            </w:r>
          </w:p>
          <w:p w:rsidR="00F30A6A" w:rsidRPr="00597D8F" w:rsidRDefault="00F30A6A" w:rsidP="00B9469F">
            <w:pPr>
              <w:pStyle w:val="TableParagraph"/>
              <w:tabs>
                <w:tab w:val="left" w:pos="230"/>
              </w:tabs>
              <w:spacing w:line="276" w:lineRule="auto"/>
              <w:rPr>
                <w:rFonts w:ascii="Times New Roman" w:hAnsi="Times New Roman"/>
                <w:color w:val="161616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- круглы</w:t>
            </w:r>
            <w:r w:rsidRPr="00597D8F">
              <w:rPr>
                <w:rFonts w:ascii="Times New Roman" w:hAnsi="Times New Roman"/>
                <w:w w:val="95"/>
                <w:sz w:val="28"/>
                <w:szCs w:val="28"/>
              </w:rPr>
              <w:t>й</w:t>
            </w:r>
            <w:r w:rsidRPr="00597D8F">
              <w:rPr>
                <w:rFonts w:ascii="Times New Roman" w:hAnsi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597D8F">
              <w:rPr>
                <w:rFonts w:ascii="Times New Roman" w:hAnsi="Times New Roman"/>
                <w:w w:val="95"/>
                <w:sz w:val="28"/>
                <w:szCs w:val="28"/>
              </w:rPr>
              <w:t>стол</w:t>
            </w:r>
          </w:p>
          <w:p w:rsidR="00F30A6A" w:rsidRDefault="00F30A6A" w:rsidP="00B9469F">
            <w:pPr>
              <w:pStyle w:val="TableParagraph"/>
              <w:tabs>
                <w:tab w:val="left" w:pos="23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устный журнал</w:t>
            </w:r>
          </w:p>
          <w:p w:rsidR="00F30A6A" w:rsidRPr="00597D8F" w:rsidRDefault="00F30A6A" w:rsidP="00B9469F">
            <w:pPr>
              <w:pStyle w:val="TableParagraph"/>
              <w:tabs>
                <w:tab w:val="left" w:pos="230"/>
              </w:tabs>
              <w:spacing w:line="276" w:lineRule="auto"/>
              <w:rPr>
                <w:rFonts w:ascii="Times New Roman" w:hAnsi="Times New Roman"/>
                <w:color w:val="0E0E0E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7D8F">
              <w:rPr>
                <w:rFonts w:ascii="Times New Roman" w:hAnsi="Times New Roman"/>
                <w:sz w:val="28"/>
                <w:szCs w:val="28"/>
              </w:rPr>
              <w:t>конференция</w:t>
            </w:r>
          </w:p>
          <w:p w:rsidR="00F30A6A" w:rsidRPr="00597D8F" w:rsidRDefault="00F30A6A" w:rsidP="00B9469F">
            <w:pPr>
              <w:pStyle w:val="TableParagraph"/>
              <w:tabs>
                <w:tab w:val="left" w:pos="226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</w:rPr>
              <w:t xml:space="preserve">- </w:t>
            </w:r>
            <w:r w:rsidRPr="00597D8F">
              <w:rPr>
                <w:rFonts w:ascii="Times New Roman" w:hAnsi="Times New Roman"/>
                <w:w w:val="90"/>
                <w:sz w:val="28"/>
                <w:szCs w:val="28"/>
              </w:rPr>
              <w:t>обмен</w:t>
            </w:r>
            <w:r w:rsidRPr="00597D8F">
              <w:rPr>
                <w:rFonts w:ascii="Times New Roman" w:hAnsi="Times New Roman"/>
                <w:spacing w:val="-6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0"/>
                <w:sz w:val="28"/>
                <w:szCs w:val="28"/>
              </w:rPr>
              <w:t>опыт</w:t>
            </w:r>
            <w:r w:rsidRPr="00597D8F">
              <w:rPr>
                <w:rFonts w:ascii="Times New Roman" w:hAnsi="Times New Roman"/>
                <w:w w:val="90"/>
                <w:sz w:val="28"/>
                <w:szCs w:val="28"/>
              </w:rPr>
              <w:t>ом</w:t>
            </w:r>
          </w:p>
          <w:p w:rsidR="00F30A6A" w:rsidRPr="00597D8F" w:rsidRDefault="00F30A6A" w:rsidP="00B9469F">
            <w:pPr>
              <w:pStyle w:val="TableParagraph"/>
              <w:tabs>
                <w:tab w:val="left" w:pos="234"/>
              </w:tabs>
              <w:spacing w:line="276" w:lineRule="auto"/>
              <w:rPr>
                <w:rFonts w:ascii="Times New Roman" w:hAnsi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лекции</w:t>
            </w:r>
            <w:r w:rsidRPr="00597D8F">
              <w:rPr>
                <w:rFonts w:ascii="Times New Roman" w:hAnsi="Times New Roman"/>
                <w:sz w:val="28"/>
                <w:szCs w:val="28"/>
              </w:rPr>
              <w:t>-беседы</w:t>
            </w:r>
          </w:p>
          <w:p w:rsidR="00F30A6A" w:rsidRPr="00597D8F" w:rsidRDefault="00F30A6A" w:rsidP="00B9469F">
            <w:pPr>
              <w:pStyle w:val="TableParagraph"/>
              <w:tabs>
                <w:tab w:val="left" w:pos="23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7D8F">
              <w:rPr>
                <w:rFonts w:ascii="Times New Roman" w:hAnsi="Times New Roman"/>
                <w:sz w:val="28"/>
                <w:szCs w:val="28"/>
              </w:rPr>
              <w:t>дискуссия</w:t>
            </w:r>
          </w:p>
          <w:p w:rsidR="00F30A6A" w:rsidRDefault="00F30A6A" w:rsidP="00B9469F">
            <w:pPr>
              <w:spacing w:line="276" w:lineRule="auto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деловые игры</w:t>
            </w:r>
          </w:p>
        </w:tc>
        <w:tc>
          <w:tcPr>
            <w:tcW w:w="3190" w:type="dxa"/>
          </w:tcPr>
          <w:p w:rsidR="00F30A6A" w:rsidRPr="00971029" w:rsidRDefault="00F30A6A" w:rsidP="00B9469F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F30A6A" w:rsidRPr="00971029" w:rsidRDefault="00F30A6A" w:rsidP="00B9469F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102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029">
              <w:rPr>
                <w:rFonts w:ascii="Times New Roman" w:hAnsi="Times New Roman"/>
                <w:sz w:val="28"/>
                <w:szCs w:val="28"/>
              </w:rPr>
              <w:t>индивидуальные,</w:t>
            </w:r>
          </w:p>
          <w:p w:rsidR="00F30A6A" w:rsidRPr="00971029" w:rsidRDefault="00F30A6A" w:rsidP="00B9469F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7102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групповые</w:t>
            </w:r>
            <w:r w:rsidRPr="0097102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30A6A" w:rsidRDefault="00F30A6A" w:rsidP="00B9469F">
            <w:pPr>
              <w:spacing w:line="276" w:lineRule="auto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97102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подгруп</w:t>
            </w:r>
            <w:r w:rsidRPr="00971029">
              <w:rPr>
                <w:rFonts w:ascii="Times New Roman" w:hAnsi="Times New Roman"/>
                <w:sz w:val="28"/>
                <w:szCs w:val="28"/>
              </w:rPr>
              <w:t>повые</w:t>
            </w:r>
          </w:p>
        </w:tc>
        <w:tc>
          <w:tcPr>
            <w:tcW w:w="3191" w:type="dxa"/>
          </w:tcPr>
          <w:p w:rsidR="00F30A6A" w:rsidRPr="00971029" w:rsidRDefault="00F30A6A" w:rsidP="00B9469F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</w:t>
            </w:r>
            <w:r w:rsidRPr="00971029">
              <w:rPr>
                <w:rFonts w:ascii="Times New Roman" w:hAnsi="Times New Roman"/>
                <w:sz w:val="28"/>
                <w:szCs w:val="28"/>
              </w:rPr>
              <w:t>дная</w:t>
            </w:r>
            <w:r w:rsidRPr="00971029">
              <w:rPr>
                <w:rFonts w:ascii="Times New Roman" w:hAnsi="Times New Roman"/>
                <w:spacing w:val="41"/>
                <w:sz w:val="28"/>
                <w:szCs w:val="28"/>
              </w:rPr>
              <w:t xml:space="preserve"> </w:t>
            </w:r>
            <w:r w:rsidRPr="00971029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  <w:p w:rsidR="00F30A6A" w:rsidRPr="00971029" w:rsidRDefault="00F30A6A" w:rsidP="00B9469F">
            <w:pPr>
              <w:pStyle w:val="TableParagraph"/>
              <w:tabs>
                <w:tab w:val="left" w:pos="232"/>
              </w:tabs>
              <w:spacing w:line="276" w:lineRule="auto"/>
              <w:rPr>
                <w:rFonts w:ascii="Times New Roman" w:hAnsi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папки-ш</w:t>
            </w:r>
            <w:r w:rsidRPr="00971029">
              <w:rPr>
                <w:rFonts w:ascii="Times New Roman" w:hAnsi="Times New Roman"/>
                <w:sz w:val="28"/>
                <w:szCs w:val="28"/>
              </w:rPr>
              <w:t>ирмы</w:t>
            </w:r>
            <w:r w:rsidRPr="00971029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971029">
              <w:rPr>
                <w:rFonts w:ascii="Times New Roman" w:hAnsi="Times New Roman"/>
                <w:sz w:val="28"/>
                <w:szCs w:val="28"/>
              </w:rPr>
              <w:t>(в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соответствии с годовым планом)</w:t>
            </w:r>
            <w:r w:rsidRPr="009710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0A6A" w:rsidRPr="00971029" w:rsidRDefault="00F30A6A" w:rsidP="00B9469F">
            <w:pPr>
              <w:pStyle w:val="TableParagraph"/>
              <w:tabs>
                <w:tab w:val="left" w:pos="23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</w:t>
            </w:r>
            <w:r w:rsidRPr="00971029">
              <w:rPr>
                <w:rFonts w:ascii="Times New Roman" w:hAnsi="Times New Roman"/>
                <w:spacing w:val="-1"/>
                <w:sz w:val="28"/>
                <w:szCs w:val="28"/>
              </w:rPr>
              <w:t>информационные</w:t>
            </w:r>
            <w:r w:rsidRPr="00971029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971029">
              <w:rPr>
                <w:rFonts w:ascii="Times New Roman" w:hAnsi="Times New Roman"/>
                <w:sz w:val="28"/>
                <w:szCs w:val="28"/>
              </w:rPr>
              <w:t>листы</w:t>
            </w:r>
          </w:p>
          <w:p w:rsidR="00F30A6A" w:rsidRPr="00971029" w:rsidRDefault="00F30A6A" w:rsidP="00B9469F">
            <w:pPr>
              <w:pStyle w:val="TableParagraph"/>
              <w:tabs>
                <w:tab w:val="left" w:pos="24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71029">
              <w:rPr>
                <w:rFonts w:ascii="Times New Roman" w:hAnsi="Times New Roman"/>
                <w:sz w:val="28"/>
                <w:szCs w:val="28"/>
              </w:rPr>
              <w:t>памятки;</w:t>
            </w:r>
          </w:p>
          <w:p w:rsidR="00F30A6A" w:rsidRPr="00971029" w:rsidRDefault="00F30A6A" w:rsidP="00B9469F">
            <w:pPr>
              <w:pStyle w:val="TableParagraph"/>
              <w:tabs>
                <w:tab w:val="left" w:pos="227"/>
              </w:tabs>
              <w:spacing w:line="276" w:lineRule="auto"/>
              <w:rPr>
                <w:rFonts w:ascii="Times New Roman" w:hAnsi="Times New Roman"/>
                <w:color w:val="0F0F0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71029">
              <w:rPr>
                <w:rFonts w:ascii="Times New Roman" w:hAnsi="Times New Roman"/>
                <w:sz w:val="28"/>
                <w:szCs w:val="28"/>
              </w:rPr>
              <w:t>буклеты;</w:t>
            </w:r>
          </w:p>
          <w:p w:rsidR="00F30A6A" w:rsidRPr="00971029" w:rsidRDefault="00F30A6A" w:rsidP="00B9469F">
            <w:pPr>
              <w:pStyle w:val="TableParagraph"/>
              <w:tabs>
                <w:tab w:val="left" w:pos="299"/>
              </w:tabs>
              <w:spacing w:line="276" w:lineRule="auto"/>
              <w:rPr>
                <w:rFonts w:ascii="Times New Roman" w:hAnsi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настенно-информаци</w:t>
            </w:r>
            <w:r w:rsidRPr="00971029">
              <w:rPr>
                <w:rFonts w:ascii="Times New Roman" w:hAnsi="Times New Roman"/>
                <w:sz w:val="28"/>
                <w:szCs w:val="28"/>
              </w:rPr>
              <w:t>онная</w:t>
            </w:r>
          </w:p>
          <w:p w:rsidR="00F30A6A" w:rsidRDefault="00F30A6A" w:rsidP="00B9469F">
            <w:pPr>
              <w:spacing w:line="276" w:lineRule="auto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110"/>
                <w:sz w:val="28"/>
                <w:szCs w:val="28"/>
              </w:rPr>
              <w:t>система домашних заданий</w:t>
            </w:r>
            <w:r w:rsidRPr="00971029">
              <w:rPr>
                <w:rFonts w:ascii="Times New Roman" w:hAnsi="Times New Roman"/>
                <w:w w:val="110"/>
                <w:sz w:val="28"/>
                <w:szCs w:val="28"/>
              </w:rPr>
              <w:t>.</w:t>
            </w:r>
          </w:p>
        </w:tc>
      </w:tr>
      <w:tr w:rsidR="00F30A6A" w:rsidTr="00B9469F">
        <w:tc>
          <w:tcPr>
            <w:tcW w:w="3190" w:type="dxa"/>
          </w:tcPr>
          <w:p w:rsidR="00F30A6A" w:rsidRPr="00E63D14" w:rsidRDefault="00F30A6A" w:rsidP="00B9469F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Творчески</w:t>
            </w:r>
            <w:r w:rsidRPr="00E63D14">
              <w:rPr>
                <w:rFonts w:ascii="Times New Roman" w:hAnsi="Times New Roman"/>
                <w:w w:val="105"/>
                <w:sz w:val="28"/>
                <w:szCs w:val="28"/>
              </w:rPr>
              <w:t>е</w:t>
            </w:r>
            <w:r w:rsidRPr="00E63D14">
              <w:rPr>
                <w:rFonts w:ascii="Times New Roman" w:hAnsi="Times New Roman"/>
                <w:spacing w:val="-10"/>
                <w:w w:val="105"/>
                <w:sz w:val="28"/>
                <w:szCs w:val="28"/>
              </w:rPr>
              <w:t xml:space="preserve"> </w:t>
            </w:r>
            <w:r w:rsidRPr="00E63D14">
              <w:rPr>
                <w:rFonts w:ascii="Times New Roman" w:hAnsi="Times New Roman"/>
                <w:w w:val="105"/>
                <w:sz w:val="28"/>
                <w:szCs w:val="28"/>
              </w:rPr>
              <w:t>выставки</w:t>
            </w:r>
          </w:p>
          <w:p w:rsidR="00F30A6A" w:rsidRDefault="00F30A6A" w:rsidP="00B9469F">
            <w:pPr>
              <w:spacing w:line="276" w:lineRule="auto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E63D14">
              <w:rPr>
                <w:rFonts w:ascii="Times New Roman" w:hAnsi="Times New Roman"/>
                <w:sz w:val="28"/>
                <w:szCs w:val="28"/>
              </w:rPr>
              <w:t>совместного</w:t>
            </w:r>
            <w:r w:rsidRPr="00E63D14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творч</w:t>
            </w:r>
            <w:r w:rsidRPr="00E63D14">
              <w:rPr>
                <w:rFonts w:ascii="Times New Roman" w:hAnsi="Times New Roman"/>
                <w:sz w:val="28"/>
                <w:szCs w:val="28"/>
              </w:rPr>
              <w:t>ества</w:t>
            </w:r>
            <w:r w:rsidRPr="00E63D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63D14">
              <w:rPr>
                <w:rFonts w:ascii="Times New Roman" w:hAnsi="Times New Roman"/>
                <w:sz w:val="28"/>
                <w:szCs w:val="28"/>
              </w:rPr>
              <w:t>воспитанников, родителей</w:t>
            </w:r>
            <w:r w:rsidRPr="00E63D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63D14">
              <w:rPr>
                <w:rFonts w:ascii="Times New Roman" w:hAnsi="Times New Roman"/>
                <w:w w:val="90"/>
                <w:sz w:val="28"/>
                <w:szCs w:val="28"/>
              </w:rPr>
              <w:t>(законных</w:t>
            </w:r>
            <w:r w:rsidRPr="00E63D14">
              <w:rPr>
                <w:rFonts w:ascii="Times New Roman" w:hAnsi="Times New Roman"/>
                <w:spacing w:val="28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0"/>
                <w:sz w:val="28"/>
                <w:szCs w:val="28"/>
              </w:rPr>
              <w:t>п</w:t>
            </w:r>
            <w:r w:rsidRPr="00E63D14">
              <w:rPr>
                <w:rFonts w:ascii="Times New Roman" w:hAnsi="Times New Roman"/>
                <w:w w:val="90"/>
                <w:sz w:val="28"/>
                <w:szCs w:val="28"/>
              </w:rPr>
              <w:t>редставителей),</w:t>
            </w:r>
            <w:r w:rsidRPr="00E63D14">
              <w:rPr>
                <w:rFonts w:ascii="Times New Roman" w:hAnsi="Times New Roman"/>
                <w:spacing w:val="-56"/>
                <w:w w:val="90"/>
                <w:sz w:val="28"/>
                <w:szCs w:val="28"/>
              </w:rPr>
              <w:t xml:space="preserve"> </w:t>
            </w:r>
            <w:r w:rsidRPr="00E63D14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3190" w:type="dxa"/>
          </w:tcPr>
          <w:p w:rsidR="00F30A6A" w:rsidRPr="00E63D14" w:rsidRDefault="00F30A6A" w:rsidP="00B9469F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63D14">
              <w:rPr>
                <w:rFonts w:ascii="Times New Roman" w:hAnsi="Times New Roman"/>
                <w:w w:val="105"/>
                <w:sz w:val="28"/>
                <w:szCs w:val="28"/>
              </w:rPr>
              <w:t>Совместные</w:t>
            </w:r>
            <w:r w:rsidRPr="00E63D14">
              <w:rPr>
                <w:rFonts w:ascii="Times New Roman" w:hAnsi="Times New Roman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105"/>
                <w:sz w:val="28"/>
                <w:szCs w:val="28"/>
              </w:rPr>
              <w:t>спортивн</w:t>
            </w:r>
            <w:r w:rsidRPr="00E63D14">
              <w:rPr>
                <w:rFonts w:ascii="Times New Roman" w:hAnsi="Times New Roman"/>
                <w:w w:val="105"/>
                <w:sz w:val="28"/>
                <w:szCs w:val="28"/>
              </w:rPr>
              <w:t>ые</w:t>
            </w:r>
          </w:p>
          <w:p w:rsidR="00F30A6A" w:rsidRPr="00E63D14" w:rsidRDefault="00F30A6A" w:rsidP="00B9469F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105"/>
                <w:sz w:val="28"/>
                <w:szCs w:val="28"/>
              </w:rPr>
              <w:t>мероприятия</w:t>
            </w:r>
            <w:r w:rsidRPr="00E63D14">
              <w:rPr>
                <w:rFonts w:ascii="Times New Roman" w:hAnsi="Times New Roman"/>
                <w:w w:val="105"/>
                <w:sz w:val="28"/>
                <w:szCs w:val="28"/>
              </w:rPr>
              <w:t>:</w:t>
            </w:r>
          </w:p>
          <w:p w:rsidR="00F30A6A" w:rsidRPr="00E63D14" w:rsidRDefault="00F30A6A" w:rsidP="00B9469F">
            <w:pPr>
              <w:pStyle w:val="TableParagraph"/>
              <w:tabs>
                <w:tab w:val="left" w:pos="241"/>
              </w:tabs>
              <w:spacing w:line="276" w:lineRule="auto"/>
              <w:rPr>
                <w:rFonts w:ascii="Times New Roman" w:hAnsi="Times New Roman"/>
                <w:color w:val="131313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- </w:t>
            </w:r>
            <w:r w:rsidRPr="00E63D14">
              <w:rPr>
                <w:rFonts w:ascii="Times New Roman" w:hAnsi="Times New Roman"/>
                <w:w w:val="95"/>
                <w:sz w:val="28"/>
                <w:szCs w:val="28"/>
              </w:rPr>
              <w:t>«Мама,</w:t>
            </w:r>
            <w:r w:rsidRPr="00E63D14">
              <w:rPr>
                <w:rFonts w:ascii="Times New Roman" w:hAnsi="Times New Roman"/>
                <w:spacing w:val="32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папа</w:t>
            </w:r>
            <w:r w:rsidRPr="00E63D14">
              <w:rPr>
                <w:rFonts w:ascii="Times New Roman" w:hAnsi="Times New Roman"/>
                <w:w w:val="95"/>
                <w:sz w:val="28"/>
                <w:szCs w:val="28"/>
              </w:rPr>
              <w:t>,</w:t>
            </w:r>
            <w:r w:rsidRPr="00E63D14">
              <w:rPr>
                <w:rFonts w:ascii="Times New Roman" w:hAnsi="Times New Roman"/>
                <w:spacing w:val="28"/>
                <w:w w:val="95"/>
                <w:sz w:val="28"/>
                <w:szCs w:val="28"/>
              </w:rPr>
              <w:t xml:space="preserve"> </w:t>
            </w:r>
            <w:r w:rsidRPr="00E63D14">
              <w:rPr>
                <w:rFonts w:ascii="Times New Roman" w:hAnsi="Times New Roman"/>
                <w:w w:val="95"/>
                <w:sz w:val="28"/>
                <w:szCs w:val="28"/>
              </w:rPr>
              <w:t>я</w:t>
            </w:r>
            <w:r w:rsidRPr="00E63D14">
              <w:rPr>
                <w:rFonts w:ascii="Times New Roman" w:hAnsi="Times New Roman"/>
                <w:spacing w:val="10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—</w:t>
            </w:r>
            <w:r w:rsidRPr="00E63D14">
              <w:rPr>
                <w:rFonts w:ascii="Times New Roman" w:hAnsi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E63D14">
              <w:rPr>
                <w:rFonts w:ascii="Times New Roman" w:hAnsi="Times New Roman"/>
                <w:w w:val="95"/>
                <w:sz w:val="28"/>
                <w:szCs w:val="28"/>
              </w:rPr>
              <w:t>спортивная</w:t>
            </w:r>
            <w:r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  <w:r w:rsidRPr="00E63D14">
              <w:rPr>
                <w:rFonts w:ascii="Times New Roman" w:hAnsi="Times New Roman"/>
                <w:sz w:val="28"/>
                <w:szCs w:val="28"/>
              </w:rPr>
              <w:t>семья»;</w:t>
            </w:r>
          </w:p>
          <w:p w:rsidR="00F30A6A" w:rsidRPr="00E63D14" w:rsidRDefault="00F30A6A" w:rsidP="00B9469F">
            <w:pPr>
              <w:pStyle w:val="TableParagraph"/>
              <w:tabs>
                <w:tab w:val="left" w:pos="23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</w:t>
            </w:r>
            <w:r w:rsidRPr="00E63D14">
              <w:rPr>
                <w:rFonts w:ascii="Times New Roman" w:hAnsi="Times New Roman"/>
                <w:spacing w:val="-1"/>
                <w:sz w:val="28"/>
                <w:szCs w:val="28"/>
              </w:rPr>
              <w:t>народные</w:t>
            </w:r>
            <w:r w:rsidRPr="00E63D1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63D14">
              <w:rPr>
                <w:rFonts w:ascii="Times New Roman" w:hAnsi="Times New Roman"/>
                <w:spacing w:val="-1"/>
                <w:sz w:val="28"/>
                <w:szCs w:val="28"/>
              </w:rPr>
              <w:t>праздники,</w:t>
            </w:r>
          </w:p>
          <w:p w:rsidR="00F30A6A" w:rsidRPr="00E63D14" w:rsidRDefault="00F30A6A" w:rsidP="00B9469F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63D14">
              <w:rPr>
                <w:rFonts w:ascii="Times New Roman" w:hAnsi="Times New Roman"/>
                <w:sz w:val="28"/>
                <w:szCs w:val="28"/>
              </w:rPr>
              <w:t>развлечения;</w:t>
            </w:r>
          </w:p>
          <w:p w:rsidR="00F30A6A" w:rsidRDefault="00F30A6A" w:rsidP="00B9469F">
            <w:pPr>
              <w:spacing w:line="276" w:lineRule="auto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- спортивны</w:t>
            </w:r>
            <w:r w:rsidRPr="00E63D14">
              <w:rPr>
                <w:rFonts w:ascii="Times New Roman" w:hAnsi="Times New Roman"/>
                <w:w w:val="95"/>
                <w:sz w:val="28"/>
                <w:szCs w:val="28"/>
              </w:rPr>
              <w:t>е</w:t>
            </w:r>
            <w:r w:rsidRPr="00E63D14">
              <w:rPr>
                <w:rFonts w:ascii="Times New Roman" w:hAnsi="Times New Roman"/>
                <w:spacing w:val="29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праз</w:t>
            </w:r>
            <w:r w:rsidRPr="00E63D14">
              <w:rPr>
                <w:rFonts w:ascii="Times New Roman" w:hAnsi="Times New Roman"/>
                <w:w w:val="95"/>
                <w:sz w:val="28"/>
                <w:szCs w:val="28"/>
              </w:rPr>
              <w:t>дники</w:t>
            </w:r>
          </w:p>
        </w:tc>
        <w:tc>
          <w:tcPr>
            <w:tcW w:w="3191" w:type="dxa"/>
          </w:tcPr>
          <w:p w:rsidR="00F30A6A" w:rsidRPr="00482161" w:rsidRDefault="00F30A6A" w:rsidP="00B9469F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82161">
              <w:rPr>
                <w:rFonts w:ascii="Times New Roman" w:hAnsi="Times New Roman"/>
                <w:sz w:val="28"/>
                <w:szCs w:val="28"/>
              </w:rPr>
              <w:t>Совместные</w:t>
            </w:r>
            <w:r w:rsidRPr="00482161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праздники</w:t>
            </w:r>
            <w:r w:rsidRPr="004821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30A6A" w:rsidRPr="00482161" w:rsidRDefault="00F30A6A" w:rsidP="00B9469F">
            <w:pPr>
              <w:pStyle w:val="TableParagraph"/>
              <w:spacing w:line="276" w:lineRule="auto"/>
              <w:rPr>
                <w:rFonts w:ascii="Times New Roman"/>
                <w:sz w:val="28"/>
                <w:szCs w:val="28"/>
              </w:rPr>
            </w:pPr>
            <w:r w:rsidRPr="00482161">
              <w:rPr>
                <w:rFonts w:ascii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>
                  <wp:extent cx="614443" cy="142875"/>
                  <wp:effectExtent l="0" t="0" r="0" b="0"/>
                  <wp:docPr id="7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43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A6A" w:rsidRPr="00482161" w:rsidRDefault="00F30A6A" w:rsidP="00B9469F">
            <w:pPr>
              <w:pStyle w:val="TableParagraph"/>
              <w:tabs>
                <w:tab w:val="left" w:pos="234"/>
              </w:tabs>
              <w:spacing w:line="276" w:lineRule="auto"/>
              <w:rPr>
                <w:rFonts w:ascii="Times New Roman" w:hAnsi="Times New Roman"/>
                <w:color w:val="1F1F1F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- </w:t>
            </w:r>
            <w:r w:rsidRPr="00482161">
              <w:rPr>
                <w:rFonts w:ascii="Times New Roman" w:hAnsi="Times New Roman"/>
                <w:w w:val="95"/>
                <w:sz w:val="28"/>
                <w:szCs w:val="28"/>
              </w:rPr>
              <w:t>День</w:t>
            </w:r>
            <w:r w:rsidRPr="00482161">
              <w:rPr>
                <w:rFonts w:ascii="Times New Roman" w:hAnsi="Times New Roman"/>
                <w:spacing w:val="21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рожден</w:t>
            </w:r>
            <w:r w:rsidRPr="00482161">
              <w:rPr>
                <w:rFonts w:ascii="Times New Roman" w:hAnsi="Times New Roman"/>
                <w:w w:val="95"/>
                <w:sz w:val="28"/>
                <w:szCs w:val="28"/>
              </w:rPr>
              <w:t>ия</w:t>
            </w:r>
          </w:p>
          <w:p w:rsidR="00F30A6A" w:rsidRPr="00482161" w:rsidRDefault="00F30A6A" w:rsidP="00B9469F">
            <w:pPr>
              <w:pStyle w:val="TableParagraph"/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- </w:t>
            </w:r>
            <w:r w:rsidRPr="00482161">
              <w:rPr>
                <w:rFonts w:ascii="Times New Roman" w:hAnsi="Times New Roman"/>
                <w:w w:val="95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вы</w:t>
            </w:r>
            <w:r w:rsidRPr="00482161">
              <w:rPr>
                <w:rFonts w:ascii="Times New Roman" w:hAnsi="Times New Roman"/>
                <w:w w:val="95"/>
                <w:sz w:val="28"/>
                <w:szCs w:val="28"/>
              </w:rPr>
              <w:t>й</w:t>
            </w:r>
            <w:r w:rsidRPr="00482161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г</w:t>
            </w:r>
            <w:r w:rsidRPr="00482161">
              <w:rPr>
                <w:rFonts w:ascii="Times New Roman" w:hAnsi="Times New Roman"/>
                <w:w w:val="95"/>
                <w:sz w:val="28"/>
                <w:szCs w:val="28"/>
              </w:rPr>
              <w:t>од</w:t>
            </w:r>
          </w:p>
          <w:p w:rsidR="00F30A6A" w:rsidRPr="00482161" w:rsidRDefault="00F30A6A" w:rsidP="00B9469F">
            <w:pPr>
              <w:pStyle w:val="TableParagraph"/>
              <w:tabs>
                <w:tab w:val="left" w:pos="232"/>
              </w:tabs>
              <w:spacing w:line="276" w:lineRule="auto"/>
              <w:rPr>
                <w:rFonts w:ascii="Times New Roman" w:hAnsi="Times New Roman"/>
                <w:color w:val="0F0F0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</w:t>
            </w:r>
            <w:r w:rsidRPr="00482161">
              <w:rPr>
                <w:rFonts w:ascii="Times New Roman" w:hAnsi="Times New Roman"/>
                <w:sz w:val="28"/>
                <w:szCs w:val="28"/>
              </w:rPr>
              <w:t>ки</w:t>
            </w:r>
            <w:r w:rsidRPr="00482161">
              <w:rPr>
                <w:rFonts w:ascii="Times New Roman" w:hAnsi="Times New Roman"/>
                <w:spacing w:val="12"/>
                <w:sz w:val="28"/>
                <w:szCs w:val="28"/>
              </w:rPr>
              <w:t xml:space="preserve"> </w:t>
            </w:r>
            <w:r w:rsidRPr="00482161">
              <w:rPr>
                <w:rFonts w:ascii="Times New Roman" w:hAnsi="Times New Roman"/>
                <w:color w:val="0E0E0E"/>
                <w:sz w:val="28"/>
                <w:szCs w:val="28"/>
              </w:rPr>
              <w:t>па</w:t>
            </w:r>
            <w:r>
              <w:rPr>
                <w:rFonts w:ascii="Times New Roman" w:hAnsi="Times New Roman"/>
                <w:color w:val="0E0E0E"/>
                <w:sz w:val="28"/>
                <w:szCs w:val="28"/>
              </w:rPr>
              <w:t>п</w:t>
            </w:r>
            <w:r w:rsidRPr="00482161">
              <w:rPr>
                <w:rFonts w:ascii="Times New Roman" w:hAnsi="Times New Roman"/>
                <w:color w:val="0E0E0E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мам</w:t>
            </w:r>
          </w:p>
          <w:p w:rsidR="00F30A6A" w:rsidRDefault="00F30A6A" w:rsidP="00B9469F">
            <w:pPr>
              <w:spacing w:line="276" w:lineRule="auto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</w:rPr>
              <w:t>- вып</w:t>
            </w:r>
            <w:r w:rsidRPr="00482161">
              <w:rPr>
                <w:rFonts w:ascii="Times New Roman" w:hAnsi="Times New Roman"/>
                <w:w w:val="95"/>
                <w:sz w:val="28"/>
                <w:szCs w:val="28"/>
              </w:rPr>
              <w:t>ускно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й</w:t>
            </w:r>
            <w:r w:rsidRPr="00482161">
              <w:rPr>
                <w:rFonts w:ascii="Times New Roman" w:hAnsi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482161">
              <w:rPr>
                <w:rFonts w:ascii="Times New Roman" w:hAnsi="Times New Roman"/>
                <w:color w:val="151515"/>
                <w:w w:val="95"/>
                <w:sz w:val="28"/>
                <w:szCs w:val="28"/>
              </w:rPr>
              <w:t>бал</w:t>
            </w:r>
          </w:p>
        </w:tc>
      </w:tr>
    </w:tbl>
    <w:p w:rsidR="00F30A6A" w:rsidRPr="00C22168" w:rsidRDefault="00F30A6A" w:rsidP="00F30A6A">
      <w:pPr>
        <w:spacing w:after="0"/>
        <w:ind w:left="18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A6A" w:rsidRPr="00C22168" w:rsidRDefault="00F30A6A" w:rsidP="00F30A6A">
      <w:pPr>
        <w:spacing w:after="0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Работу с семьей затрудняет недостаточный жизненный опыт молодых матерей. И также — повышенный уровень тревожности и даже недоверие к ДОУ у пар в возрасте старше 30 лет. Проблемой в работе с семьями является также стремление некоторых родителей  переложить функции семейного воспитания на дошкольное учреждение. Общегосударственной проблемой в этом плане является низкий социальный 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lastRenderedPageBreak/>
        <w:t>статус профессии воспитателя в обществе. Поэтому в детском саду необходимо разработать и провести ряд мероприятий, способствующих повышению эффективности взаимодействия детского сада с семьей. А именно:</w:t>
      </w:r>
    </w:p>
    <w:p w:rsidR="00F30A6A" w:rsidRPr="00C22168" w:rsidRDefault="00F30A6A" w:rsidP="00F30A6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ab/>
        <w:t>Изучение проблемы семьи через анкетирование, тестирование, посещение семей, беседы с родителями, воспитателями.</w:t>
      </w:r>
    </w:p>
    <w:p w:rsidR="00F30A6A" w:rsidRPr="00C22168" w:rsidRDefault="00F30A6A" w:rsidP="00F30A6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ab/>
        <w:t>Привлечение родителей к участию в жизни детского сада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числе,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нетрадиционных форм.</w:t>
      </w:r>
    </w:p>
    <w:p w:rsidR="00F30A6A" w:rsidRDefault="00F30A6A" w:rsidP="00F30A6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ab/>
        <w:t>Методическая помощь воспитателям в общении с родителями через проведение консультаций, семинаров, бесед.</w:t>
      </w:r>
    </w:p>
    <w:p w:rsidR="00615234" w:rsidRDefault="00615234" w:rsidP="0061523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5234" w:rsidRPr="00615234" w:rsidRDefault="00615234" w:rsidP="0061523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B9469F">
        <w:rPr>
          <w:rFonts w:ascii="Times New Roman" w:hAnsi="Times New Roman" w:cs="Times New Roman"/>
          <w:b/>
          <w:bCs/>
          <w:iCs/>
          <w:sz w:val="28"/>
          <w:szCs w:val="28"/>
        </w:rPr>
        <w:t>2.7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Методическа</w:t>
      </w:r>
      <w:r w:rsidR="004367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 и инновационная деятельность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ДОУ</w:t>
      </w:r>
      <w:r w:rsidRPr="006152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9469F" w:rsidRPr="00B9469F" w:rsidRDefault="00B9469F" w:rsidP="00B9469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</w:t>
      </w:r>
      <w:r w:rsidRPr="00B946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ннов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4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17 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них: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гогов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9469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869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B94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7869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9469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 w:rsidR="007869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4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B946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B94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7869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кв</w:t>
      </w:r>
      <w:r w:rsidRPr="00B94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7869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B94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 w:rsidR="007869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4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>ов, 3 педагога являются молодыми специалистами,</w:t>
      </w:r>
      <w:r w:rsidR="007869A3" w:rsidRP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9A3"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869A3"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869A3"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9A3"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7869A3"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869A3"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869A3"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69A3"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="007869A3"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869A3"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869A3"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</w:t>
      </w:r>
      <w:r w:rsidR="007869A3"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 w:rsidR="007869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7869A3"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9A3"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7869A3"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7869A3"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869A3"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7869A3"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9A3"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869A3"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69A3"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869A3"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7869A3"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9A3"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7869A3"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869A3" w:rsidRPr="00B94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7869A3"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69A3"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7869A3"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69A3"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55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469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94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высоком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але,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9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ДОУ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одаря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7869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 w:rsidRPr="00B94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94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94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7869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94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869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946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7869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8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ГАУ ДПО ЯО  «Институт развития образования»,  МОУ ДПО «Городской центр развития образования»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B94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прем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</w:t>
      </w:r>
      <w:r w:rsidRPr="00B94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946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еа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523F60" w:rsidRPr="00B9469F" w:rsidRDefault="00B9469F" w:rsidP="00FF38B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ате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94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B9469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B946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946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946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B946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946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B946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F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 педагоги ДОУ принимают участие в конкурсах профессионального мастерства на муниципальном, региональном, федеральном уровне. Активное участие в конкурсном движении принимают и воспитанники ДОУ вместе с родителями.</w:t>
      </w:r>
    </w:p>
    <w:p w:rsidR="00B6238B" w:rsidRPr="00B6238B" w:rsidRDefault="00523F60" w:rsidP="00FF38B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роена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чё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ФГ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523F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523F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и </w:t>
      </w:r>
      <w:r w:rsidR="00673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ОВЗ.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23F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23F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523F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23F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тры: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523F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523F6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23F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523F6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1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речевые центры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523F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23F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="002351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351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2351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 речи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у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голки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нне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351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23F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351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351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23F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23F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523F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351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523F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3517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ровой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ериал,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лено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5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з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ровано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523F6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523F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E1D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E1D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23F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E1D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23F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523F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мее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альный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ический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E1D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E1D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3F6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E1D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E1D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23F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523F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E1D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3F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523F6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E1D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о–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E1D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ное,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рансформи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3F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емое,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523F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523F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ое.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3F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1D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ДОУ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523F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E1D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</w:t>
      </w:r>
      <w:r w:rsidRPr="00523F6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ён</w:t>
      </w:r>
      <w:r w:rsidRPr="00523F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23F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ю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эмо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523F6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3F6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523F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23F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</w:t>
      </w:r>
      <w:r w:rsidRPr="00523F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E1D5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</w:t>
      </w:r>
      <w:r w:rsidRPr="00523F6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523F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523F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1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38B" w:rsidRPr="00B623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B6238B"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6238B" w:rsidRPr="00B623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6238B"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 w:rsid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38B"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B6238B"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6238B"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="00B6238B"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6238B"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="00B6238B"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B6238B"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B6238B"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B6238B" w:rsidRPr="00B623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B6238B"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6238B" w:rsidRPr="00B623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B6238B"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238B"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B6238B"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B6238B" w:rsidRPr="00B623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6238B" w:rsidRPr="00B623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B6238B"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238B"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B6238B" w:rsidRPr="00B623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B6238B" w:rsidRPr="00B623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B6238B"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6238B" w:rsidRPr="00B623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B6238B" w:rsidRPr="00B623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6238B"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B6238B"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B6238B" w:rsidRPr="00B623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B6238B" w:rsidRPr="00B6238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6238B"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внос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6238B"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6238B"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6238B"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B6238B"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38B" w:rsidRPr="00B6238B" w:rsidRDefault="00B6238B" w:rsidP="00B6238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мост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 w:rsidRPr="00B623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102A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623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B623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тьс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210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623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B623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лк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режимн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623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выделяе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B623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B623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теля),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102A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23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623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10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B6238B" w:rsidRPr="00B6238B" w:rsidRDefault="00B6238B" w:rsidP="00B6238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23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B623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623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10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грой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623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дами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623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623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623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C16C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C16C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B623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гогов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C16C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C16C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бё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6238B" w:rsidRPr="00B6238B" w:rsidRDefault="00B6238B" w:rsidP="00B6238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623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мися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623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речи </w:t>
      </w:r>
      <w:r w:rsidRPr="00B623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-л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ед,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г-п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6C16C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>тываю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мар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623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C16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C16C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B6238B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B623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B623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C16C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од.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B623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год)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C16C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623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623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C16C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B623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623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B6238B" w:rsidRPr="00B6238B" w:rsidRDefault="00B6238B" w:rsidP="00B6238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татель: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анников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623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о-ком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623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кат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евом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B623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</w:t>
      </w:r>
      <w:r w:rsidRPr="00B623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стет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38B" w:rsidRPr="00B6238B" w:rsidRDefault="00B6238B" w:rsidP="00B6238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Учитель-ло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ед: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 w:rsidRPr="00B623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омпо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слогов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623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623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623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ова,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B623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</w:p>
    <w:p w:rsidR="00B6238B" w:rsidRDefault="00B6238B" w:rsidP="00B6238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нс</w:t>
      </w:r>
      <w:r w:rsidRPr="00B623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B623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623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6C16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B6238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623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6C16C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роводят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6C16C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лог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23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роводятся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стам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C16C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C16C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мост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C16C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 w:rsidRPr="00B623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апроса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елей.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выде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6C16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623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(для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6238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теля),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нс</w:t>
      </w:r>
      <w:r w:rsidRPr="00B6238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623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1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B6238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6238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623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73F3" w:rsidRDefault="0038034B" w:rsidP="0038034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</w:pPr>
      <w:r w:rsidRP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Организация</w:t>
      </w:r>
      <w:r w:rsid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ме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т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оди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</w:rPr>
        <w:t>ч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е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ской</w:t>
      </w:r>
      <w:r w:rsid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работ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ы</w:t>
      </w:r>
      <w:r w:rsidR="00F873F3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 xml:space="preserve"> 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</w:t>
      </w:r>
      <w:r w:rsid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педа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г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г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и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ч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еском</w:t>
      </w:r>
      <w:r w:rsid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ко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</w:rPr>
        <w:t>лл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екти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в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</w:t>
      </w:r>
      <w:r w:rsid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осуще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с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тв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л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яется</w:t>
      </w:r>
      <w:r w:rsid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</w:t>
      </w:r>
      <w:r w:rsid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с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л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еду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</w:rPr>
        <w:t>ю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щих</w:t>
      </w:r>
      <w:r w:rsid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формах</w:t>
      </w:r>
      <w:r w:rsidRPr="00F873F3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:</w:t>
      </w:r>
    </w:p>
    <w:p w:rsidR="0038034B" w:rsidRPr="00F873F3" w:rsidRDefault="0038034B" w:rsidP="0038034B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3F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87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73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873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73F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873F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873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73F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F873F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873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873F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F873F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873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7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73F3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F873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873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873F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38034B" w:rsidRPr="0038034B" w:rsidRDefault="0038034B" w:rsidP="0038034B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87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803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803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803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803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 w:rsidRPr="003803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803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803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F873F3" w:rsidRDefault="0038034B" w:rsidP="0038034B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87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Теор</w:t>
      </w:r>
      <w:r w:rsidRPr="003803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803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803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803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7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03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873F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3803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3803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3803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7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03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сем</w:t>
      </w:r>
      <w:r w:rsidRPr="003803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F873F3">
        <w:rPr>
          <w:rFonts w:ascii="Times New Roman" w:eastAsia="Times New Roman" w:hAnsi="Times New Roman" w:cs="Times New Roman"/>
          <w:color w:val="000000"/>
          <w:sz w:val="28"/>
          <w:szCs w:val="28"/>
        </w:rPr>
        <w:t>ары</w:t>
      </w:r>
    </w:p>
    <w:p w:rsidR="0038034B" w:rsidRPr="0038034B" w:rsidRDefault="0038034B" w:rsidP="0038034B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87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803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рытые</w:t>
      </w:r>
      <w:r w:rsidR="00F87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803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38034B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F873F3" w:rsidRDefault="0038034B" w:rsidP="00F873F3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F87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3803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803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 w:rsidRPr="0038034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8034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DA1B9A" w:rsidRPr="00DA1B9A" w:rsidRDefault="0038034B" w:rsidP="00DA1B9A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B9A" w:rsidRPr="00DA1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М</w:t>
      </w:r>
      <w:r w:rsidR="00DA1B9A"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1B9A" w:rsidRPr="00DA1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A1B9A"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тер-кла</w:t>
      </w:r>
      <w:r w:rsidR="00DA1B9A" w:rsidRPr="00DA1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A1B9A"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DA1B9A" w:rsidRDefault="00DA1B9A" w:rsidP="00DA1B9A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Pr="00DA1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A1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A1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A1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DA1B9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A1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DA1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A1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A1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DA1B9A" w:rsidRPr="00DA1B9A" w:rsidRDefault="00DA1B9A" w:rsidP="00DA1B9A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DA1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A1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A1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A1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DA1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A1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38034B" w:rsidRDefault="00DA1B9A" w:rsidP="00DA1B9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A1B9A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DA1B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A1B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A1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</w:t>
      </w:r>
      <w:r w:rsidRPr="00DA1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B9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DA1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A1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A1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B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DA1B9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B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</w:p>
    <w:p w:rsidR="005A3839" w:rsidRPr="005A3839" w:rsidRDefault="005A3839" w:rsidP="005A383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38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5A38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38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Pr="005A38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A38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38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5A3839" w:rsidRPr="005A3839" w:rsidRDefault="005A3839" w:rsidP="005A383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 w:rsidRPr="005A38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A38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5A38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 w:rsidRPr="005A38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5A38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38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5A38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A38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5A38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A38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A38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5A3839" w:rsidRDefault="005A3839" w:rsidP="005A383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12..Педа</w:t>
      </w:r>
      <w:r w:rsidRPr="005A38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38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5A38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38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5A38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5A38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A38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A38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38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A383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5A38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глые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38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 w:rsidRPr="005A38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A38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A38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5A38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</w:t>
      </w:r>
      <w:r w:rsidRPr="005A38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A38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иц-</w:t>
      </w:r>
      <w:r w:rsidRPr="005A383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5A38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5A38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38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5A38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38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A38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A38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38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A38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A38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A3839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38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A383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38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A383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5A38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A383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F0793" w:rsidRPr="009A5B03" w:rsidRDefault="001F0793" w:rsidP="009A5B03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9A5B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</w:t>
      </w:r>
      <w:r w:rsidRPr="009A5B03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н</w:t>
      </w:r>
      <w:r w:rsidRPr="009A5B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фор</w:t>
      </w:r>
      <w:r w:rsidRPr="009A5B03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м</w:t>
      </w:r>
      <w:r w:rsidRPr="009A5B03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а</w:t>
      </w:r>
      <w:r w:rsidRPr="009A5B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цио</w:t>
      </w:r>
      <w:r w:rsidRPr="009A5B03">
        <w:rPr>
          <w:rFonts w:ascii="Times New Roman" w:eastAsia="Times New Roman" w:hAnsi="Times New Roman" w:cs="Times New Roman"/>
          <w:b/>
          <w:iCs/>
          <w:color w:val="000000"/>
          <w:spacing w:val="1"/>
          <w:w w:val="99"/>
          <w:sz w:val="28"/>
          <w:szCs w:val="28"/>
        </w:rPr>
        <w:t>нн</w:t>
      </w:r>
      <w:r w:rsidRPr="009A5B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о-мето</w:t>
      </w:r>
      <w:r w:rsidRPr="009A5B03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д</w:t>
      </w:r>
      <w:r w:rsidRPr="009A5B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</w:t>
      </w:r>
      <w:r w:rsidRPr="009A5B03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ч</w:t>
      </w:r>
      <w:r w:rsidRPr="009A5B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</w:t>
      </w:r>
      <w:r w:rsidRPr="009A5B03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с</w:t>
      </w:r>
      <w:r w:rsidRPr="009A5B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кое</w:t>
      </w:r>
      <w:r w:rsidR="009A5B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9A5B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обеспе</w:t>
      </w:r>
      <w:r w:rsidRPr="009A5B03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ч</w:t>
      </w:r>
      <w:r w:rsidRPr="009A5B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е</w:t>
      </w:r>
      <w:r w:rsidRPr="009A5B03">
        <w:rPr>
          <w:rFonts w:ascii="Times New Roman" w:eastAsia="Times New Roman" w:hAnsi="Times New Roman" w:cs="Times New Roman"/>
          <w:b/>
          <w:iCs/>
          <w:color w:val="000000"/>
          <w:w w:val="99"/>
          <w:sz w:val="28"/>
          <w:szCs w:val="28"/>
        </w:rPr>
        <w:t>н</w:t>
      </w:r>
      <w:r w:rsidRPr="009A5B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ие</w:t>
      </w:r>
    </w:p>
    <w:p w:rsidR="001F0793" w:rsidRPr="001F0793" w:rsidRDefault="001F0793" w:rsidP="000D15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1F079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квал</w:t>
      </w:r>
      <w:r w:rsidRPr="001F079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кадры,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F079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="00673F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ующие 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онное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которое 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73F8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9A5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форме: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ронные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5B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теракт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дактиче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ериалы,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F07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рсы,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A5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F079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1F079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F07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модейс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F07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F07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F07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0793" w:rsidRPr="001F0793" w:rsidRDefault="001F0793" w:rsidP="000D15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1F07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бх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ериаль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F07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ыкаль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673F87">
        <w:rPr>
          <w:rFonts w:ascii="Times New Roman" w:eastAsia="Times New Roman" w:hAnsi="Times New Roman" w:cs="Times New Roman"/>
          <w:color w:val="000000"/>
          <w:sz w:val="28"/>
          <w:szCs w:val="28"/>
        </w:rPr>
        <w:t>о-физкультурном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673F8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1F07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F07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F079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еда,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F07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F079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1F0793" w:rsidRPr="001F0793" w:rsidRDefault="001F0793" w:rsidP="000D15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теракт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07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1F07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F07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F07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F07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медийные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1F07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1F079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ете.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1F07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F0793" w:rsidRPr="001F0793" w:rsidRDefault="001F0793" w:rsidP="000D15A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1F07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ерак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рсы.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лям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F079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 w:rsidRPr="001F07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Pr="001F07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F07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4AC1" w:rsidRDefault="001F0793" w:rsidP="002947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ДОУ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F07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1F079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кадровое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F079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D1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F07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0D15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F079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F0793">
        <w:rPr>
          <w:rFonts w:ascii="Times New Roman" w:eastAsia="Times New Roman" w:hAnsi="Times New Roman" w:cs="Times New Roman"/>
          <w:color w:val="000000"/>
          <w:sz w:val="28"/>
          <w:szCs w:val="28"/>
        </w:rPr>
        <w:t>ыт.</w:t>
      </w:r>
    </w:p>
    <w:p w:rsidR="00523F60" w:rsidRPr="0029479E" w:rsidRDefault="000D15AF" w:rsidP="0029479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5234" w:rsidRPr="00C33467" w:rsidRDefault="00B9469F" w:rsidP="0061523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615234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Управление качеством образовательного процесса ДОУ. Характеристика кадрового состава</w:t>
      </w:r>
    </w:p>
    <w:p w:rsidR="00615234" w:rsidRPr="00C22168" w:rsidRDefault="00615234" w:rsidP="006152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2168">
        <w:rPr>
          <w:rFonts w:ascii="Times New Roman" w:eastAsia="Times New Roman" w:hAnsi="Times New Roman" w:cs="Times New Roman"/>
          <w:bCs/>
          <w:sz w:val="28"/>
          <w:szCs w:val="24"/>
        </w:rPr>
        <w:t>На протяжении последних лет  состав педагогов в детском саду значительно менялся. В настоящее время в ДОУ работают как квалифицированны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е, так и малоопытные педагоги. Нез</w:t>
      </w:r>
      <w:r w:rsidRPr="00C22168">
        <w:rPr>
          <w:rFonts w:ascii="Times New Roman" w:eastAsia="Times New Roman" w:hAnsi="Times New Roman" w:cs="Times New Roman"/>
          <w:bCs/>
          <w:sz w:val="28"/>
          <w:szCs w:val="24"/>
        </w:rPr>
        <w:t xml:space="preserve">начительная часть сотрудников прибыла из других структурных подразделений. </w:t>
      </w:r>
      <w:r w:rsidRPr="00C22168">
        <w:rPr>
          <w:rFonts w:ascii="Times New Roman" w:eastAsia="Times New Roman" w:hAnsi="Times New Roman" w:cs="Times New Roman"/>
          <w:sz w:val="28"/>
          <w:szCs w:val="24"/>
        </w:rPr>
        <w:t>Учреждение укомплектовано кадрами полностью.</w:t>
      </w:r>
    </w:p>
    <w:p w:rsidR="00615234" w:rsidRPr="00C22168" w:rsidRDefault="00615234" w:rsidP="006152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коллектив: 17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педагогов.</w:t>
      </w:r>
    </w:p>
    <w:p w:rsidR="00615234" w:rsidRPr="00C22168" w:rsidRDefault="00615234" w:rsidP="006152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Старший воспитатель – 1</w:t>
      </w:r>
    </w:p>
    <w:p w:rsidR="00615234" w:rsidRPr="00C22168" w:rsidRDefault="00615234" w:rsidP="006152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Педагог-психолог – 1</w:t>
      </w:r>
    </w:p>
    <w:p w:rsidR="00615234" w:rsidRPr="00C22168" w:rsidRDefault="00615234" w:rsidP="006152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Учитель-логопед – 1</w:t>
      </w:r>
    </w:p>
    <w:p w:rsidR="00615234" w:rsidRPr="00C22168" w:rsidRDefault="00615234" w:rsidP="006152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– 1</w:t>
      </w:r>
    </w:p>
    <w:p w:rsidR="00615234" w:rsidRPr="00C22168" w:rsidRDefault="00615234" w:rsidP="006152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Инструктор по физкультуре – 1</w:t>
      </w:r>
    </w:p>
    <w:p w:rsidR="00615234" w:rsidRPr="00C22168" w:rsidRDefault="00615234" w:rsidP="006152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Воспитатели – 12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5234" w:rsidRPr="00C22168" w:rsidRDefault="00615234" w:rsidP="0061523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21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Стажевые показатели </w:t>
      </w:r>
    </w:p>
    <w:p w:rsidR="00615234" w:rsidRPr="00C22168" w:rsidRDefault="00615234" w:rsidP="00615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2943"/>
        <w:gridCol w:w="1276"/>
        <w:gridCol w:w="1276"/>
        <w:gridCol w:w="1417"/>
        <w:gridCol w:w="1276"/>
        <w:gridCol w:w="1276"/>
      </w:tblGrid>
      <w:tr w:rsidR="00615234" w:rsidRPr="00C22168" w:rsidTr="00B9469F">
        <w:tc>
          <w:tcPr>
            <w:tcW w:w="2943" w:type="dxa"/>
          </w:tcPr>
          <w:p w:rsidR="00615234" w:rsidRPr="00D5745F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76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5 </w:t>
            </w:r>
          </w:p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</w:t>
            </w:r>
          </w:p>
        </w:tc>
        <w:tc>
          <w:tcPr>
            <w:tcW w:w="1276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– 10 </w:t>
            </w:r>
          </w:p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</w:t>
            </w:r>
          </w:p>
        </w:tc>
        <w:tc>
          <w:tcPr>
            <w:tcW w:w="1417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– 15 </w:t>
            </w:r>
          </w:p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</w:t>
            </w:r>
          </w:p>
        </w:tc>
        <w:tc>
          <w:tcPr>
            <w:tcW w:w="1276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– 20 лет</w:t>
            </w:r>
          </w:p>
        </w:tc>
        <w:tc>
          <w:tcPr>
            <w:tcW w:w="1276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Более 20 лет</w:t>
            </w:r>
          </w:p>
        </w:tc>
      </w:tr>
      <w:tr w:rsidR="00615234" w:rsidRPr="00C22168" w:rsidTr="00B9469F">
        <w:tc>
          <w:tcPr>
            <w:tcW w:w="2943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2018–2019 (18 педагогов)</w:t>
            </w:r>
          </w:p>
        </w:tc>
        <w:tc>
          <w:tcPr>
            <w:tcW w:w="1276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615234" w:rsidRPr="00C22168" w:rsidTr="00B9469F">
        <w:tc>
          <w:tcPr>
            <w:tcW w:w="2943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2019–2020 (18 педагогов)</w:t>
            </w:r>
          </w:p>
        </w:tc>
        <w:tc>
          <w:tcPr>
            <w:tcW w:w="1276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615234" w:rsidRPr="00C22168" w:rsidTr="00B9469F">
        <w:tc>
          <w:tcPr>
            <w:tcW w:w="2943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2020–2021 (17 педагогов)</w:t>
            </w:r>
          </w:p>
        </w:tc>
        <w:tc>
          <w:tcPr>
            <w:tcW w:w="1276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615234" w:rsidRPr="00C22168" w:rsidRDefault="00615234" w:rsidP="00615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5234" w:rsidRPr="00C22168" w:rsidRDefault="00615234" w:rsidP="00615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21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Образовательный уровень</w:t>
      </w:r>
    </w:p>
    <w:p w:rsidR="00615234" w:rsidRPr="00C22168" w:rsidRDefault="00615234" w:rsidP="00615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2007"/>
        <w:gridCol w:w="1814"/>
        <w:gridCol w:w="1788"/>
        <w:gridCol w:w="2172"/>
        <w:gridCol w:w="1790"/>
      </w:tblGrid>
      <w:tr w:rsidR="00615234" w:rsidRPr="00C22168" w:rsidTr="00B9469F">
        <w:tc>
          <w:tcPr>
            <w:tcW w:w="2093" w:type="dxa"/>
          </w:tcPr>
          <w:p w:rsidR="00615234" w:rsidRPr="00C22168" w:rsidRDefault="00615234" w:rsidP="00B9469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15234" w:rsidRPr="00C22168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педагогов</w:t>
            </w:r>
          </w:p>
        </w:tc>
        <w:tc>
          <w:tcPr>
            <w:tcW w:w="1842" w:type="dxa"/>
          </w:tcPr>
          <w:p w:rsidR="00615234" w:rsidRPr="00C22168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1843" w:type="dxa"/>
          </w:tcPr>
          <w:p w:rsidR="00615234" w:rsidRPr="00C22168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 спец. Профессиональное</w:t>
            </w:r>
          </w:p>
        </w:tc>
        <w:tc>
          <w:tcPr>
            <w:tcW w:w="1843" w:type="dxa"/>
          </w:tcPr>
          <w:p w:rsidR="00615234" w:rsidRPr="00C22168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</w:tr>
      <w:tr w:rsidR="00615234" w:rsidRPr="00C22168" w:rsidTr="00B9469F">
        <w:tc>
          <w:tcPr>
            <w:tcW w:w="2093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2018–2019</w:t>
            </w:r>
          </w:p>
        </w:tc>
        <w:tc>
          <w:tcPr>
            <w:tcW w:w="1843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42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3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15234" w:rsidRPr="00C22168" w:rsidTr="00B9469F">
        <w:tc>
          <w:tcPr>
            <w:tcW w:w="2093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2019–2020</w:t>
            </w:r>
          </w:p>
        </w:tc>
        <w:tc>
          <w:tcPr>
            <w:tcW w:w="1843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42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3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15234" w:rsidRPr="00C22168" w:rsidTr="00B9469F">
        <w:tc>
          <w:tcPr>
            <w:tcW w:w="2093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2020–2021</w:t>
            </w:r>
          </w:p>
        </w:tc>
        <w:tc>
          <w:tcPr>
            <w:tcW w:w="1843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842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615234" w:rsidRPr="00C22168" w:rsidRDefault="00615234" w:rsidP="00615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5234" w:rsidRPr="00C22168" w:rsidRDefault="00615234" w:rsidP="00615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21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Уровень квалификации </w:t>
      </w:r>
    </w:p>
    <w:p w:rsidR="00615234" w:rsidRPr="00C22168" w:rsidRDefault="00615234" w:rsidP="00615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1894"/>
        <w:gridCol w:w="1418"/>
        <w:gridCol w:w="1515"/>
        <w:gridCol w:w="1637"/>
        <w:gridCol w:w="1606"/>
        <w:gridCol w:w="1501"/>
      </w:tblGrid>
      <w:tr w:rsidR="00615234" w:rsidRPr="00C22168" w:rsidTr="00B9469F">
        <w:tc>
          <w:tcPr>
            <w:tcW w:w="1951" w:type="dxa"/>
          </w:tcPr>
          <w:p w:rsidR="00615234" w:rsidRPr="00C22168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  <w:p w:rsidR="00615234" w:rsidRPr="00C22168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418" w:type="dxa"/>
          </w:tcPr>
          <w:p w:rsidR="00615234" w:rsidRPr="00C22168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педагогов</w:t>
            </w:r>
          </w:p>
        </w:tc>
        <w:tc>
          <w:tcPr>
            <w:tcW w:w="1559" w:type="dxa"/>
          </w:tcPr>
          <w:p w:rsidR="00615234" w:rsidRPr="00C22168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1701" w:type="dxa"/>
          </w:tcPr>
          <w:p w:rsidR="00615234" w:rsidRPr="00C22168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1417" w:type="dxa"/>
          </w:tcPr>
          <w:p w:rsidR="00615234" w:rsidRPr="00C22168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</w:tc>
        <w:tc>
          <w:tcPr>
            <w:tcW w:w="1525" w:type="dxa"/>
          </w:tcPr>
          <w:p w:rsidR="00615234" w:rsidRPr="00C22168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21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категории</w:t>
            </w:r>
          </w:p>
        </w:tc>
      </w:tr>
      <w:tr w:rsidR="00615234" w:rsidRPr="00C22168" w:rsidTr="00B9469F">
        <w:tc>
          <w:tcPr>
            <w:tcW w:w="1951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2018–2019</w:t>
            </w:r>
          </w:p>
        </w:tc>
        <w:tc>
          <w:tcPr>
            <w:tcW w:w="1418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59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5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15234" w:rsidRPr="00C22168" w:rsidTr="00B9469F">
        <w:tc>
          <w:tcPr>
            <w:tcW w:w="1951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2019–2020</w:t>
            </w:r>
          </w:p>
        </w:tc>
        <w:tc>
          <w:tcPr>
            <w:tcW w:w="1418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59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5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15234" w:rsidRPr="00C22168" w:rsidTr="00B9469F">
        <w:tc>
          <w:tcPr>
            <w:tcW w:w="1951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2020–2021</w:t>
            </w:r>
          </w:p>
        </w:tc>
        <w:tc>
          <w:tcPr>
            <w:tcW w:w="1418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5" w:type="dxa"/>
          </w:tcPr>
          <w:p w:rsidR="00615234" w:rsidRPr="00712564" w:rsidRDefault="00615234" w:rsidP="00B946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615234" w:rsidRPr="00C22168" w:rsidRDefault="00615234" w:rsidP="00615234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15234" w:rsidRDefault="00615234" w:rsidP="00615234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Важным условием дост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ижения эффективности</w:t>
      </w:r>
      <w:r w:rsidRPr="00C22168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деятельности ДОУ  является потре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бность у педагогов к</w:t>
      </w:r>
      <w:r w:rsidRPr="00C22168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профессиональном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 росту</w:t>
      </w:r>
      <w:r w:rsidRPr="00C2216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67184" w:rsidRDefault="00E67184" w:rsidP="00615234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15234" w:rsidRDefault="00615234" w:rsidP="00615234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b/>
          <w:iCs/>
          <w:sz w:val="28"/>
          <w:szCs w:val="28"/>
        </w:rPr>
        <w:t>Прохождение курсов повышения квалификации</w:t>
      </w:r>
    </w:p>
    <w:p w:rsidR="00E67184" w:rsidRPr="00C22168" w:rsidRDefault="00E67184" w:rsidP="00615234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43"/>
        <w:gridCol w:w="3437"/>
        <w:gridCol w:w="3191"/>
      </w:tblGrid>
      <w:tr w:rsidR="00615234" w:rsidRPr="00C22168" w:rsidTr="00B9469F">
        <w:tc>
          <w:tcPr>
            <w:tcW w:w="2943" w:type="dxa"/>
          </w:tcPr>
          <w:p w:rsidR="00615234" w:rsidRPr="00C22168" w:rsidRDefault="00615234" w:rsidP="00B946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Годы</w:t>
            </w:r>
          </w:p>
        </w:tc>
        <w:tc>
          <w:tcPr>
            <w:tcW w:w="3437" w:type="dxa"/>
          </w:tcPr>
          <w:p w:rsidR="00615234" w:rsidRPr="00C22168" w:rsidRDefault="00615234" w:rsidP="00B946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36–72 часа</w:t>
            </w:r>
          </w:p>
        </w:tc>
        <w:tc>
          <w:tcPr>
            <w:tcW w:w="3191" w:type="dxa"/>
          </w:tcPr>
          <w:p w:rsidR="00615234" w:rsidRPr="00C22168" w:rsidRDefault="00615234" w:rsidP="00B946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72 часа и более</w:t>
            </w:r>
          </w:p>
        </w:tc>
      </w:tr>
      <w:tr w:rsidR="00615234" w:rsidRPr="00C22168" w:rsidTr="00B9469F">
        <w:tc>
          <w:tcPr>
            <w:tcW w:w="2943" w:type="dxa"/>
          </w:tcPr>
          <w:p w:rsidR="00615234" w:rsidRPr="00C22168" w:rsidRDefault="00615234" w:rsidP="00B946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437" w:type="dxa"/>
          </w:tcPr>
          <w:p w:rsidR="00615234" w:rsidRPr="005E1A54" w:rsidRDefault="00615234" w:rsidP="00B946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E1A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 удостоверений</w:t>
            </w:r>
          </w:p>
        </w:tc>
        <w:tc>
          <w:tcPr>
            <w:tcW w:w="3191" w:type="dxa"/>
          </w:tcPr>
          <w:p w:rsidR="00615234" w:rsidRPr="005E1A54" w:rsidRDefault="00615234" w:rsidP="00B946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E1A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 удостоверений</w:t>
            </w:r>
          </w:p>
        </w:tc>
      </w:tr>
      <w:tr w:rsidR="00615234" w:rsidRPr="00C22168" w:rsidTr="00B9469F">
        <w:tc>
          <w:tcPr>
            <w:tcW w:w="2943" w:type="dxa"/>
          </w:tcPr>
          <w:p w:rsidR="00615234" w:rsidRPr="00C22168" w:rsidRDefault="00615234" w:rsidP="00B946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437" w:type="dxa"/>
          </w:tcPr>
          <w:p w:rsidR="00615234" w:rsidRPr="005E1A54" w:rsidRDefault="00615234" w:rsidP="00B946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E1A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 удостоверений</w:t>
            </w:r>
          </w:p>
        </w:tc>
        <w:tc>
          <w:tcPr>
            <w:tcW w:w="3191" w:type="dxa"/>
          </w:tcPr>
          <w:p w:rsidR="00615234" w:rsidRPr="005E1A54" w:rsidRDefault="00615234" w:rsidP="00B946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E1A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 удостоверений</w:t>
            </w:r>
          </w:p>
        </w:tc>
      </w:tr>
      <w:tr w:rsidR="00615234" w:rsidRPr="00C22168" w:rsidTr="00B9469F">
        <w:tc>
          <w:tcPr>
            <w:tcW w:w="2943" w:type="dxa"/>
          </w:tcPr>
          <w:p w:rsidR="00615234" w:rsidRPr="00C22168" w:rsidRDefault="00615234" w:rsidP="00B946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437" w:type="dxa"/>
          </w:tcPr>
          <w:p w:rsidR="00615234" w:rsidRPr="005E1A54" w:rsidRDefault="00615234" w:rsidP="00B946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E1A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 удостоверений</w:t>
            </w:r>
          </w:p>
        </w:tc>
        <w:tc>
          <w:tcPr>
            <w:tcW w:w="3191" w:type="dxa"/>
          </w:tcPr>
          <w:p w:rsidR="00615234" w:rsidRPr="005E1A54" w:rsidRDefault="00615234" w:rsidP="00B9469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E1A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 удостоверений</w:t>
            </w:r>
          </w:p>
        </w:tc>
      </w:tr>
    </w:tbl>
    <w:p w:rsidR="00615234" w:rsidRPr="00C22168" w:rsidRDefault="00615234" w:rsidP="0061523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15234" w:rsidRPr="00C22168" w:rsidRDefault="00615234" w:rsidP="00615234">
      <w:pPr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iCs/>
          <w:sz w:val="28"/>
          <w:szCs w:val="28"/>
        </w:rPr>
        <w:t>Педагоги детского сада понимают необходимо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сть систематически совершенствовать свою профессиональную подготовку</w:t>
      </w:r>
      <w:r w:rsidRPr="00C22168">
        <w:rPr>
          <w:rFonts w:ascii="Times New Roman" w:eastAsia="Times New Roman" w:hAnsi="Times New Roman" w:cs="Times New Roman"/>
          <w:iCs/>
          <w:sz w:val="28"/>
          <w:szCs w:val="28"/>
        </w:rPr>
        <w:t>, используя разные формы повышения квалификации.</w:t>
      </w:r>
    </w:p>
    <w:p w:rsidR="00615234" w:rsidRPr="00C22168" w:rsidRDefault="00615234" w:rsidP="0061523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iCs/>
          <w:sz w:val="28"/>
          <w:szCs w:val="28"/>
        </w:rPr>
        <w:t>При анализе исходной ситуации видно, что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условия для этого</w:t>
      </w:r>
      <w:r w:rsidRPr="00C22168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ДОУ созда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</w:t>
      </w:r>
      <w:r w:rsidRPr="00C221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коллектив включен в активную творческую работу,  объединен едиными целями и задачами. Все  педагоги в своей работе нацелены на активное участие в планомерном поэтапном развитии ДОУ.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22168">
        <w:rPr>
          <w:rFonts w:ascii="Times New Roman" w:eastAsia="Calibri" w:hAnsi="Times New Roman" w:cs="Times New Roman"/>
          <w:sz w:val="28"/>
          <w:szCs w:val="28"/>
        </w:rPr>
        <w:t>Однако для развития кадрового потенциала,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полностью соответству</w:t>
      </w:r>
      <w:r w:rsidRPr="00C22168">
        <w:rPr>
          <w:rFonts w:ascii="Times New Roman" w:eastAsia="Calibri" w:hAnsi="Times New Roman" w:cs="Times New Roman"/>
          <w:sz w:val="28"/>
          <w:szCs w:val="28"/>
        </w:rPr>
        <w:t xml:space="preserve">ющего </w:t>
      </w:r>
      <w:r>
        <w:rPr>
          <w:rFonts w:ascii="Times New Roman" w:eastAsia="Calibri" w:hAnsi="Times New Roman" w:cs="Times New Roman"/>
          <w:sz w:val="28"/>
          <w:szCs w:val="28"/>
        </w:rPr>
        <w:t>современным требованиям,</w:t>
      </w:r>
      <w:r w:rsidRPr="00C22168">
        <w:rPr>
          <w:rFonts w:ascii="Times New Roman" w:eastAsia="Calibri" w:hAnsi="Times New Roman" w:cs="Times New Roman"/>
          <w:sz w:val="28"/>
          <w:szCs w:val="28"/>
        </w:rPr>
        <w:t xml:space="preserve">  необходимо:</w:t>
      </w:r>
    </w:p>
    <w:p w:rsidR="00615234" w:rsidRPr="00187404" w:rsidRDefault="00615234" w:rsidP="00615234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404">
        <w:rPr>
          <w:rFonts w:ascii="Times New Roman" w:eastAsia="Calibri" w:hAnsi="Times New Roman" w:cs="Times New Roman"/>
          <w:sz w:val="28"/>
          <w:szCs w:val="28"/>
        </w:rPr>
        <w:t>повышение привлекательности учреждения для молодых специалистов;</w:t>
      </w:r>
    </w:p>
    <w:p w:rsidR="00615234" w:rsidRPr="00187404" w:rsidRDefault="00615234" w:rsidP="00615234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404">
        <w:rPr>
          <w:rFonts w:ascii="Times New Roman" w:eastAsia="Calibri" w:hAnsi="Times New Roman" w:cs="Times New Roman"/>
          <w:sz w:val="28"/>
          <w:szCs w:val="28"/>
        </w:rPr>
        <w:t>создание условий для повышения профессиональной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личностной</w:t>
      </w:r>
      <w:r w:rsidRPr="00187404">
        <w:rPr>
          <w:rFonts w:ascii="Times New Roman" w:eastAsia="Calibri" w:hAnsi="Times New Roman" w:cs="Times New Roman"/>
          <w:sz w:val="28"/>
          <w:szCs w:val="28"/>
        </w:rPr>
        <w:t xml:space="preserve"> компетентности и творческого потенциала сотрудников;</w:t>
      </w:r>
    </w:p>
    <w:p w:rsidR="00615234" w:rsidRPr="00187404" w:rsidRDefault="00615234" w:rsidP="00615234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404">
        <w:rPr>
          <w:rFonts w:ascii="Times New Roman" w:eastAsia="Calibri" w:hAnsi="Times New Roman" w:cs="Times New Roman"/>
          <w:sz w:val="28"/>
          <w:szCs w:val="28"/>
        </w:rPr>
        <w:t>создание  мотивационной среды ДОУ для вовлечения всех сотрудников в работу по совершенствованию качества дошкольного образования;</w:t>
      </w:r>
    </w:p>
    <w:p w:rsidR="00615234" w:rsidRPr="00615234" w:rsidRDefault="00615234" w:rsidP="00615234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404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672B7F">
        <w:rPr>
          <w:rFonts w:ascii="Times New Roman" w:hAnsi="Times New Roman" w:cs="Times New Roman"/>
          <w:bCs/>
          <w:iCs/>
          <w:sz w:val="28"/>
          <w:szCs w:val="28"/>
        </w:rPr>
        <w:t>бращение особого внимания в 2022</w:t>
      </w:r>
      <w:r>
        <w:rPr>
          <w:rFonts w:ascii="Times New Roman" w:hAnsi="Times New Roman" w:cs="Times New Roman"/>
          <w:bCs/>
          <w:iCs/>
          <w:sz w:val="28"/>
          <w:szCs w:val="28"/>
        </w:rPr>
        <w:t>—2025 году</w:t>
      </w:r>
      <w:r w:rsidRPr="00187404">
        <w:rPr>
          <w:rFonts w:ascii="Times New Roman" w:hAnsi="Times New Roman" w:cs="Times New Roman"/>
          <w:bCs/>
          <w:iCs/>
          <w:sz w:val="28"/>
          <w:szCs w:val="28"/>
        </w:rPr>
        <w:t xml:space="preserve"> на работу с педагогами, не имеющими квалификационной категории.</w:t>
      </w:r>
    </w:p>
    <w:p w:rsidR="008E2A9E" w:rsidRPr="00C22168" w:rsidRDefault="008E2A9E" w:rsidP="00AE59E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2168" w:rsidRPr="00C22168" w:rsidRDefault="00A12650" w:rsidP="00352C87">
      <w:pPr>
        <w:keepNext/>
        <w:keepLines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42171822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2.9</w:t>
      </w:r>
      <w:r w:rsidR="007335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2168" w:rsidRPr="00C221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Материально-техническое и финансовое обеспечение ДОУ</w:t>
      </w:r>
      <w:bookmarkEnd w:id="4"/>
    </w:p>
    <w:p w:rsidR="00C22168" w:rsidRPr="00C22168" w:rsidRDefault="00C22168" w:rsidP="0076455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bCs/>
          <w:iCs/>
          <w:sz w:val="28"/>
          <w:szCs w:val="28"/>
        </w:rPr>
        <w:t>Материально-техническая оснащенность и обеспеченно</w:t>
      </w:r>
      <w:r w:rsidR="005362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сть методическими материалами  </w:t>
      </w:r>
      <w:r w:rsidRPr="00C22168">
        <w:rPr>
          <w:rFonts w:ascii="Times New Roman" w:eastAsia="Times New Roman" w:hAnsi="Times New Roman" w:cs="Times New Roman"/>
          <w:bCs/>
          <w:iCs/>
          <w:sz w:val="28"/>
          <w:szCs w:val="28"/>
        </w:rPr>
        <w:t>ДОУ позволяет проводить  образовательный процесс на должном уровне</w:t>
      </w:r>
      <w:r w:rsidRPr="00C42C13">
        <w:rPr>
          <w:rFonts w:ascii="Calibri" w:eastAsia="Times New Roman" w:hAnsi="Calibri" w:cs="Times New Roman"/>
          <w:sz w:val="28"/>
          <w:szCs w:val="28"/>
        </w:rPr>
        <w:t>.</w:t>
      </w:r>
      <w:r w:rsidRPr="00C2216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53629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Pr="00C22168">
        <w:rPr>
          <w:rFonts w:ascii="Times New Roman" w:eastAsia="Times New Roman" w:hAnsi="Times New Roman" w:cs="Times New Roman"/>
          <w:bCs/>
          <w:iCs/>
          <w:sz w:val="28"/>
          <w:szCs w:val="28"/>
        </w:rPr>
        <w:t>ДОУ создана хорошая развивающая предметно-пространственная среда, способствующая успешному ра</w:t>
      </w:r>
      <w:r w:rsidR="00C42C13">
        <w:rPr>
          <w:rFonts w:ascii="Times New Roman" w:eastAsia="Times New Roman" w:hAnsi="Times New Roman" w:cs="Times New Roman"/>
          <w:bCs/>
          <w:iCs/>
          <w:sz w:val="28"/>
          <w:szCs w:val="28"/>
        </w:rPr>
        <w:t>звитию личности каждого ребенка</w:t>
      </w:r>
      <w:r w:rsidRPr="00C42C13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C221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группах оформлено зонирование, дидактический и игровой материал подобран по возрасту. Обстановка в </w:t>
      </w:r>
      <w:r w:rsidRPr="00C2216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группах максимально приближена к домашней, но с более интенсивной развивающей направленностью ребенка. Для занятий по интересам в группе имеются творческие и игровые центры, зоны по развитию умственных способностей. При создании развивающей предметно-пространственной среды соблюдались следующие принципы ее построения:</w:t>
      </w:r>
    </w:p>
    <w:p w:rsidR="00C22168" w:rsidRPr="00C22168" w:rsidRDefault="00C22168" w:rsidP="0076455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безопасность и сохранение жизни и здоровья детей; </w:t>
      </w:r>
    </w:p>
    <w:p w:rsidR="00C22168" w:rsidRPr="00C22168" w:rsidRDefault="00C22168" w:rsidP="0076455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bCs/>
          <w:iCs/>
          <w:sz w:val="28"/>
          <w:szCs w:val="28"/>
        </w:rPr>
        <w:t>- создание условий для игр, т. к. игра – ведущая деятельность ребенка дошкольного возраста;</w:t>
      </w:r>
    </w:p>
    <w:p w:rsidR="00C22168" w:rsidRPr="00C22168" w:rsidRDefault="00C22168" w:rsidP="0076455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bCs/>
          <w:iCs/>
          <w:sz w:val="28"/>
          <w:szCs w:val="28"/>
        </w:rPr>
        <w:t>- среда, способствующая развитию ребенка, т. е. ориентированная на зону ближайшего развития детей;</w:t>
      </w:r>
    </w:p>
    <w:p w:rsidR="00C22168" w:rsidRPr="00C22168" w:rsidRDefault="00C22168" w:rsidP="0076455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bCs/>
          <w:iCs/>
          <w:sz w:val="28"/>
          <w:szCs w:val="28"/>
        </w:rPr>
        <w:t>- среда, способствующая  личностно-ориентированному общению, стимулирующая активность, самостоятельность, творчество детей, создающая комфортн</w:t>
      </w:r>
      <w:r w:rsidR="008C70F5">
        <w:rPr>
          <w:rFonts w:ascii="Times New Roman" w:eastAsia="Times New Roman" w:hAnsi="Times New Roman" w:cs="Times New Roman"/>
          <w:bCs/>
          <w:iCs/>
          <w:sz w:val="28"/>
          <w:szCs w:val="28"/>
        </w:rPr>
        <w:t>ость и эмоциональную раскрепощ</w:t>
      </w:r>
      <w:r w:rsidRPr="00C22168">
        <w:rPr>
          <w:rFonts w:ascii="Times New Roman" w:eastAsia="Times New Roman" w:hAnsi="Times New Roman" w:cs="Times New Roman"/>
          <w:bCs/>
          <w:iCs/>
          <w:sz w:val="28"/>
          <w:szCs w:val="28"/>
        </w:rPr>
        <w:t>енность.</w:t>
      </w:r>
    </w:p>
    <w:p w:rsidR="00764555" w:rsidRDefault="00C22168" w:rsidP="0076455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решения задачи сохранения и укрепления здоровья детей в ДОУ проводится систематическая планомерная работа. Для занятий с детьми в музыкально-физкультурном зале имеется необходимое оборудование: гимнастическая стенка, массажеры, маты, обручи всех размеров, мячи</w:t>
      </w:r>
      <w:r w:rsidR="006E66E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скакалки </w:t>
      </w:r>
      <w:r w:rsidRPr="00C2216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др.  Для активной двигательной деятельности на свежем воздухе используются: бадминтон, городки,  мячи, скакалки,  футбольные ворота.  Характеристика материально-технической базы детского сада свидетельствует о ее соответствии современным требованиям.</w:t>
      </w:r>
    </w:p>
    <w:p w:rsidR="00C22168" w:rsidRPr="00C22168" w:rsidRDefault="00C22168" w:rsidP="00764555">
      <w:pPr>
        <w:spacing w:after="0"/>
        <w:ind w:firstLine="851"/>
        <w:jc w:val="both"/>
        <w:rPr>
          <w:rFonts w:ascii="Calibri" w:eastAsia="Times New Roman" w:hAnsi="Calibri" w:cs="Times New Roman"/>
          <w:sz w:val="24"/>
          <w:szCs w:val="24"/>
        </w:rPr>
      </w:pPr>
      <w:r w:rsidRPr="00C22168">
        <w:rPr>
          <w:rFonts w:ascii="Times New Roman" w:eastAsia="Calibri" w:hAnsi="Times New Roman" w:cs="Times New Roman"/>
          <w:sz w:val="28"/>
          <w:szCs w:val="28"/>
        </w:rPr>
        <w:t xml:space="preserve">Развивающая </w:t>
      </w:r>
      <w:r w:rsidR="0053629D">
        <w:rPr>
          <w:rFonts w:ascii="Times New Roman" w:eastAsia="Calibri" w:hAnsi="Times New Roman" w:cs="Times New Roman"/>
          <w:sz w:val="28"/>
          <w:szCs w:val="28"/>
        </w:rPr>
        <w:t xml:space="preserve">предметно-пространственная </w:t>
      </w:r>
      <w:r w:rsidRPr="00C22168">
        <w:rPr>
          <w:rFonts w:ascii="Times New Roman" w:eastAsia="Calibri" w:hAnsi="Times New Roman" w:cs="Times New Roman"/>
          <w:sz w:val="28"/>
          <w:szCs w:val="28"/>
        </w:rPr>
        <w:t>среда ДОУ оборудована с учетом возрастных особенностей детей. Все компоненты среды связаны между собой по содержанию, масштабу и художественному решению</w:t>
      </w:r>
      <w:r w:rsidR="00175A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22168">
        <w:rPr>
          <w:rFonts w:ascii="Times New Roman" w:eastAsia="Calibri" w:hAnsi="Times New Roman" w:cs="Times New Roman"/>
          <w:sz w:val="28"/>
          <w:szCs w:val="28"/>
        </w:rPr>
        <w:t xml:space="preserve"> результате чего 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у детей появляется возможность проявлять </w:t>
      </w:r>
      <w:r w:rsidRPr="00C22168">
        <w:rPr>
          <w:rFonts w:ascii="Times New Roman" w:eastAsia="Calibri" w:hAnsi="Times New Roman" w:cs="Times New Roman"/>
          <w:sz w:val="28"/>
          <w:szCs w:val="28"/>
        </w:rPr>
        <w:t xml:space="preserve"> самостоятель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ность, активность, чувствовать  себя в детском саду,  как дома.</w:t>
      </w:r>
    </w:p>
    <w:p w:rsidR="00C22168" w:rsidRDefault="00C22168" w:rsidP="0076455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Одно из важнейших направлений развития системы образования в ДОУ является информатизация образовательного процесса. Проблема, стоящая перед учреждением,  заключается в приведении материально-технической базы в соответствие к постоянно меняющимся современным требованиям. Компьютерное развитие техники и компьютерных технологий требует регулярного усовершенствования, что</w:t>
      </w:r>
      <w:r w:rsidR="00175A4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для более эффективной работы ДОУ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555" w:rsidRDefault="00764555" w:rsidP="0076455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555" w:rsidRDefault="00764555" w:rsidP="00764555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базовых пространств ДОУ</w:t>
      </w:r>
    </w:p>
    <w:p w:rsidR="00764555" w:rsidRDefault="00764555" w:rsidP="00764555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64555" w:rsidTr="00764555">
        <w:tc>
          <w:tcPr>
            <w:tcW w:w="3190" w:type="dxa"/>
          </w:tcPr>
          <w:p w:rsidR="00764555" w:rsidRDefault="00C76D76" w:rsidP="007645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3190" w:type="dxa"/>
          </w:tcPr>
          <w:p w:rsidR="00764555" w:rsidRDefault="00C76D76" w:rsidP="007645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191" w:type="dxa"/>
          </w:tcPr>
          <w:p w:rsidR="00764555" w:rsidRDefault="00C76D76" w:rsidP="007645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764555" w:rsidTr="00764555">
        <w:tc>
          <w:tcPr>
            <w:tcW w:w="3190" w:type="dxa"/>
          </w:tcPr>
          <w:p w:rsidR="00764555" w:rsidRPr="00C76D76" w:rsidRDefault="00C76D76" w:rsidP="00C76D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етодический кабинет</w:t>
            </w:r>
          </w:p>
        </w:tc>
        <w:tc>
          <w:tcPr>
            <w:tcW w:w="3190" w:type="dxa"/>
          </w:tcPr>
          <w:p w:rsidR="00C76D76" w:rsidRPr="00C76D76" w:rsidRDefault="00C76D76" w:rsidP="00C76D76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6D76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C76D76" w:rsidRPr="00C76D76" w:rsidRDefault="00C76D76" w:rsidP="00C76D76">
            <w:pPr>
              <w:pStyle w:val="TableParagraph"/>
              <w:spacing w:line="276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- </w:t>
            </w:r>
            <w:r w:rsidRPr="00C76D76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Работа с</w:t>
            </w:r>
            <w:r w:rsidRPr="00C76D76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C76D76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методической</w:t>
            </w:r>
            <w:r w:rsidRPr="00C76D76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C76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литературой</w:t>
            </w:r>
          </w:p>
          <w:p w:rsidR="00C76D76" w:rsidRPr="00C76D76" w:rsidRDefault="00C76D76" w:rsidP="00C76D76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- </w:t>
            </w:r>
            <w:r w:rsidRPr="00C76D76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Разработка</w:t>
            </w:r>
            <w:r w:rsidRPr="00C76D76">
              <w:rPr>
                <w:rFonts w:ascii="Times New Roman" w:hAnsi="Times New Roman" w:cs="Times New Roman"/>
                <w:spacing w:val="16"/>
                <w:w w:val="90"/>
                <w:sz w:val="28"/>
                <w:szCs w:val="28"/>
              </w:rPr>
              <w:t xml:space="preserve"> </w:t>
            </w:r>
            <w:r w:rsidRPr="00C76D76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методическ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их материалов</w:t>
            </w:r>
          </w:p>
          <w:p w:rsidR="00C76D76" w:rsidRPr="00C76D76" w:rsidRDefault="00C76D76" w:rsidP="00C76D76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6D76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Компьютерная</w:t>
            </w:r>
            <w:r w:rsidRPr="00C76D76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C76D76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обработка</w:t>
            </w:r>
          </w:p>
          <w:p w:rsidR="00764555" w:rsidRPr="00C76D76" w:rsidRDefault="00C76D76" w:rsidP="00C76D7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D76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методической</w:t>
            </w:r>
            <w:r w:rsidRPr="00C76D76">
              <w:rPr>
                <w:rFonts w:ascii="Times New Roman" w:hAnsi="Times New Roman" w:cs="Times New Roman"/>
                <w:spacing w:val="36"/>
                <w:w w:val="90"/>
                <w:sz w:val="28"/>
                <w:szCs w:val="28"/>
              </w:rPr>
              <w:t xml:space="preserve"> </w:t>
            </w:r>
            <w:r w:rsidRPr="00C76D76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продукции</w:t>
            </w:r>
          </w:p>
        </w:tc>
        <w:tc>
          <w:tcPr>
            <w:tcW w:w="3191" w:type="dxa"/>
          </w:tcPr>
          <w:p w:rsidR="00764555" w:rsidRPr="00C76D76" w:rsidRDefault="00C76D76" w:rsidP="00C76D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Старший воспитатель, педагоги</w:t>
            </w:r>
          </w:p>
        </w:tc>
      </w:tr>
      <w:tr w:rsidR="00764555" w:rsidTr="00764555">
        <w:tc>
          <w:tcPr>
            <w:tcW w:w="3190" w:type="dxa"/>
          </w:tcPr>
          <w:p w:rsidR="00764555" w:rsidRPr="00C76D76" w:rsidRDefault="008B7951" w:rsidP="00C76D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абинет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учителя-логопеда</w:t>
            </w:r>
          </w:p>
        </w:tc>
        <w:tc>
          <w:tcPr>
            <w:tcW w:w="3190" w:type="dxa"/>
          </w:tcPr>
          <w:p w:rsidR="008B7951" w:rsidRPr="008B7951" w:rsidRDefault="008B7951" w:rsidP="008B7951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9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8B7951" w:rsidRPr="008B7951" w:rsidRDefault="008B7951" w:rsidP="008B7951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951">
              <w:rPr>
                <w:rFonts w:ascii="Times New Roman" w:hAnsi="Times New Roman" w:cs="Times New Roman"/>
                <w:sz w:val="28"/>
                <w:szCs w:val="28"/>
              </w:rPr>
              <w:t>- Планирование</w:t>
            </w:r>
          </w:p>
          <w:p w:rsidR="008B7951" w:rsidRPr="008B7951" w:rsidRDefault="008B7951" w:rsidP="008B7951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951">
              <w:rPr>
                <w:rFonts w:ascii="Times New Roman" w:hAnsi="Times New Roman" w:cs="Times New Roman"/>
                <w:sz w:val="28"/>
                <w:szCs w:val="28"/>
              </w:rPr>
              <w:t>- Диагностика</w:t>
            </w:r>
          </w:p>
          <w:p w:rsidR="00764555" w:rsidRPr="00C76D76" w:rsidRDefault="008B7951" w:rsidP="008B79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951">
              <w:rPr>
                <w:rFonts w:ascii="Times New Roman" w:hAnsi="Times New Roman" w:cs="Times New Roman"/>
                <w:sz w:val="28"/>
                <w:szCs w:val="28"/>
              </w:rPr>
              <w:t>- Индивидуальные и подгрупповые занятия</w:t>
            </w:r>
          </w:p>
        </w:tc>
        <w:tc>
          <w:tcPr>
            <w:tcW w:w="3191" w:type="dxa"/>
          </w:tcPr>
          <w:p w:rsidR="00764555" w:rsidRPr="00C76D76" w:rsidRDefault="008B7951" w:rsidP="00C76D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 дети всех возрастных групп. родители</w:t>
            </w:r>
          </w:p>
        </w:tc>
      </w:tr>
      <w:tr w:rsidR="00764555" w:rsidTr="00764555">
        <w:tc>
          <w:tcPr>
            <w:tcW w:w="3190" w:type="dxa"/>
          </w:tcPr>
          <w:p w:rsidR="00764555" w:rsidRPr="00C76D76" w:rsidRDefault="008B7951" w:rsidP="00C76D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абинет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</w:t>
            </w: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психолога</w:t>
            </w:r>
          </w:p>
        </w:tc>
        <w:tc>
          <w:tcPr>
            <w:tcW w:w="3190" w:type="dxa"/>
          </w:tcPr>
          <w:p w:rsidR="008B7951" w:rsidRPr="008B7951" w:rsidRDefault="008B7951" w:rsidP="008B7951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9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8B7951" w:rsidRPr="008B7951" w:rsidRDefault="008B7951" w:rsidP="008B7951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951">
              <w:rPr>
                <w:rFonts w:ascii="Times New Roman" w:hAnsi="Times New Roman" w:cs="Times New Roman"/>
                <w:sz w:val="28"/>
                <w:szCs w:val="28"/>
              </w:rPr>
              <w:t>- Планирование</w:t>
            </w:r>
          </w:p>
          <w:p w:rsidR="008B7951" w:rsidRPr="008B7951" w:rsidRDefault="008B7951" w:rsidP="008B7951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951">
              <w:rPr>
                <w:rFonts w:ascii="Times New Roman" w:hAnsi="Times New Roman" w:cs="Times New Roman"/>
                <w:sz w:val="28"/>
                <w:szCs w:val="28"/>
              </w:rPr>
              <w:t>- Диагностика</w:t>
            </w:r>
          </w:p>
          <w:p w:rsidR="00764555" w:rsidRPr="008B7951" w:rsidRDefault="008B7951" w:rsidP="008B7951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951">
              <w:rPr>
                <w:rFonts w:ascii="Times New Roman" w:hAnsi="Times New Roman" w:cs="Times New Roman"/>
                <w:sz w:val="28"/>
                <w:szCs w:val="28"/>
              </w:rPr>
              <w:t>- Индивидуальные и подгрупповые занятия</w:t>
            </w:r>
          </w:p>
        </w:tc>
        <w:tc>
          <w:tcPr>
            <w:tcW w:w="3191" w:type="dxa"/>
          </w:tcPr>
          <w:p w:rsidR="00764555" w:rsidRPr="00C76D76" w:rsidRDefault="008B7951" w:rsidP="00C76D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 дети всех возрастных групп. родители</w:t>
            </w:r>
          </w:p>
        </w:tc>
      </w:tr>
      <w:tr w:rsidR="002E0EDB" w:rsidTr="002E0EDB">
        <w:trPr>
          <w:trHeight w:val="215"/>
        </w:trPr>
        <w:tc>
          <w:tcPr>
            <w:tcW w:w="3190" w:type="dxa"/>
            <w:vMerge w:val="restart"/>
          </w:tcPr>
          <w:p w:rsidR="002E0EDB" w:rsidRPr="00C76D76" w:rsidRDefault="002E0EDB" w:rsidP="00C76D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Музыкально-физкультурный зал</w:t>
            </w:r>
          </w:p>
        </w:tc>
        <w:tc>
          <w:tcPr>
            <w:tcW w:w="3190" w:type="dxa"/>
          </w:tcPr>
          <w:p w:rsidR="002E0EDB" w:rsidRPr="002E0EDB" w:rsidRDefault="002E0EDB" w:rsidP="002E0E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DB"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r w:rsidRPr="002E0ED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E0EDB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3191" w:type="dxa"/>
          </w:tcPr>
          <w:p w:rsidR="002E0EDB" w:rsidRPr="002E0EDB" w:rsidRDefault="002E0EDB" w:rsidP="002E0E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EDB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Инструктор</w:t>
            </w:r>
            <w:r w:rsidRPr="002E0EDB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2E0EDB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ФК,</w:t>
            </w:r>
          </w:p>
          <w:p w:rsidR="002E0EDB" w:rsidRPr="002E0EDB" w:rsidRDefault="002E0EDB" w:rsidP="002E0E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DB">
              <w:rPr>
                <w:rFonts w:ascii="Times New Roman" w:hAnsi="Times New Roman" w:cs="Times New Roman"/>
                <w:sz w:val="28"/>
                <w:szCs w:val="28"/>
              </w:rPr>
              <w:t>музыкальный  руководитель,</w:t>
            </w:r>
            <w:r w:rsidRPr="002E0ED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E0ED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воспитатели,</w:t>
            </w:r>
            <w:r w:rsidRPr="002E0EDB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2E0EDB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возрастные</w:t>
            </w:r>
            <w:r w:rsidRPr="002E0EDB">
              <w:rPr>
                <w:rFonts w:ascii="Times New Roman" w:hAnsi="Times New Roman" w:cs="Times New Roman"/>
                <w:spacing w:val="-45"/>
                <w:w w:val="95"/>
                <w:sz w:val="28"/>
                <w:szCs w:val="28"/>
              </w:rPr>
              <w:t xml:space="preserve"> </w:t>
            </w:r>
            <w:r w:rsidRPr="002E0EDB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Pr="002E0ED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0EDB">
              <w:rPr>
                <w:rFonts w:ascii="Times New Roman" w:hAnsi="Times New Roman" w:cs="Times New Roman"/>
                <w:sz w:val="28"/>
                <w:szCs w:val="28"/>
              </w:rPr>
              <w:t>етей</w:t>
            </w:r>
          </w:p>
        </w:tc>
      </w:tr>
      <w:tr w:rsidR="002E0EDB" w:rsidTr="00764555">
        <w:trPr>
          <w:trHeight w:val="215"/>
        </w:trPr>
        <w:tc>
          <w:tcPr>
            <w:tcW w:w="3190" w:type="dxa"/>
            <w:vMerge/>
          </w:tcPr>
          <w:p w:rsidR="002E0EDB" w:rsidRDefault="002E0EDB" w:rsidP="00C76D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E0EDB" w:rsidRPr="00BA6CB5" w:rsidRDefault="002E0EDB" w:rsidP="002E0E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CB5">
              <w:rPr>
                <w:rFonts w:ascii="Times New Roman" w:hAnsi="Times New Roman" w:cs="Times New Roman"/>
                <w:sz w:val="28"/>
                <w:szCs w:val="28"/>
              </w:rPr>
              <w:t>- ООД:</w:t>
            </w:r>
          </w:p>
          <w:p w:rsidR="002E0EDB" w:rsidRPr="00BA6CB5" w:rsidRDefault="002E0EDB" w:rsidP="002E0E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CB5">
              <w:rPr>
                <w:rFonts w:ascii="Times New Roman" w:hAnsi="Times New Roman" w:cs="Times New Roman"/>
                <w:w w:val="90"/>
                <w:sz w:val="28"/>
                <w:szCs w:val="28"/>
              </w:rPr>
              <w:t>фронтальные</w:t>
            </w:r>
          </w:p>
          <w:p w:rsidR="002E0EDB" w:rsidRPr="00BA6CB5" w:rsidRDefault="002E0EDB" w:rsidP="002E0E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CB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подгрупповые</w:t>
            </w:r>
          </w:p>
          <w:p w:rsidR="002E0EDB" w:rsidRPr="00BA6CB5" w:rsidRDefault="002E0EDB" w:rsidP="002E0E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CB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2E0EDB" w:rsidRPr="00BA6CB5" w:rsidRDefault="002E0EDB" w:rsidP="002E0E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CB5">
              <w:rPr>
                <w:rFonts w:ascii="Times New Roman" w:hAnsi="Times New Roman" w:cs="Times New Roman"/>
                <w:sz w:val="28"/>
                <w:szCs w:val="28"/>
              </w:rPr>
              <w:t>- развлечения</w:t>
            </w:r>
          </w:p>
          <w:p w:rsidR="002E0EDB" w:rsidRPr="00BA6CB5" w:rsidRDefault="002E0EDB" w:rsidP="002E0E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CB5">
              <w:rPr>
                <w:rFonts w:ascii="Times New Roman" w:hAnsi="Times New Roman" w:cs="Times New Roman"/>
                <w:sz w:val="28"/>
                <w:szCs w:val="28"/>
              </w:rPr>
              <w:t>- досуги</w:t>
            </w:r>
          </w:p>
        </w:tc>
        <w:tc>
          <w:tcPr>
            <w:tcW w:w="3191" w:type="dxa"/>
          </w:tcPr>
          <w:p w:rsidR="002E0EDB" w:rsidRPr="00BA6CB5" w:rsidRDefault="002E0EDB" w:rsidP="002E0E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CB5">
              <w:rPr>
                <w:rFonts w:ascii="Times New Roman" w:hAnsi="Times New Roman" w:cs="Times New Roman"/>
                <w:w w:val="95"/>
                <w:sz w:val="28"/>
                <w:szCs w:val="28"/>
              </w:rPr>
              <w:t>Муз</w:t>
            </w:r>
            <w:r w:rsidR="00BA6CB5" w:rsidRPr="00BA6CB5">
              <w:rPr>
                <w:rFonts w:ascii="Times New Roman" w:hAnsi="Times New Roman" w:cs="Times New Roman"/>
                <w:w w:val="95"/>
                <w:sz w:val="28"/>
                <w:szCs w:val="28"/>
              </w:rPr>
              <w:t>ыкальный</w:t>
            </w:r>
            <w:r w:rsidRPr="00BA6CB5">
              <w:rPr>
                <w:rFonts w:ascii="Times New Roman" w:hAnsi="Times New Roman" w:cs="Times New Roman"/>
                <w:spacing w:val="34"/>
                <w:w w:val="95"/>
                <w:sz w:val="28"/>
                <w:szCs w:val="28"/>
              </w:rPr>
              <w:t xml:space="preserve"> </w:t>
            </w:r>
            <w:r w:rsidRPr="00BA6CB5">
              <w:rPr>
                <w:rFonts w:ascii="Times New Roman" w:hAnsi="Times New Roman" w:cs="Times New Roman"/>
                <w:w w:val="95"/>
                <w:sz w:val="28"/>
                <w:szCs w:val="28"/>
              </w:rPr>
              <w:t>руководитель,</w:t>
            </w:r>
          </w:p>
          <w:p w:rsidR="002E0EDB" w:rsidRPr="00BA6CB5" w:rsidRDefault="00BA6CB5" w:rsidP="002E0ED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CB5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="002E0EDB" w:rsidRPr="00BA6CB5">
              <w:rPr>
                <w:rFonts w:ascii="Times New Roman" w:hAnsi="Times New Roman" w:cs="Times New Roman"/>
                <w:w w:val="95"/>
                <w:sz w:val="28"/>
                <w:szCs w:val="28"/>
              </w:rPr>
              <w:t>нструктор</w:t>
            </w:r>
            <w:r w:rsidR="002E0EDB" w:rsidRPr="00BA6CB5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="002E0EDB" w:rsidRPr="00BA6CB5">
              <w:rPr>
                <w:rFonts w:ascii="Times New Roman" w:hAnsi="Times New Roman" w:cs="Times New Roman"/>
                <w:w w:val="95"/>
                <w:sz w:val="28"/>
                <w:szCs w:val="28"/>
              </w:rPr>
              <w:t>ФК,</w:t>
            </w:r>
            <w:r w:rsidR="002E0EDB" w:rsidRPr="00BA6CB5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BA6CB5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воспитатели</w:t>
            </w:r>
            <w:r w:rsidR="002E0EDB" w:rsidRPr="00BA6CB5">
              <w:rPr>
                <w:rFonts w:ascii="Times New Roman" w:hAnsi="Times New Roman" w:cs="Times New Roman"/>
                <w:w w:val="95"/>
                <w:sz w:val="28"/>
                <w:szCs w:val="28"/>
              </w:rPr>
              <w:t>,</w:t>
            </w:r>
          </w:p>
          <w:p w:rsidR="002E0EDB" w:rsidRPr="00BA6CB5" w:rsidRDefault="00BA6CB5" w:rsidP="002E0E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CB5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возрастные</w:t>
            </w:r>
            <w:r w:rsidR="002E0EDB" w:rsidRPr="00BA6CB5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е группы</w:t>
            </w:r>
            <w:r w:rsidR="002E0EDB" w:rsidRPr="00BA6CB5">
              <w:rPr>
                <w:rFonts w:ascii="Times New Roman" w:hAnsi="Times New Roman" w:cs="Times New Roman"/>
                <w:spacing w:val="-6"/>
                <w:w w:val="95"/>
                <w:sz w:val="28"/>
                <w:szCs w:val="28"/>
              </w:rPr>
              <w:t xml:space="preserve"> </w:t>
            </w:r>
            <w:r w:rsidR="002E0EDB" w:rsidRPr="00BA6CB5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детей</w:t>
            </w:r>
          </w:p>
        </w:tc>
      </w:tr>
      <w:tr w:rsidR="002E0EDB" w:rsidTr="00764555">
        <w:trPr>
          <w:trHeight w:val="215"/>
        </w:trPr>
        <w:tc>
          <w:tcPr>
            <w:tcW w:w="3190" w:type="dxa"/>
            <w:vMerge/>
          </w:tcPr>
          <w:p w:rsidR="002E0EDB" w:rsidRDefault="002E0EDB" w:rsidP="00C76D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E0EDB" w:rsidRPr="00BA6CB5" w:rsidRDefault="00BA6CB5" w:rsidP="002E0E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CB5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</w:t>
            </w:r>
            <w:r w:rsidR="002E0EDB" w:rsidRPr="00BA6CB5">
              <w:rPr>
                <w:rFonts w:ascii="Times New Roman" w:hAnsi="Times New Roman" w:cs="Times New Roman"/>
                <w:w w:val="95"/>
                <w:sz w:val="28"/>
                <w:szCs w:val="28"/>
              </w:rPr>
              <w:t>ие</w:t>
            </w:r>
            <w:r w:rsidR="002E0EDB" w:rsidRPr="00BA6CB5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="002E0EDB" w:rsidRPr="00BA6CB5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родительское</w:t>
            </w:r>
            <w:r w:rsidR="002E0EDB" w:rsidRPr="00BA6CB5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="002E0EDB" w:rsidRPr="00BA6CB5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собрания</w:t>
            </w:r>
          </w:p>
        </w:tc>
        <w:tc>
          <w:tcPr>
            <w:tcW w:w="3191" w:type="dxa"/>
          </w:tcPr>
          <w:p w:rsidR="002E0EDB" w:rsidRPr="00BA6CB5" w:rsidRDefault="002E0EDB" w:rsidP="002E0ED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CB5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Педагоги,</w:t>
            </w:r>
            <w:r w:rsidRPr="00BA6CB5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="00BA6CB5" w:rsidRPr="00BA6CB5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родител</w:t>
            </w:r>
            <w:r w:rsidRPr="00BA6CB5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</w:p>
        </w:tc>
      </w:tr>
      <w:tr w:rsidR="00764555" w:rsidTr="00764555">
        <w:tc>
          <w:tcPr>
            <w:tcW w:w="3190" w:type="dxa"/>
          </w:tcPr>
          <w:p w:rsidR="00764555" w:rsidRPr="00C76D76" w:rsidRDefault="00BC4A9A" w:rsidP="00B473E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едицинский блок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процедурный кабинет, кабинет врача и медсестры, изолятор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B15E56" w:rsidRPr="00B15E56" w:rsidRDefault="00B15E56" w:rsidP="00B473E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E56">
              <w:rPr>
                <w:rFonts w:ascii="Times New Roman" w:hAnsi="Times New Roman" w:cs="Times New Roman"/>
                <w:sz w:val="28"/>
                <w:szCs w:val="28"/>
              </w:rPr>
              <w:t>- Консультации</w:t>
            </w:r>
          </w:p>
          <w:p w:rsidR="00B15E56" w:rsidRPr="00B15E56" w:rsidRDefault="00B15E56" w:rsidP="00B473E8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5E56">
              <w:rPr>
                <w:rFonts w:ascii="Times New Roman" w:hAnsi="Times New Roman" w:cs="Times New Roman"/>
                <w:sz w:val="28"/>
                <w:szCs w:val="28"/>
              </w:rPr>
              <w:t>- Профилактика</w:t>
            </w:r>
          </w:p>
          <w:p w:rsidR="00764555" w:rsidRPr="00C76D76" w:rsidRDefault="00764555" w:rsidP="00B473E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5E56" w:rsidRPr="00B15E56" w:rsidRDefault="00B15E56" w:rsidP="00B473E8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15E56">
              <w:rPr>
                <w:rFonts w:ascii="Times New Roman" w:hAnsi="Times New Roman"/>
                <w:w w:val="105"/>
                <w:sz w:val="28"/>
                <w:szCs w:val="28"/>
              </w:rPr>
              <w:t>Медсестра</w:t>
            </w:r>
            <w:r w:rsidRPr="00B15E56">
              <w:rPr>
                <w:rFonts w:ascii="Times New Roman" w:hAnsi="Times New Roman"/>
                <w:spacing w:val="-15"/>
                <w:w w:val="105"/>
                <w:sz w:val="28"/>
                <w:szCs w:val="28"/>
              </w:rPr>
              <w:t xml:space="preserve"> </w:t>
            </w:r>
            <w:r w:rsidRPr="00B15E56">
              <w:rPr>
                <w:rFonts w:ascii="Times New Roman" w:hAnsi="Times New Roman"/>
                <w:w w:val="105"/>
                <w:sz w:val="28"/>
                <w:szCs w:val="28"/>
              </w:rPr>
              <w:t>ДОУ,</w:t>
            </w:r>
          </w:p>
          <w:p w:rsidR="00764555" w:rsidRPr="00C76D76" w:rsidRDefault="00B15E56" w:rsidP="00B473E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E56">
              <w:rPr>
                <w:rFonts w:ascii="Times New Roman" w:hAnsi="Times New Roman"/>
                <w:w w:val="90"/>
                <w:sz w:val="28"/>
                <w:szCs w:val="28"/>
              </w:rPr>
              <w:t>Врач детской</w:t>
            </w:r>
            <w:r w:rsidRPr="00B15E56">
              <w:rPr>
                <w:rFonts w:ascii="Times New Roman" w:hAnsi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Pr="00B15E56">
              <w:rPr>
                <w:rFonts w:ascii="Times New Roman" w:hAnsi="Times New Roman"/>
                <w:w w:val="90"/>
                <w:sz w:val="28"/>
                <w:szCs w:val="28"/>
              </w:rPr>
              <w:t>поликлиники,</w:t>
            </w:r>
            <w:r w:rsidRPr="00B15E56">
              <w:rPr>
                <w:rFonts w:ascii="Times New Roman" w:hAnsi="Times New Roman"/>
                <w:spacing w:val="-56"/>
                <w:w w:val="9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pacing w:val="-56"/>
                <w:w w:val="9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педагоги, </w:t>
            </w:r>
            <w:r w:rsidRPr="00B15E56">
              <w:rPr>
                <w:rFonts w:ascii="Times New Roman" w:hAnsi="Times New Roman"/>
                <w:sz w:val="28"/>
                <w:szCs w:val="28"/>
              </w:rPr>
              <w:t>дети возрастных</w:t>
            </w:r>
            <w:r w:rsidRPr="00B15E5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8"/>
                <w:szCs w:val="28"/>
              </w:rPr>
              <w:t xml:space="preserve"> </w:t>
            </w:r>
            <w:r w:rsidRPr="00B15E56">
              <w:rPr>
                <w:rFonts w:ascii="Times New Roman" w:hAnsi="Times New Roman"/>
                <w:w w:val="90"/>
                <w:sz w:val="28"/>
                <w:szCs w:val="28"/>
              </w:rPr>
              <w:t>групп,</w:t>
            </w:r>
            <w:r w:rsidRPr="00B15E56">
              <w:rPr>
                <w:rFonts w:ascii="Times New Roman" w:hAnsi="Times New Roman"/>
                <w:i/>
                <w:spacing w:val="-16"/>
                <w:w w:val="90"/>
                <w:sz w:val="28"/>
                <w:szCs w:val="28"/>
              </w:rPr>
              <w:t xml:space="preserve"> </w:t>
            </w:r>
            <w:r w:rsidRPr="00B15E56">
              <w:rPr>
                <w:rFonts w:ascii="Times New Roman" w:hAnsi="Times New Roman"/>
                <w:w w:val="90"/>
                <w:sz w:val="28"/>
                <w:szCs w:val="28"/>
              </w:rPr>
              <w:t>родители</w:t>
            </w:r>
          </w:p>
        </w:tc>
      </w:tr>
    </w:tbl>
    <w:p w:rsidR="00764555" w:rsidRDefault="00764555" w:rsidP="00B473E8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C87" w:rsidRDefault="00764555" w:rsidP="00A126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Все помещения отделаны материалами, соответствующими современным требованиям Роспотребнадзора и Госпожнадзора. Учреждение активно работает над укреплением материально-технической  базы.  Ежегодно в 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группах делается косметический ремонт,  приобретается  необходимое учебно-игровое оборудование.</w:t>
      </w:r>
    </w:p>
    <w:p w:rsidR="00A12650" w:rsidRPr="00A12650" w:rsidRDefault="00A12650" w:rsidP="00A126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168" w:rsidRPr="00C22168" w:rsidRDefault="00C22168" w:rsidP="00414BA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b/>
          <w:sz w:val="28"/>
          <w:szCs w:val="28"/>
        </w:rPr>
        <w:t>Обеспеченность компьютерами и оргтехникой</w:t>
      </w:r>
    </w:p>
    <w:p w:rsidR="00C22168" w:rsidRPr="00C22168" w:rsidRDefault="00C22168" w:rsidP="00414BA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38" w:type="dxa"/>
        <w:jc w:val="center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1851"/>
        <w:gridCol w:w="1002"/>
        <w:gridCol w:w="846"/>
        <w:gridCol w:w="1276"/>
        <w:gridCol w:w="850"/>
        <w:gridCol w:w="851"/>
        <w:gridCol w:w="1074"/>
        <w:gridCol w:w="1284"/>
      </w:tblGrid>
      <w:tr w:rsidR="00C22168" w:rsidRPr="00C22168" w:rsidTr="00156085">
        <w:trPr>
          <w:cantSplit/>
          <w:trHeight w:val="3334"/>
          <w:jc w:val="center"/>
        </w:trPr>
        <w:tc>
          <w:tcPr>
            <w:tcW w:w="504" w:type="dxa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1" w:type="dxa"/>
            <w:textDirection w:val="btLr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02" w:type="dxa"/>
            <w:textDirection w:val="btLr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(вместе с ноутбуками)</w:t>
            </w:r>
          </w:p>
        </w:tc>
        <w:tc>
          <w:tcPr>
            <w:tcW w:w="846" w:type="dxa"/>
            <w:textDirection w:val="btLr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ноутбуков</w:t>
            </w:r>
          </w:p>
        </w:tc>
        <w:tc>
          <w:tcPr>
            <w:tcW w:w="1276" w:type="dxa"/>
            <w:textDirection w:val="btLr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доступных компьютеров с выходом в интернет</w:t>
            </w:r>
          </w:p>
        </w:tc>
        <w:tc>
          <w:tcPr>
            <w:tcW w:w="850" w:type="dxa"/>
            <w:textDirection w:val="btLr"/>
          </w:tcPr>
          <w:p w:rsidR="00C22168" w:rsidRPr="00C22168" w:rsidRDefault="00175A43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="00C22168"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C22168"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еры</w:t>
            </w:r>
          </w:p>
        </w:tc>
        <w:tc>
          <w:tcPr>
            <w:tcW w:w="851" w:type="dxa"/>
            <w:textDirection w:val="btLr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МФУ</w:t>
            </w:r>
          </w:p>
        </w:tc>
        <w:tc>
          <w:tcPr>
            <w:tcW w:w="1074" w:type="dxa"/>
            <w:textDirection w:val="btLr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проекторов</w:t>
            </w:r>
          </w:p>
        </w:tc>
        <w:tc>
          <w:tcPr>
            <w:tcW w:w="1284" w:type="dxa"/>
            <w:textDirection w:val="btLr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интерактивных досок</w:t>
            </w:r>
          </w:p>
        </w:tc>
      </w:tr>
      <w:tr w:rsidR="00C22168" w:rsidRPr="00C22168" w:rsidTr="00156085">
        <w:trPr>
          <w:jc w:val="center"/>
        </w:trPr>
        <w:tc>
          <w:tcPr>
            <w:tcW w:w="504" w:type="dxa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51" w:type="dxa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в наличии</w:t>
            </w:r>
          </w:p>
        </w:tc>
        <w:tc>
          <w:tcPr>
            <w:tcW w:w="1002" w:type="dxa"/>
          </w:tcPr>
          <w:p w:rsidR="00C22168" w:rsidRPr="00C22168" w:rsidRDefault="005328F9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22168" w:rsidRPr="00C22168" w:rsidRDefault="0051256B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22168" w:rsidRPr="00C22168" w:rsidRDefault="0051256B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168" w:rsidRPr="00C22168" w:rsidTr="00156085">
        <w:trPr>
          <w:trHeight w:val="551"/>
          <w:jc w:val="center"/>
        </w:trPr>
        <w:tc>
          <w:tcPr>
            <w:tcW w:w="504" w:type="dxa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51" w:type="dxa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Используется в учебном процессе</w:t>
            </w:r>
          </w:p>
        </w:tc>
        <w:tc>
          <w:tcPr>
            <w:tcW w:w="1002" w:type="dxa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2168" w:rsidRPr="00C22168" w:rsidRDefault="005328F9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2168" w:rsidRPr="00C22168" w:rsidRDefault="0051256B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2168" w:rsidRPr="00C22168" w:rsidRDefault="005328F9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2168" w:rsidRPr="00C22168" w:rsidRDefault="0051256B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2168" w:rsidRPr="00C22168" w:rsidRDefault="0051256B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2168" w:rsidRPr="00C22168" w:rsidRDefault="00C22168" w:rsidP="00414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2168" w:rsidRPr="00C22168" w:rsidRDefault="00C22168" w:rsidP="00414B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168" w:rsidRPr="00C22168" w:rsidRDefault="00414BAC" w:rsidP="00414B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="00C22168" w:rsidRPr="00C22168">
        <w:rPr>
          <w:rFonts w:ascii="Times New Roman" w:eastAsia="Times New Roman" w:hAnsi="Times New Roman" w:cs="Times New Roman"/>
          <w:sz w:val="28"/>
          <w:szCs w:val="28"/>
        </w:rPr>
        <w:t xml:space="preserve"> используют возможности Интернета для изучения  опыта других регионов и трансляции своего.</w:t>
      </w:r>
    </w:p>
    <w:p w:rsidR="00C22168" w:rsidRPr="00C22168" w:rsidRDefault="00466D61" w:rsidP="00414B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Дошкольному учреждению 49</w:t>
      </w:r>
      <w:r w:rsidR="0051256B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C22168" w:rsidRPr="00C22168">
        <w:rPr>
          <w:rFonts w:ascii="Times New Roman" w:eastAsia="Times New Roman" w:hAnsi="Times New Roman" w:cs="Times New Roman"/>
          <w:sz w:val="28"/>
          <w:szCs w:val="28"/>
        </w:rPr>
        <w:t>. При относительном благополучии ДОУ требуется косметический ремонт, замена  водопровода  и канализации, обновление  оборудования на  пищеблоке. Современный вид учреждения  повысит его статус в глазах потенциальных клиентов. Создание сов</w:t>
      </w:r>
      <w:r w:rsidR="00DA453A">
        <w:rPr>
          <w:rFonts w:ascii="Times New Roman" w:eastAsia="Times New Roman" w:hAnsi="Times New Roman" w:cs="Times New Roman"/>
          <w:sz w:val="28"/>
          <w:szCs w:val="28"/>
        </w:rPr>
        <w:t>ременной среды в помещениях ДОУ</w:t>
      </w:r>
      <w:r w:rsidR="00C22168" w:rsidRPr="00C22168">
        <w:rPr>
          <w:rFonts w:ascii="Times New Roman" w:eastAsia="Times New Roman" w:hAnsi="Times New Roman" w:cs="Times New Roman"/>
          <w:sz w:val="28"/>
          <w:szCs w:val="28"/>
        </w:rPr>
        <w:t xml:space="preserve"> не только преобразует условия, но также будет способствовать росту заинтересованности  родителей в задачах, стоящих перед ДОУ, личностному развитию  воспитанников.</w:t>
      </w:r>
    </w:p>
    <w:p w:rsidR="00C22168" w:rsidRPr="00C22168" w:rsidRDefault="00C22168" w:rsidP="00C2216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jc w:val="center"/>
        <w:tblInd w:w="-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5"/>
        <w:gridCol w:w="2190"/>
        <w:gridCol w:w="2758"/>
      </w:tblGrid>
      <w:tr w:rsidR="00C22168" w:rsidRPr="00C22168" w:rsidTr="00156085">
        <w:trPr>
          <w:jc w:val="center"/>
        </w:trPr>
        <w:tc>
          <w:tcPr>
            <w:tcW w:w="4495" w:type="dxa"/>
          </w:tcPr>
          <w:p w:rsidR="00C22168" w:rsidRPr="00C22168" w:rsidRDefault="00C22168" w:rsidP="00C22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привлечения финансовых средств (в руб.)</w:t>
            </w:r>
          </w:p>
        </w:tc>
        <w:tc>
          <w:tcPr>
            <w:tcW w:w="2190" w:type="dxa"/>
          </w:tcPr>
          <w:p w:rsidR="00C22168" w:rsidRPr="00B2269B" w:rsidRDefault="00925453" w:rsidP="00C2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</w:t>
            </w:r>
            <w:r w:rsidR="00C22168" w:rsidRPr="00B226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758" w:type="dxa"/>
          </w:tcPr>
          <w:p w:rsidR="00C22168" w:rsidRPr="00B2269B" w:rsidRDefault="00466D61" w:rsidP="0092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26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="009254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C22168" w:rsidRPr="00B226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C22168" w:rsidRPr="00C22168" w:rsidTr="00156085">
        <w:trPr>
          <w:jc w:val="center"/>
        </w:trPr>
        <w:tc>
          <w:tcPr>
            <w:tcW w:w="4495" w:type="dxa"/>
          </w:tcPr>
          <w:p w:rsidR="00C22168" w:rsidRPr="00C22168" w:rsidRDefault="00C22168" w:rsidP="00C2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2190" w:type="dxa"/>
          </w:tcPr>
          <w:p w:rsidR="00C22168" w:rsidRPr="00B2269B" w:rsidRDefault="00B2269B" w:rsidP="00C2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69B">
              <w:rPr>
                <w:rFonts w:ascii="Times New Roman" w:eastAsia="Times New Roman" w:hAnsi="Times New Roman" w:cs="Times New Roman"/>
                <w:sz w:val="28"/>
                <w:szCs w:val="28"/>
              </w:rPr>
              <w:t>15549063</w:t>
            </w:r>
            <w:r w:rsidR="0051256B" w:rsidRPr="00B2269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2269B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58" w:type="dxa"/>
          </w:tcPr>
          <w:p w:rsidR="00C22168" w:rsidRPr="00B2269B" w:rsidRDefault="00B2269B" w:rsidP="00B2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69B">
              <w:rPr>
                <w:rFonts w:ascii="Times New Roman" w:eastAsia="Times New Roman" w:hAnsi="Times New Roman" w:cs="Times New Roman"/>
                <w:sz w:val="28"/>
                <w:szCs w:val="28"/>
              </w:rPr>
              <w:t>15883242</w:t>
            </w:r>
            <w:r w:rsidR="0051256B" w:rsidRPr="00B226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2269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2269B" w:rsidRPr="00C22168" w:rsidTr="00B2269B">
        <w:trPr>
          <w:trHeight w:val="976"/>
          <w:jc w:val="center"/>
        </w:trPr>
        <w:tc>
          <w:tcPr>
            <w:tcW w:w="4495" w:type="dxa"/>
          </w:tcPr>
          <w:p w:rsidR="00B2269B" w:rsidRPr="00C22168" w:rsidRDefault="00B2269B" w:rsidP="00C2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средства, в том числе:</w:t>
            </w:r>
          </w:p>
          <w:p w:rsidR="00B2269B" w:rsidRPr="00C22168" w:rsidRDefault="00B2269B" w:rsidP="00C2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Родительская плата</w:t>
            </w:r>
          </w:p>
        </w:tc>
        <w:tc>
          <w:tcPr>
            <w:tcW w:w="2190" w:type="dxa"/>
          </w:tcPr>
          <w:p w:rsidR="00B2269B" w:rsidRPr="00B2269B" w:rsidRDefault="00B2269B" w:rsidP="00C2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69B">
              <w:rPr>
                <w:rFonts w:ascii="Times New Roman" w:eastAsia="Times New Roman" w:hAnsi="Times New Roman" w:cs="Times New Roman"/>
                <w:sz w:val="28"/>
                <w:szCs w:val="28"/>
              </w:rPr>
              <w:t>3469688,96</w:t>
            </w:r>
          </w:p>
        </w:tc>
        <w:tc>
          <w:tcPr>
            <w:tcW w:w="2758" w:type="dxa"/>
          </w:tcPr>
          <w:p w:rsidR="00B2269B" w:rsidRPr="00B2269B" w:rsidRDefault="00B2269B" w:rsidP="00C2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69B">
              <w:rPr>
                <w:rFonts w:ascii="Times New Roman" w:eastAsia="Times New Roman" w:hAnsi="Times New Roman" w:cs="Times New Roman"/>
                <w:sz w:val="28"/>
                <w:szCs w:val="28"/>
              </w:rPr>
              <w:t>2628796,49</w:t>
            </w:r>
          </w:p>
        </w:tc>
      </w:tr>
      <w:tr w:rsidR="00C22168" w:rsidRPr="00C22168" w:rsidTr="00156085">
        <w:trPr>
          <w:jc w:val="center"/>
        </w:trPr>
        <w:tc>
          <w:tcPr>
            <w:tcW w:w="4495" w:type="dxa"/>
          </w:tcPr>
          <w:p w:rsidR="00C22168" w:rsidRPr="00C22168" w:rsidRDefault="00C22168" w:rsidP="00C2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источники доходов</w:t>
            </w:r>
          </w:p>
        </w:tc>
        <w:tc>
          <w:tcPr>
            <w:tcW w:w="2190" w:type="dxa"/>
          </w:tcPr>
          <w:p w:rsidR="00C22168" w:rsidRPr="00B2269B" w:rsidRDefault="00B2269B" w:rsidP="00C2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6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8" w:type="dxa"/>
          </w:tcPr>
          <w:p w:rsidR="00C22168" w:rsidRPr="00B2269B" w:rsidRDefault="00B2269B" w:rsidP="00C2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6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2168" w:rsidRPr="00C22168" w:rsidTr="00156085">
        <w:trPr>
          <w:jc w:val="center"/>
        </w:trPr>
        <w:tc>
          <w:tcPr>
            <w:tcW w:w="4495" w:type="dxa"/>
          </w:tcPr>
          <w:p w:rsidR="00C22168" w:rsidRPr="00C22168" w:rsidRDefault="00C22168" w:rsidP="00C2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16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 (руб.)</w:t>
            </w:r>
          </w:p>
        </w:tc>
        <w:tc>
          <w:tcPr>
            <w:tcW w:w="2190" w:type="dxa"/>
          </w:tcPr>
          <w:p w:rsidR="00C22168" w:rsidRPr="00D94554" w:rsidRDefault="00D94554" w:rsidP="00C2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54">
              <w:rPr>
                <w:rFonts w:ascii="Times New Roman" w:eastAsia="Times New Roman" w:hAnsi="Times New Roman" w:cs="Times New Roman"/>
                <w:sz w:val="28"/>
                <w:szCs w:val="28"/>
              </w:rPr>
              <w:t>19018752,57</w:t>
            </w:r>
          </w:p>
        </w:tc>
        <w:tc>
          <w:tcPr>
            <w:tcW w:w="2758" w:type="dxa"/>
          </w:tcPr>
          <w:p w:rsidR="00C22168" w:rsidRPr="00D94554" w:rsidRDefault="00D94554" w:rsidP="00C2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554">
              <w:rPr>
                <w:rFonts w:ascii="Times New Roman" w:eastAsia="Times New Roman" w:hAnsi="Times New Roman" w:cs="Times New Roman"/>
                <w:sz w:val="28"/>
                <w:szCs w:val="28"/>
              </w:rPr>
              <w:t>18512038,73</w:t>
            </w:r>
          </w:p>
        </w:tc>
      </w:tr>
    </w:tbl>
    <w:p w:rsidR="00C22168" w:rsidRPr="00C22168" w:rsidRDefault="00C22168" w:rsidP="00D945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168" w:rsidRDefault="00C22168" w:rsidP="00D945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Детский сад сегодняшнего дня – это сложный механизм, стремящийся к развитию, ищущий новые возможности, создающий необходимые условия для удовлетворения потребностей ребенка, семьи, </w:t>
      </w:r>
      <w:r w:rsidR="00210FE1">
        <w:rPr>
          <w:rFonts w:ascii="Times New Roman" w:eastAsia="Times New Roman" w:hAnsi="Times New Roman" w:cs="Times New Roman"/>
          <w:sz w:val="28"/>
          <w:szCs w:val="28"/>
        </w:rPr>
        <w:t>общества, обеспечивающий рост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 творческой, профессиональной работы педагогов, отвечающий самым современным требованиям. Однако в настоящее время не менее остро стоит вопрос о недостаточном бюджетном финансировании детского сада, поэтому в дальнейшем </w:t>
      </w:r>
      <w:r w:rsidR="00210FE1" w:rsidRPr="00C22168">
        <w:rPr>
          <w:rFonts w:ascii="Times New Roman" w:eastAsia="Times New Roman" w:hAnsi="Times New Roman" w:cs="Times New Roman"/>
          <w:sz w:val="28"/>
          <w:szCs w:val="28"/>
        </w:rPr>
        <w:t xml:space="preserve">планируется 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расширение доли внебюджетных средств финансирования.</w:t>
      </w:r>
    </w:p>
    <w:p w:rsidR="00472C8C" w:rsidRPr="00C22168" w:rsidRDefault="00472C8C" w:rsidP="00D9455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C8C" w:rsidRPr="00A12650" w:rsidRDefault="00A12650" w:rsidP="00A12650">
      <w:pPr>
        <w:keepNext/>
        <w:keepLines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42171822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2.10</w:t>
      </w:r>
      <w:r w:rsidR="00C22168" w:rsidRPr="00C221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35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2168" w:rsidRPr="00C22168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комплексной безопасности дошкольного учреждения</w:t>
      </w:r>
      <w:bookmarkEnd w:id="5"/>
    </w:p>
    <w:p w:rsidR="00C22168" w:rsidRPr="00C22168" w:rsidRDefault="00C22168" w:rsidP="00472C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Обязательным условием деятельности учреждения и одним из критериев его эффективности является обеспечение безопасности ДОУ.</w:t>
      </w:r>
    </w:p>
    <w:p w:rsidR="00C22168" w:rsidRPr="00C22168" w:rsidRDefault="00C22168" w:rsidP="00472C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Для этого в МДОУ «Детский сад № </w:t>
      </w:r>
      <w:r w:rsidR="00210FE1">
        <w:rPr>
          <w:rFonts w:ascii="Times New Roman" w:eastAsia="Times New Roman" w:hAnsi="Times New Roman" w:cs="Times New Roman"/>
          <w:sz w:val="28"/>
          <w:szCs w:val="28"/>
        </w:rPr>
        <w:t>40»  создана система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комплексной без</w:t>
      </w:r>
      <w:r w:rsidR="00210FE1">
        <w:rPr>
          <w:rFonts w:ascii="Times New Roman" w:eastAsia="Times New Roman" w:hAnsi="Times New Roman" w:cs="Times New Roman"/>
          <w:sz w:val="28"/>
          <w:szCs w:val="28"/>
        </w:rPr>
        <w:t>опасности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168" w:rsidRPr="00C22168" w:rsidRDefault="00C22168" w:rsidP="00472C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нормативно-правовое обеспечение безопасности образовательного учреждения, ежеквартально проводятся испытания спортивного и прогулочного оборудования, пожарных выходов.</w:t>
      </w:r>
    </w:p>
    <w:p w:rsidR="00C22168" w:rsidRPr="00C22168" w:rsidRDefault="00C22168" w:rsidP="00EC60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Охрана образовательного учреждения и его территории осуществляется: </w:t>
      </w:r>
    </w:p>
    <w:p w:rsidR="00C22168" w:rsidRPr="00C22168" w:rsidRDefault="00210FE1" w:rsidP="00EC60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счет</w:t>
      </w:r>
      <w:r w:rsidR="00472C8C">
        <w:rPr>
          <w:rFonts w:ascii="Times New Roman" w:eastAsia="Times New Roman" w:hAnsi="Times New Roman" w:cs="Times New Roman"/>
          <w:sz w:val="28"/>
          <w:szCs w:val="28"/>
        </w:rPr>
        <w:t xml:space="preserve"> дежурства </w:t>
      </w:r>
      <w:r w:rsidR="00C22168" w:rsidRPr="00C22168">
        <w:rPr>
          <w:rFonts w:ascii="Times New Roman" w:eastAsia="Times New Roman" w:hAnsi="Times New Roman" w:cs="Times New Roman"/>
          <w:sz w:val="28"/>
          <w:szCs w:val="28"/>
        </w:rPr>
        <w:t xml:space="preserve">сторожей; </w:t>
      </w:r>
    </w:p>
    <w:p w:rsidR="00C22168" w:rsidRPr="00C22168" w:rsidRDefault="00C22168" w:rsidP="00EC60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- установки системы сигнализации «тревожная кнопка» с выводом на пульт вневедомственной охраны; </w:t>
      </w:r>
    </w:p>
    <w:p w:rsidR="00C22168" w:rsidRPr="00C22168" w:rsidRDefault="00C22168" w:rsidP="00EC60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- установки автоматической пожарной сигнализации и системы оповещения о пожаре;</w:t>
      </w:r>
    </w:p>
    <w:p w:rsidR="00C22168" w:rsidRPr="00C22168" w:rsidRDefault="00C22168" w:rsidP="00EC60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- устан</w:t>
      </w:r>
      <w:r w:rsidR="00472C8C">
        <w:rPr>
          <w:rFonts w:ascii="Times New Roman" w:eastAsia="Times New Roman" w:hAnsi="Times New Roman" w:cs="Times New Roman"/>
          <w:sz w:val="28"/>
          <w:szCs w:val="28"/>
        </w:rPr>
        <w:t>овки по периметру здания пяти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камер </w:t>
      </w:r>
      <w:r w:rsidR="00DA453A" w:rsidRPr="00C22168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="00EC60E1">
        <w:rPr>
          <w:rFonts w:ascii="Times New Roman" w:eastAsia="Times New Roman" w:hAnsi="Times New Roman" w:cs="Times New Roman"/>
          <w:sz w:val="28"/>
          <w:szCs w:val="28"/>
        </w:rPr>
        <w:t>, в здании — трех</w:t>
      </w:r>
      <w:r w:rsidR="0051256B">
        <w:rPr>
          <w:rFonts w:ascii="Times New Roman" w:eastAsia="Times New Roman" w:hAnsi="Times New Roman" w:cs="Times New Roman"/>
          <w:sz w:val="28"/>
          <w:szCs w:val="28"/>
        </w:rPr>
        <w:t xml:space="preserve"> камер </w:t>
      </w:r>
      <w:r w:rsidR="00DA453A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51256B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="003523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168" w:rsidRPr="00C22168" w:rsidRDefault="00C22168" w:rsidP="00EC60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безопасность учреждения обеспечена: </w:t>
      </w:r>
    </w:p>
    <w:p w:rsidR="00C22168" w:rsidRPr="00C22168" w:rsidRDefault="00C22168" w:rsidP="00EC60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- за счет введения паролей на персональных компьютерах; </w:t>
      </w:r>
    </w:p>
    <w:p w:rsidR="00C22168" w:rsidRPr="00C22168" w:rsidRDefault="00C22168" w:rsidP="00EC60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- создание локальных актов, регламентирующих работу по обработке персональных данных; </w:t>
      </w:r>
    </w:p>
    <w:p w:rsidR="00C22168" w:rsidRPr="00C22168" w:rsidRDefault="00C22168" w:rsidP="00EC60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- заключением соглашения с сотрудниками,  родителями (законными представителями) несовершеннолетних  детей о предоставлении и обработке персональных данных. </w:t>
      </w:r>
    </w:p>
    <w:p w:rsidR="00C22168" w:rsidRPr="00C22168" w:rsidRDefault="00C22168" w:rsidP="00EC60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Для поддержания противопожарного режима в дошкольном учреждении приняты следующие меры: </w:t>
      </w:r>
    </w:p>
    <w:p w:rsidR="00C22168" w:rsidRPr="00C22168" w:rsidRDefault="00C22168" w:rsidP="00EC60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- проводится перезарядка, поверка и замена огнетушителей,  </w:t>
      </w:r>
      <w:r w:rsidR="00210FE1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наружных лестниц и противопожарных выходов; </w:t>
      </w:r>
    </w:p>
    <w:p w:rsidR="00C22168" w:rsidRPr="00C22168" w:rsidRDefault="00C22168" w:rsidP="00EC60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подаются заявки по устранению повреждений и выполнению аварийных работ; </w:t>
      </w:r>
    </w:p>
    <w:p w:rsidR="00C22168" w:rsidRPr="00C22168" w:rsidRDefault="00C22168" w:rsidP="00EC60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- назначен ответственный за противопожарное состояние ДОУ приказом руководителя; </w:t>
      </w:r>
    </w:p>
    <w:p w:rsidR="00C22168" w:rsidRPr="00C22168" w:rsidRDefault="00C22168" w:rsidP="00EC60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- проводятся инструктажи, обучения и проверка знаний персонала; </w:t>
      </w:r>
    </w:p>
    <w:p w:rsidR="00C22168" w:rsidRPr="00C22168" w:rsidRDefault="00C22168" w:rsidP="00EC60E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0FE1">
        <w:rPr>
          <w:rFonts w:ascii="Times New Roman" w:eastAsia="Times New Roman" w:hAnsi="Times New Roman" w:cs="Times New Roman"/>
          <w:sz w:val="28"/>
          <w:szCs w:val="28"/>
        </w:rPr>
        <w:t xml:space="preserve">проводятся 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тренировки с детьми и персоналом по экстренной эвакуации.</w:t>
      </w:r>
    </w:p>
    <w:p w:rsidR="00C22168" w:rsidRDefault="00210FE1" w:rsidP="00352C8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свидетельствует</w:t>
      </w:r>
      <w:r w:rsidR="00C22168" w:rsidRPr="00C22168">
        <w:rPr>
          <w:rFonts w:ascii="Times New Roman" w:eastAsia="Times New Roman" w:hAnsi="Times New Roman" w:cs="Times New Roman"/>
          <w:sz w:val="28"/>
          <w:szCs w:val="28"/>
        </w:rPr>
        <w:t xml:space="preserve"> о том, что безопасность пребывания сотрудников и воспитанников обеспечена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должной мере</w:t>
      </w:r>
      <w:r w:rsidR="00C22168" w:rsidRPr="00C221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2C87" w:rsidRPr="00C22168" w:rsidRDefault="00352C87" w:rsidP="00352C8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C87" w:rsidRPr="00C22168" w:rsidRDefault="00A12650" w:rsidP="00A12650">
      <w:pPr>
        <w:keepNext/>
        <w:keepLines/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42171822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2.11</w:t>
      </w:r>
      <w:r w:rsidR="00C22168" w:rsidRPr="00C221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Управляющая система ДОУ</w:t>
      </w:r>
      <w:bookmarkEnd w:id="6"/>
    </w:p>
    <w:p w:rsidR="00C22168" w:rsidRPr="00C22168" w:rsidRDefault="00C22168" w:rsidP="00352C8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Управление учреждением осуществляется в соответствии с  Уставом детского сада. Высшим органом самоуправле</w:t>
      </w:r>
      <w:r w:rsidR="008B7EFE">
        <w:rPr>
          <w:rFonts w:ascii="Times New Roman" w:eastAsia="Times New Roman" w:hAnsi="Times New Roman" w:cs="Times New Roman"/>
          <w:sz w:val="28"/>
          <w:szCs w:val="28"/>
        </w:rPr>
        <w:t xml:space="preserve">ния  является  Общее 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8B7EFE">
        <w:rPr>
          <w:rFonts w:ascii="Times New Roman" w:eastAsia="Times New Roman" w:hAnsi="Times New Roman" w:cs="Times New Roman"/>
          <w:sz w:val="28"/>
          <w:szCs w:val="28"/>
        </w:rPr>
        <w:t xml:space="preserve"> работников детского сада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. Коллегиальными</w:t>
      </w:r>
      <w:r w:rsidR="00210FE1">
        <w:rPr>
          <w:rFonts w:ascii="Times New Roman" w:eastAsia="Times New Roman" w:hAnsi="Times New Roman" w:cs="Times New Roman"/>
          <w:sz w:val="28"/>
          <w:szCs w:val="28"/>
        </w:rPr>
        <w:t xml:space="preserve"> органами управления являются: педагогический совет, совет родителей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168" w:rsidRPr="00C22168" w:rsidRDefault="00C22168" w:rsidP="001526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В ДОУ практикуется материальная и моральная поддержка инициативы  работников, регулярное проведение собраний, консультаций, разработка</w:t>
      </w:r>
      <w:r w:rsidR="008B7EFE">
        <w:rPr>
          <w:rFonts w:ascii="Times New Roman" w:eastAsia="Times New Roman" w:hAnsi="Times New Roman" w:cs="Times New Roman"/>
          <w:sz w:val="28"/>
          <w:szCs w:val="28"/>
        </w:rPr>
        <w:t xml:space="preserve"> и внедрение локально-нормативных актов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168" w:rsidRDefault="00C22168" w:rsidP="001526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В результате комплексного исследования системы управления ДОУ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коллективом. Управление ДОУ строится на принципах единоначалия и самоуправления, взаимной ответственности всех участников образовательного процесса за жизнь и здоровье детей, открытости и демократизации, ценностно-личностного подхода к сотрудникам ДОУ. Однако необходимо дальнейшее перестроение си</w:t>
      </w:r>
      <w:r w:rsidR="001526E5">
        <w:rPr>
          <w:rFonts w:ascii="Times New Roman" w:eastAsia="Times New Roman" w:hAnsi="Times New Roman" w:cs="Times New Roman"/>
          <w:sz w:val="28"/>
          <w:szCs w:val="28"/>
        </w:rPr>
        <w:t>стемы управления и включение</w:t>
      </w:r>
      <w:r w:rsidR="0051256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ее структуру объединений педагогических работников и  родителей воспитанников. Необходимо также продолжать изучать и активно использовать в работе  автоматизированную систему информационного обеспечения управления образовательным  процессом (АСИОУ).</w:t>
      </w:r>
    </w:p>
    <w:p w:rsidR="00C22168" w:rsidRDefault="00C22168" w:rsidP="001526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МДОУ «Детский сад № 40» г. Ярославля</w:t>
      </w:r>
      <w:r w:rsidR="00733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1A1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</w:t>
      </w:r>
      <w:r w:rsidR="00E841A1" w:rsidRPr="00E841A1">
        <w:rPr>
          <w:rFonts w:ascii="Times New Roman" w:eastAsia="Times New Roman" w:hAnsi="Times New Roman" w:cs="Times New Roman"/>
          <w:sz w:val="28"/>
          <w:szCs w:val="28"/>
        </w:rPr>
        <w:t xml:space="preserve">развивающуюся систему, </w:t>
      </w:r>
      <w:r w:rsidR="00E43BE0">
        <w:rPr>
          <w:rFonts w:ascii="Times New Roman" w:eastAsia="Times New Roman" w:hAnsi="Times New Roman" w:cs="Times New Roman"/>
          <w:sz w:val="28"/>
          <w:szCs w:val="28"/>
        </w:rPr>
        <w:t>характеризующуюся следующим</w:t>
      </w:r>
      <w:r w:rsidRPr="00E841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3BE0" w:rsidRDefault="00E841A1" w:rsidP="001526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 последнее время коллектив ДОУ значительно обновлен. </w:t>
      </w:r>
    </w:p>
    <w:p w:rsidR="00E841A1" w:rsidRDefault="00AE4B8A" w:rsidP="001526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43BE0">
        <w:rPr>
          <w:rFonts w:ascii="Times New Roman" w:eastAsia="Times New Roman" w:hAnsi="Times New Roman" w:cs="Times New Roman"/>
          <w:sz w:val="28"/>
          <w:szCs w:val="28"/>
        </w:rPr>
        <w:t>У педаго</w:t>
      </w:r>
      <w:r w:rsidR="00A85CB8">
        <w:rPr>
          <w:rFonts w:ascii="Times New Roman" w:eastAsia="Times New Roman" w:hAnsi="Times New Roman" w:cs="Times New Roman"/>
          <w:sz w:val="28"/>
          <w:szCs w:val="28"/>
        </w:rPr>
        <w:t>гического коллек</w:t>
      </w:r>
      <w:r w:rsidR="001526E5">
        <w:rPr>
          <w:rFonts w:ascii="Times New Roman" w:eastAsia="Times New Roman" w:hAnsi="Times New Roman" w:cs="Times New Roman"/>
          <w:sz w:val="28"/>
          <w:szCs w:val="28"/>
        </w:rPr>
        <w:t>тива поддерживается</w:t>
      </w:r>
      <w:r w:rsidR="00E43BE0">
        <w:rPr>
          <w:rFonts w:ascii="Times New Roman" w:eastAsia="Times New Roman" w:hAnsi="Times New Roman" w:cs="Times New Roman"/>
          <w:sz w:val="28"/>
          <w:szCs w:val="28"/>
        </w:rPr>
        <w:t xml:space="preserve"> мотивация к повышению профессиональной компетентности.</w:t>
      </w:r>
      <w:r w:rsidR="00E84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BE0" w:rsidRDefault="00A85CB8" w:rsidP="00FB091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841A1">
        <w:rPr>
          <w:rFonts w:ascii="Times New Roman" w:eastAsia="Times New Roman" w:hAnsi="Times New Roman" w:cs="Times New Roman"/>
          <w:sz w:val="28"/>
          <w:szCs w:val="28"/>
        </w:rPr>
        <w:t>. Материально-технические условия и предметно-пространственная</w:t>
      </w:r>
      <w:r w:rsidR="00E43BE0">
        <w:rPr>
          <w:rFonts w:ascii="Times New Roman" w:eastAsia="Times New Roman" w:hAnsi="Times New Roman" w:cs="Times New Roman"/>
          <w:sz w:val="28"/>
          <w:szCs w:val="28"/>
        </w:rPr>
        <w:t xml:space="preserve"> среда не позволяет в полной мере </w:t>
      </w:r>
      <w:r w:rsidR="00E43BE0" w:rsidRPr="00E43BE0">
        <w:rPr>
          <w:rFonts w:ascii="Times New Roman" w:eastAsia="Times New Roman" w:hAnsi="Times New Roman" w:cs="Times New Roman"/>
          <w:sz w:val="28"/>
          <w:szCs w:val="28"/>
        </w:rPr>
        <w:t>реализовывать основную образовательную программу дошкольного образования на оптимальном уровне.</w:t>
      </w:r>
    </w:p>
    <w:p w:rsidR="00D82038" w:rsidRPr="0021423E" w:rsidRDefault="00A85CB8" w:rsidP="00FB09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E43B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7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0B3">
        <w:rPr>
          <w:rFonts w:ascii="Times New Roman" w:eastAsia="Times New Roman" w:hAnsi="Times New Roman" w:cs="Times New Roman"/>
          <w:sz w:val="28"/>
          <w:szCs w:val="28"/>
        </w:rPr>
        <w:t xml:space="preserve">В целом ДОУ </w:t>
      </w:r>
      <w:r w:rsidR="003820B3">
        <w:rPr>
          <w:rFonts w:ascii="Times New Roman" w:hAnsi="Times New Roman" w:cs="Times New Roman"/>
          <w:sz w:val="28"/>
          <w:szCs w:val="28"/>
        </w:rPr>
        <w:t>успешно подготавливает</w:t>
      </w:r>
      <w:r w:rsidR="00D82038">
        <w:rPr>
          <w:rFonts w:ascii="Times New Roman" w:hAnsi="Times New Roman" w:cs="Times New Roman"/>
          <w:sz w:val="28"/>
          <w:szCs w:val="28"/>
        </w:rPr>
        <w:t xml:space="preserve"> детей к</w:t>
      </w:r>
      <w:r w:rsidR="003820B3">
        <w:rPr>
          <w:rFonts w:ascii="Times New Roman" w:hAnsi="Times New Roman" w:cs="Times New Roman"/>
          <w:sz w:val="28"/>
          <w:szCs w:val="28"/>
        </w:rPr>
        <w:t xml:space="preserve"> школьному обучению и адаптирует их</w:t>
      </w:r>
      <w:r w:rsidR="00D82038">
        <w:rPr>
          <w:rFonts w:ascii="Times New Roman" w:hAnsi="Times New Roman" w:cs="Times New Roman"/>
          <w:sz w:val="28"/>
          <w:szCs w:val="28"/>
        </w:rPr>
        <w:t xml:space="preserve">  к новому виду деятельности. </w:t>
      </w:r>
    </w:p>
    <w:p w:rsidR="00D82038" w:rsidRDefault="00D82038" w:rsidP="00FB09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820B3">
        <w:rPr>
          <w:rFonts w:ascii="Times New Roman" w:hAnsi="Times New Roman" w:cs="Times New Roman"/>
          <w:sz w:val="28"/>
          <w:szCs w:val="28"/>
        </w:rPr>
        <w:t>ДОУ обеспечено качественной безопасностью</w:t>
      </w:r>
      <w:r>
        <w:rPr>
          <w:rFonts w:ascii="Times New Roman" w:hAnsi="Times New Roman" w:cs="Times New Roman"/>
          <w:sz w:val="28"/>
          <w:szCs w:val="28"/>
        </w:rPr>
        <w:t xml:space="preserve"> нахождения воспитанников в учреждении.</w:t>
      </w:r>
    </w:p>
    <w:p w:rsidR="00F50401" w:rsidRPr="00EF4DB6" w:rsidRDefault="00D82038" w:rsidP="00EF4D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820B3">
        <w:rPr>
          <w:rFonts w:ascii="Times New Roman" w:hAnsi="Times New Roman" w:cs="Times New Roman"/>
          <w:sz w:val="28"/>
          <w:szCs w:val="28"/>
        </w:rPr>
        <w:t>ДОУ хранит и развивает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477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2477">
        <w:rPr>
          <w:rFonts w:ascii="Times New Roman" w:hAnsi="Times New Roman" w:cs="Times New Roman"/>
          <w:sz w:val="28"/>
          <w:szCs w:val="28"/>
        </w:rPr>
        <w:t xml:space="preserve"> ценностей, обычаев, традиций. Общие интересы, совместные мероприятия, творческие дела сплачивают коллектив, делают его более работоспособным и восприимчивым к инновациям.</w:t>
      </w:r>
    </w:p>
    <w:p w:rsidR="00C22168" w:rsidRPr="00C22168" w:rsidRDefault="00C22168" w:rsidP="00FB091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Однако в работе ДОУ имеются следующие нерешенные проблемы:</w:t>
      </w:r>
    </w:p>
    <w:p w:rsidR="00C22168" w:rsidRPr="00C22168" w:rsidRDefault="00C22168" w:rsidP="00FB091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ab/>
        <w:t>Недостаточное материально-техническое обеспечение ДОУ в части оснащенности образовательного проц</w:t>
      </w:r>
      <w:r w:rsidR="003820B3">
        <w:rPr>
          <w:rFonts w:ascii="Times New Roman" w:eastAsia="Times New Roman" w:hAnsi="Times New Roman" w:cs="Times New Roman"/>
          <w:sz w:val="28"/>
          <w:szCs w:val="28"/>
        </w:rPr>
        <w:t>есса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, нехватка компьютерной и оргтехники, малых архитектурных форм на прогулочных участках</w:t>
      </w:r>
      <w:r w:rsidR="00D820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20B3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D82038">
        <w:rPr>
          <w:rFonts w:ascii="Times New Roman" w:eastAsia="Times New Roman" w:hAnsi="Times New Roman" w:cs="Times New Roman"/>
          <w:sz w:val="28"/>
          <w:szCs w:val="28"/>
        </w:rPr>
        <w:t xml:space="preserve"> приводит к </w:t>
      </w:r>
      <w:r w:rsidR="00475BCA">
        <w:rPr>
          <w:rFonts w:ascii="Times New Roman" w:eastAsia="Times New Roman" w:hAnsi="Times New Roman" w:cs="Times New Roman"/>
          <w:sz w:val="28"/>
          <w:szCs w:val="28"/>
        </w:rPr>
        <w:t>ограничению возможн</w:t>
      </w:r>
      <w:r w:rsidR="003820B3">
        <w:rPr>
          <w:rFonts w:ascii="Times New Roman" w:eastAsia="Times New Roman" w:hAnsi="Times New Roman" w:cs="Times New Roman"/>
          <w:sz w:val="28"/>
          <w:szCs w:val="28"/>
        </w:rPr>
        <w:t>остей педагогов в</w:t>
      </w:r>
      <w:r w:rsidR="00475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0B3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73442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</w:t>
      </w:r>
      <w:r w:rsidR="00475BCA">
        <w:rPr>
          <w:rFonts w:ascii="Times New Roman" w:eastAsia="Times New Roman" w:hAnsi="Times New Roman" w:cs="Times New Roman"/>
          <w:sz w:val="28"/>
          <w:szCs w:val="28"/>
        </w:rPr>
        <w:t>льности.</w:t>
      </w:r>
    </w:p>
    <w:p w:rsidR="00C22168" w:rsidRPr="00475BCA" w:rsidRDefault="00C22168" w:rsidP="00FB091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ab/>
        <w:t xml:space="preserve">Не в полной мере разработана система  здоровьесберегающей и </w:t>
      </w:r>
      <w:r w:rsidR="00D82038">
        <w:rPr>
          <w:rFonts w:ascii="Times New Roman" w:eastAsia="Times New Roman" w:hAnsi="Times New Roman" w:cs="Times New Roman"/>
          <w:sz w:val="28"/>
          <w:szCs w:val="28"/>
        </w:rPr>
        <w:t>здоровьеформирующей деятельности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  ДОУ</w:t>
      </w:r>
      <w:r w:rsidR="007335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2038" w:rsidRPr="00D8203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FB0918">
        <w:rPr>
          <w:rFonts w:ascii="Times New Roman" w:eastAsia="Times New Roman" w:hAnsi="Times New Roman" w:cs="Times New Roman"/>
          <w:sz w:val="28"/>
          <w:szCs w:val="28"/>
        </w:rPr>
        <w:t xml:space="preserve"> негативно</w:t>
      </w:r>
      <w:r w:rsidR="00D82038" w:rsidRPr="00D82038">
        <w:rPr>
          <w:rFonts w:ascii="Times New Roman" w:eastAsia="Times New Roman" w:hAnsi="Times New Roman" w:cs="Times New Roman"/>
          <w:sz w:val="28"/>
          <w:szCs w:val="28"/>
        </w:rPr>
        <w:t xml:space="preserve"> отражается на</w:t>
      </w:r>
      <w:r w:rsidR="00D82038">
        <w:rPr>
          <w:rFonts w:ascii="Times New Roman" w:eastAsia="Times New Roman" w:hAnsi="Times New Roman" w:cs="Times New Roman"/>
          <w:sz w:val="28"/>
          <w:szCs w:val="28"/>
        </w:rPr>
        <w:t xml:space="preserve"> сохранении</w:t>
      </w:r>
      <w:r w:rsidR="00475BCA">
        <w:rPr>
          <w:rFonts w:ascii="Times New Roman" w:eastAsia="Times New Roman" w:hAnsi="Times New Roman" w:cs="Times New Roman"/>
          <w:sz w:val="28"/>
          <w:szCs w:val="28"/>
        </w:rPr>
        <w:t xml:space="preserve"> и укреплении детского здоровья.</w:t>
      </w:r>
      <w:r w:rsidRPr="007335D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22168" w:rsidRPr="008E2A9E" w:rsidRDefault="00475BCA" w:rsidP="00FB091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22168" w:rsidRPr="00C221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2168" w:rsidRPr="00C22168">
        <w:rPr>
          <w:rFonts w:ascii="Times New Roman" w:eastAsia="Times New Roman" w:hAnsi="Times New Roman" w:cs="Times New Roman"/>
          <w:sz w:val="28"/>
          <w:szCs w:val="28"/>
        </w:rPr>
        <w:tab/>
      </w:r>
      <w:r w:rsidR="00C22168" w:rsidRPr="00C22168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Недостаточная подг</w:t>
      </w:r>
      <w:r w:rsidR="004C4C3C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отовленность педагог</w:t>
      </w:r>
      <w:r w:rsidR="00C22168" w:rsidRPr="00C22168">
        <w:rPr>
          <w:rFonts w:ascii="Times New Roman" w:eastAsia="Times New Roman" w:hAnsi="Times New Roman" w:cs="Times New Roman"/>
          <w:color w:val="000000"/>
          <w:sz w:val="28"/>
          <w:szCs w:val="28"/>
        </w:rPr>
        <w:t>ов к работе в обновляю</w:t>
      </w:r>
      <w:r w:rsidR="003820B3">
        <w:rPr>
          <w:rFonts w:ascii="Times New Roman" w:eastAsia="Times New Roman" w:hAnsi="Times New Roman" w:cs="Times New Roman"/>
          <w:color w:val="000000"/>
          <w:sz w:val="28"/>
          <w:szCs w:val="28"/>
        </w:rPr>
        <w:t>щемся информационном поле</w:t>
      </w:r>
      <w:r w:rsidR="00C22168" w:rsidRPr="00C22168">
        <w:rPr>
          <w:rFonts w:ascii="Times New Roman" w:eastAsia="Times New Roman" w:hAnsi="Times New Roman" w:cs="Times New Roman"/>
          <w:color w:val="000000"/>
          <w:sz w:val="28"/>
          <w:szCs w:val="28"/>
        </w:rPr>
        <w:t>, к применению новых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168" w:rsidRPr="00475BCA" w:rsidRDefault="00475BCA" w:rsidP="00FB0918">
      <w:pPr>
        <w:shd w:val="clear" w:color="auto" w:fill="FFFFFF"/>
        <w:tabs>
          <w:tab w:val="left" w:pos="0"/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22168" w:rsidRPr="00C22168">
        <w:rPr>
          <w:rFonts w:ascii="Times New Roman" w:eastAsia="Times New Roman" w:hAnsi="Times New Roman" w:cs="Times New Roman"/>
          <w:color w:val="000000"/>
          <w:sz w:val="28"/>
          <w:szCs w:val="28"/>
        </w:rPr>
        <w:t>. Отсутствие в ДОУ объединений,  включающих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</w:t>
      </w:r>
      <w:r w:rsidR="004C4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структуру педагогических </w:t>
      </w:r>
      <w:r w:rsidR="00C22168" w:rsidRPr="00C2216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и родителей воспитанников</w:t>
      </w:r>
      <w:r w:rsidR="008B7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27E73">
        <w:rPr>
          <w:rFonts w:ascii="Times New Roman" w:eastAsia="Times New Roman" w:hAnsi="Times New Roman" w:cs="Times New Roman"/>
          <w:sz w:val="28"/>
          <w:szCs w:val="28"/>
        </w:rPr>
        <w:t xml:space="preserve">затрудняет выполнение социального запроса и его материально-технического обеспечения.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335D6" w:rsidRDefault="00C22168" w:rsidP="006120E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Выделение положительных моментов и  определение нерешенных </w:t>
      </w:r>
      <w:r w:rsidR="007335D6">
        <w:rPr>
          <w:rFonts w:ascii="Times New Roman" w:eastAsia="Times New Roman" w:hAnsi="Times New Roman" w:cs="Times New Roman"/>
          <w:sz w:val="28"/>
          <w:szCs w:val="28"/>
        </w:rPr>
        <w:t xml:space="preserve">проблем позволяет определить 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перспективы развития детского сада. Обновления и реконструк</w:t>
      </w:r>
      <w:r w:rsidR="00EF4DB6">
        <w:rPr>
          <w:rFonts w:ascii="Times New Roman" w:eastAsia="Times New Roman" w:hAnsi="Times New Roman" w:cs="Times New Roman"/>
          <w:sz w:val="28"/>
          <w:szCs w:val="28"/>
        </w:rPr>
        <w:t>ции не могут  пройти одномоментн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</w:p>
    <w:p w:rsidR="009B650D" w:rsidRDefault="00C22168" w:rsidP="005F2C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168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развития ДОУ </w:t>
      </w:r>
      <w:r w:rsidR="007B30CC"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="006120E2">
        <w:rPr>
          <w:rFonts w:ascii="Times New Roman" w:eastAsia="Times New Roman" w:hAnsi="Times New Roman" w:cs="Times New Roman"/>
          <w:sz w:val="28"/>
          <w:szCs w:val="28"/>
        </w:rPr>
        <w:t>–2025</w:t>
      </w:r>
      <w:r w:rsidRPr="00127E7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733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призвана осуществить пе</w:t>
      </w:r>
      <w:r w:rsidR="007335D6">
        <w:rPr>
          <w:rFonts w:ascii="Times New Roman" w:eastAsia="Times New Roman" w:hAnsi="Times New Roman" w:cs="Times New Roman"/>
          <w:sz w:val="28"/>
          <w:szCs w:val="28"/>
        </w:rPr>
        <w:t xml:space="preserve">реход от актуального развития  </w:t>
      </w:r>
      <w:r w:rsidRPr="00C22168">
        <w:rPr>
          <w:rFonts w:ascii="Times New Roman" w:eastAsia="Times New Roman" w:hAnsi="Times New Roman" w:cs="Times New Roman"/>
          <w:sz w:val="28"/>
          <w:szCs w:val="28"/>
        </w:rPr>
        <w:t>к инновационному постепенно, обдуманно, исключая стрессы</w:t>
      </w:r>
      <w:r w:rsidR="008B7EFE">
        <w:rPr>
          <w:rFonts w:ascii="Times New Roman" w:eastAsia="Times New Roman" w:hAnsi="Times New Roman" w:cs="Times New Roman"/>
          <w:sz w:val="28"/>
          <w:szCs w:val="28"/>
        </w:rPr>
        <w:t xml:space="preserve"> и перегруженность деятельности.</w:t>
      </w:r>
    </w:p>
    <w:p w:rsidR="00B341B7" w:rsidRDefault="00B341B7" w:rsidP="005F2C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E26" w:rsidRDefault="00092E26" w:rsidP="005F2C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E26" w:rsidRDefault="00092E26" w:rsidP="005F2C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E26" w:rsidRDefault="00092E26" w:rsidP="005F2C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E26" w:rsidRDefault="00092E26" w:rsidP="005F2C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E26" w:rsidRDefault="00092E26" w:rsidP="005F2C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E26" w:rsidRDefault="00092E26" w:rsidP="005F2C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E26" w:rsidRDefault="00092E26" w:rsidP="005F2C6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E26" w:rsidRDefault="00092E26" w:rsidP="007B30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F43" w:rsidRPr="006E5F43" w:rsidRDefault="006E5F43" w:rsidP="005F2C64">
      <w:pPr>
        <w:spacing w:after="0"/>
        <w:ind w:left="1134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sz w:val="29"/>
        </w:rPr>
        <w:lastRenderedPageBreak/>
        <w:t>3.</w:t>
      </w:r>
      <w:r w:rsidR="00A12650">
        <w:rPr>
          <w:rFonts w:ascii="Times New Roman" w:hAnsi="Times New Roman"/>
          <w:b/>
          <w:sz w:val="29"/>
        </w:rPr>
        <w:t xml:space="preserve"> Концептуальные основы деятельности детского сада</w:t>
      </w:r>
    </w:p>
    <w:p w:rsidR="00FF229E" w:rsidRPr="00A12650" w:rsidRDefault="006E5F43" w:rsidP="005F2C64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9"/>
        </w:rPr>
        <w:t xml:space="preserve">          </w:t>
      </w:r>
    </w:p>
    <w:p w:rsidR="00E426ED" w:rsidRPr="0006670E" w:rsidRDefault="00FF229E" w:rsidP="0006670E">
      <w:pPr>
        <w:keepNext/>
        <w:keepLines/>
        <w:spacing w:after="0"/>
        <w:ind w:firstLine="851"/>
        <w:outlineLvl w:val="2"/>
        <w:rPr>
          <w:rFonts w:ascii="Times New Roman" w:hAnsi="Times New Roman" w:cs="Times New Roman"/>
          <w:bCs/>
          <w:sz w:val="28"/>
          <w:szCs w:val="28"/>
        </w:rPr>
      </w:pPr>
      <w:bookmarkStart w:id="7" w:name="_Toc421718231"/>
      <w:r w:rsidRPr="00FF229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3.1 </w:t>
      </w:r>
      <w:bookmarkEnd w:id="7"/>
      <w:r w:rsidR="006828ED">
        <w:rPr>
          <w:rFonts w:ascii="Times New Roman" w:hAnsi="Times New Roman"/>
          <w:b/>
          <w:color w:val="000000"/>
          <w:sz w:val="28"/>
          <w:szCs w:val="28"/>
        </w:rPr>
        <w:t>Оптимальный сценарий развития ДОУ</w:t>
      </w:r>
    </w:p>
    <w:p w:rsidR="00410C5C" w:rsidRDefault="00410C5C" w:rsidP="00E46E11">
      <w:pPr>
        <w:pStyle w:val="af1"/>
        <w:spacing w:after="0" w:line="276" w:lineRule="auto"/>
        <w:ind w:firstLine="426"/>
        <w:jc w:val="both"/>
        <w:rPr>
          <w:sz w:val="28"/>
          <w:szCs w:val="28"/>
        </w:rPr>
      </w:pPr>
      <w:r w:rsidRPr="00410C5C">
        <w:rPr>
          <w:w w:val="95"/>
          <w:sz w:val="28"/>
          <w:szCs w:val="28"/>
        </w:rPr>
        <w:t>Сценарий</w:t>
      </w:r>
      <w:r w:rsidRPr="00410C5C">
        <w:rPr>
          <w:spacing w:val="50"/>
          <w:sz w:val="28"/>
          <w:szCs w:val="28"/>
        </w:rPr>
        <w:t xml:space="preserve"> </w:t>
      </w:r>
      <w:r w:rsidRPr="00410C5C">
        <w:rPr>
          <w:w w:val="95"/>
          <w:sz w:val="28"/>
          <w:szCs w:val="28"/>
        </w:rPr>
        <w:t>развития</w:t>
      </w:r>
      <w:r w:rsidRPr="00410C5C">
        <w:rPr>
          <w:spacing w:val="106"/>
          <w:sz w:val="28"/>
          <w:szCs w:val="28"/>
        </w:rPr>
        <w:t xml:space="preserve"> </w:t>
      </w:r>
      <w:r w:rsidRPr="00410C5C">
        <w:rPr>
          <w:w w:val="95"/>
          <w:sz w:val="28"/>
          <w:szCs w:val="28"/>
        </w:rPr>
        <w:t>ДОУ,</w:t>
      </w:r>
      <w:r w:rsidRPr="00410C5C">
        <w:rPr>
          <w:spacing w:val="95"/>
          <w:sz w:val="28"/>
          <w:szCs w:val="28"/>
        </w:rPr>
        <w:t xml:space="preserve"> </w:t>
      </w:r>
      <w:r w:rsidRPr="00410C5C">
        <w:rPr>
          <w:w w:val="95"/>
          <w:sz w:val="28"/>
          <w:szCs w:val="28"/>
        </w:rPr>
        <w:t>направлен</w:t>
      </w:r>
      <w:r w:rsidRPr="00410C5C">
        <w:rPr>
          <w:spacing w:val="116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</w:t>
      </w:r>
      <w:r w:rsidRPr="00410C5C">
        <w:rPr>
          <w:w w:val="95"/>
          <w:sz w:val="28"/>
          <w:szCs w:val="28"/>
        </w:rPr>
        <w:t>а</w:t>
      </w:r>
      <w:r w:rsidRPr="00410C5C">
        <w:rPr>
          <w:spacing w:val="86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осуществлен</w:t>
      </w:r>
      <w:r w:rsidRPr="00410C5C">
        <w:rPr>
          <w:w w:val="95"/>
          <w:sz w:val="28"/>
          <w:szCs w:val="28"/>
        </w:rPr>
        <w:t>ие</w:t>
      </w:r>
      <w:r w:rsidRPr="00410C5C">
        <w:rPr>
          <w:spacing w:val="90"/>
          <w:sz w:val="28"/>
          <w:szCs w:val="28"/>
        </w:rPr>
        <w:t xml:space="preserve"> </w:t>
      </w:r>
      <w:r w:rsidRPr="00410C5C">
        <w:rPr>
          <w:w w:val="95"/>
          <w:sz w:val="28"/>
          <w:szCs w:val="28"/>
        </w:rPr>
        <w:t>выявленного</w:t>
      </w:r>
      <w:r w:rsidRPr="00410C5C">
        <w:rPr>
          <w:spacing w:val="100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нап</w:t>
      </w:r>
      <w:r w:rsidRPr="00410C5C">
        <w:rPr>
          <w:w w:val="95"/>
          <w:sz w:val="28"/>
          <w:szCs w:val="28"/>
        </w:rPr>
        <w:t>равления</w:t>
      </w:r>
      <w:r>
        <w:rPr>
          <w:w w:val="95"/>
          <w:sz w:val="28"/>
          <w:szCs w:val="28"/>
        </w:rPr>
        <w:t xml:space="preserve"> преобраз</w:t>
      </w:r>
      <w:r w:rsidRPr="00410C5C">
        <w:rPr>
          <w:w w:val="95"/>
          <w:sz w:val="28"/>
          <w:szCs w:val="28"/>
        </w:rPr>
        <w:t>ований</w:t>
      </w:r>
      <w:r>
        <w:rPr>
          <w:w w:val="95"/>
          <w:sz w:val="28"/>
          <w:szCs w:val="28"/>
        </w:rPr>
        <w:t>, включает в себя, прежде всего</w:t>
      </w:r>
      <w:r w:rsidRPr="00410C5C">
        <w:rPr>
          <w:w w:val="95"/>
          <w:sz w:val="28"/>
          <w:szCs w:val="28"/>
        </w:rPr>
        <w:t xml:space="preserve"> преодоление</w:t>
      </w:r>
      <w:r w:rsidRPr="00410C5C">
        <w:rPr>
          <w:spacing w:val="1"/>
          <w:w w:val="95"/>
          <w:sz w:val="28"/>
          <w:szCs w:val="28"/>
        </w:rPr>
        <w:t xml:space="preserve"> </w:t>
      </w:r>
      <w:r w:rsidRPr="00410C5C">
        <w:rPr>
          <w:w w:val="95"/>
          <w:sz w:val="28"/>
          <w:szCs w:val="28"/>
        </w:rPr>
        <w:t>проблемных</w:t>
      </w:r>
      <w:r w:rsidRPr="00410C5C">
        <w:rPr>
          <w:spacing w:val="1"/>
          <w:w w:val="95"/>
          <w:sz w:val="28"/>
          <w:szCs w:val="28"/>
        </w:rPr>
        <w:t xml:space="preserve"> </w:t>
      </w:r>
      <w:r w:rsidRPr="00410C5C">
        <w:rPr>
          <w:w w:val="95"/>
          <w:sz w:val="28"/>
          <w:szCs w:val="28"/>
        </w:rPr>
        <w:t xml:space="preserve">явлений </w:t>
      </w:r>
      <w:r w:rsidRPr="00410C5C">
        <w:rPr>
          <w:color w:val="0F0F0F"/>
          <w:w w:val="95"/>
          <w:sz w:val="28"/>
          <w:szCs w:val="28"/>
        </w:rPr>
        <w:t xml:space="preserve">и </w:t>
      </w:r>
      <w:r w:rsidRPr="00410C5C">
        <w:rPr>
          <w:w w:val="95"/>
          <w:sz w:val="28"/>
          <w:szCs w:val="28"/>
        </w:rPr>
        <w:t>поэтапную</w:t>
      </w:r>
      <w:r w:rsidRPr="00410C5C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реализац</w:t>
      </w:r>
      <w:r w:rsidRPr="00410C5C">
        <w:rPr>
          <w:w w:val="95"/>
          <w:sz w:val="28"/>
          <w:szCs w:val="28"/>
        </w:rPr>
        <w:t>ию основных задач (проектов)</w:t>
      </w:r>
      <w:r>
        <w:rPr>
          <w:w w:val="95"/>
          <w:sz w:val="28"/>
          <w:szCs w:val="28"/>
        </w:rPr>
        <w:t xml:space="preserve"> развития. Реализация намеченны</w:t>
      </w:r>
      <w:r w:rsidRPr="00410C5C">
        <w:rPr>
          <w:w w:val="95"/>
          <w:sz w:val="28"/>
          <w:szCs w:val="28"/>
        </w:rPr>
        <w:t>х</w:t>
      </w:r>
      <w:r w:rsidRPr="00410C5C">
        <w:rPr>
          <w:spacing w:val="4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задач влечет</w:t>
      </w:r>
      <w:r w:rsidRPr="00410C5C">
        <w:rPr>
          <w:w w:val="95"/>
          <w:sz w:val="28"/>
          <w:szCs w:val="28"/>
        </w:rPr>
        <w:t xml:space="preserve"> за собой</w:t>
      </w:r>
      <w:r w:rsidRPr="00410C5C">
        <w:rPr>
          <w:spacing w:val="1"/>
          <w:w w:val="95"/>
          <w:sz w:val="28"/>
          <w:szCs w:val="28"/>
        </w:rPr>
        <w:t xml:space="preserve"> </w:t>
      </w:r>
      <w:r w:rsidRPr="00410C5C">
        <w:rPr>
          <w:sz w:val="28"/>
          <w:szCs w:val="28"/>
        </w:rPr>
        <w:t>ряд позитивн</w:t>
      </w:r>
      <w:r>
        <w:rPr>
          <w:sz w:val="28"/>
          <w:szCs w:val="28"/>
        </w:rPr>
        <w:t>ых</w:t>
      </w:r>
      <w:r w:rsidRPr="00410C5C">
        <w:rPr>
          <w:spacing w:val="18"/>
          <w:sz w:val="28"/>
          <w:szCs w:val="28"/>
        </w:rPr>
        <w:t xml:space="preserve"> </w:t>
      </w:r>
      <w:r w:rsidRPr="00410C5C">
        <w:rPr>
          <w:sz w:val="28"/>
          <w:szCs w:val="28"/>
        </w:rPr>
        <w:t>последствий.</w:t>
      </w:r>
      <w:r w:rsidRPr="00410C5C">
        <w:rPr>
          <w:spacing w:val="29"/>
          <w:sz w:val="28"/>
          <w:szCs w:val="28"/>
        </w:rPr>
        <w:t xml:space="preserve"> </w:t>
      </w:r>
      <w:r w:rsidRPr="00410C5C">
        <w:rPr>
          <w:sz w:val="28"/>
          <w:szCs w:val="28"/>
        </w:rPr>
        <w:t>К</w:t>
      </w:r>
      <w:r w:rsidRPr="00410C5C">
        <w:rPr>
          <w:spacing w:val="28"/>
          <w:sz w:val="28"/>
          <w:szCs w:val="28"/>
        </w:rPr>
        <w:t xml:space="preserve"> </w:t>
      </w:r>
      <w:r w:rsidRPr="00410C5C">
        <w:rPr>
          <w:sz w:val="28"/>
          <w:szCs w:val="28"/>
        </w:rPr>
        <w:t>их</w:t>
      </w:r>
      <w:r w:rsidRPr="00410C5C">
        <w:rPr>
          <w:spacing w:val="11"/>
          <w:sz w:val="28"/>
          <w:szCs w:val="28"/>
        </w:rPr>
        <w:t xml:space="preserve"> </w:t>
      </w:r>
      <w:r w:rsidRPr="00410C5C">
        <w:rPr>
          <w:sz w:val="28"/>
          <w:szCs w:val="28"/>
        </w:rPr>
        <w:t>числу</w:t>
      </w:r>
      <w:r w:rsidRPr="00410C5C">
        <w:rPr>
          <w:spacing w:val="13"/>
          <w:sz w:val="28"/>
          <w:szCs w:val="28"/>
        </w:rPr>
        <w:t xml:space="preserve"> </w:t>
      </w:r>
      <w:r w:rsidRPr="00410C5C">
        <w:rPr>
          <w:sz w:val="28"/>
          <w:szCs w:val="28"/>
        </w:rPr>
        <w:t>можно</w:t>
      </w:r>
      <w:r w:rsidRPr="00410C5C">
        <w:rPr>
          <w:spacing w:val="17"/>
          <w:sz w:val="28"/>
          <w:szCs w:val="28"/>
        </w:rPr>
        <w:t xml:space="preserve"> </w:t>
      </w:r>
      <w:r w:rsidRPr="00410C5C">
        <w:rPr>
          <w:sz w:val="28"/>
          <w:szCs w:val="28"/>
        </w:rPr>
        <w:t>отнести:</w:t>
      </w:r>
    </w:p>
    <w:p w:rsidR="00410C5C" w:rsidRDefault="00110F8A" w:rsidP="00410C5C">
      <w:pPr>
        <w:pStyle w:val="af1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маркетинговой привлекательности и конкурентоспособности ДОУ,</w:t>
      </w:r>
    </w:p>
    <w:p w:rsidR="00110F8A" w:rsidRDefault="00110F8A" w:rsidP="00410C5C">
      <w:pPr>
        <w:pStyle w:val="af1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7451">
        <w:rPr>
          <w:sz w:val="28"/>
          <w:szCs w:val="28"/>
        </w:rPr>
        <w:t>модернизация системы оценки качества образования в ДОУ,</w:t>
      </w:r>
    </w:p>
    <w:p w:rsidR="009A7451" w:rsidRPr="009A7451" w:rsidRDefault="009A7451" w:rsidP="009A7451">
      <w:pPr>
        <w:pStyle w:val="a6"/>
        <w:widowControl w:val="0"/>
        <w:tabs>
          <w:tab w:val="left" w:pos="222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9A7451">
        <w:rPr>
          <w:rFonts w:ascii="Times New Roman" w:hAnsi="Times New Roman"/>
          <w:spacing w:val="-1"/>
          <w:sz w:val="28"/>
          <w:szCs w:val="28"/>
        </w:rPr>
        <w:t>обеспечение</w:t>
      </w:r>
      <w:r w:rsidRPr="009A745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A7451">
        <w:rPr>
          <w:rFonts w:ascii="Times New Roman" w:hAnsi="Times New Roman"/>
          <w:sz w:val="28"/>
          <w:szCs w:val="28"/>
        </w:rPr>
        <w:t>эффективной</w:t>
      </w:r>
      <w:r w:rsidRPr="009A745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A7451">
        <w:rPr>
          <w:rFonts w:ascii="Times New Roman" w:hAnsi="Times New Roman"/>
          <w:sz w:val="28"/>
          <w:szCs w:val="28"/>
        </w:rPr>
        <w:t>деятельности</w:t>
      </w:r>
      <w:r w:rsidRPr="009A745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A7451">
        <w:rPr>
          <w:rFonts w:ascii="Times New Roman" w:hAnsi="Times New Roman"/>
          <w:sz w:val="28"/>
          <w:szCs w:val="28"/>
        </w:rPr>
        <w:t>коллектива</w:t>
      </w:r>
      <w:r w:rsidRPr="009A7451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A7451">
        <w:rPr>
          <w:rFonts w:ascii="Times New Roman" w:hAnsi="Times New Roman"/>
          <w:sz w:val="28"/>
          <w:szCs w:val="28"/>
        </w:rPr>
        <w:t>ДОУ;</w:t>
      </w:r>
    </w:p>
    <w:p w:rsidR="009A7451" w:rsidRPr="009A7451" w:rsidRDefault="009A7451" w:rsidP="009A7451">
      <w:pPr>
        <w:pStyle w:val="a6"/>
        <w:widowControl w:val="0"/>
        <w:tabs>
          <w:tab w:val="left" w:pos="222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7451">
        <w:rPr>
          <w:rFonts w:ascii="Times New Roman" w:hAnsi="Times New Roman"/>
          <w:sz w:val="28"/>
          <w:szCs w:val="28"/>
        </w:rPr>
        <w:t>создание</w:t>
      </w:r>
      <w:r w:rsidRPr="009A745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A7451">
        <w:rPr>
          <w:rFonts w:ascii="Times New Roman" w:hAnsi="Times New Roman"/>
          <w:sz w:val="28"/>
          <w:szCs w:val="28"/>
        </w:rPr>
        <w:t>безбарьерной</w:t>
      </w:r>
      <w:r w:rsidRPr="009A745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7451">
        <w:rPr>
          <w:rFonts w:ascii="Times New Roman" w:hAnsi="Times New Roman"/>
          <w:sz w:val="28"/>
          <w:szCs w:val="28"/>
        </w:rPr>
        <w:t>сред</w:t>
      </w:r>
      <w:r>
        <w:rPr>
          <w:rFonts w:ascii="Times New Roman" w:hAnsi="Times New Roman"/>
          <w:sz w:val="28"/>
          <w:szCs w:val="28"/>
        </w:rPr>
        <w:t>ы</w:t>
      </w:r>
      <w:r w:rsidRPr="009A745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A7451">
        <w:rPr>
          <w:rFonts w:ascii="Times New Roman" w:hAnsi="Times New Roman"/>
          <w:sz w:val="28"/>
          <w:szCs w:val="28"/>
        </w:rPr>
        <w:t>ДОУ;</w:t>
      </w:r>
    </w:p>
    <w:p w:rsidR="009A7451" w:rsidRPr="009A7451" w:rsidRDefault="009A7451" w:rsidP="009A7451">
      <w:pPr>
        <w:pStyle w:val="a6"/>
        <w:widowControl w:val="0"/>
        <w:tabs>
          <w:tab w:val="left" w:pos="225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color w:val="70707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9A7451">
        <w:rPr>
          <w:rFonts w:ascii="Times New Roman" w:hAnsi="Times New Roman"/>
          <w:spacing w:val="-1"/>
          <w:sz w:val="28"/>
          <w:szCs w:val="28"/>
        </w:rPr>
        <w:t>повышение</w:t>
      </w:r>
      <w:r w:rsidRPr="009A745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A7451">
        <w:rPr>
          <w:rFonts w:ascii="Times New Roman" w:hAnsi="Times New Roman"/>
          <w:spacing w:val="-1"/>
          <w:sz w:val="28"/>
          <w:szCs w:val="28"/>
        </w:rPr>
        <w:t>качества</w:t>
      </w:r>
      <w:r w:rsidRPr="009A745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A7451">
        <w:rPr>
          <w:rFonts w:ascii="Times New Roman" w:hAnsi="Times New Roman"/>
          <w:spacing w:val="-1"/>
          <w:sz w:val="28"/>
          <w:szCs w:val="28"/>
        </w:rPr>
        <w:t>работы</w:t>
      </w:r>
      <w:r w:rsidRPr="009A745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A7451">
        <w:rPr>
          <w:rFonts w:ascii="Times New Roman" w:hAnsi="Times New Roman"/>
          <w:spacing w:val="-1"/>
          <w:sz w:val="28"/>
          <w:szCs w:val="28"/>
        </w:rPr>
        <w:t>с</w:t>
      </w:r>
      <w:r w:rsidRPr="009A7451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9A7451">
        <w:rPr>
          <w:rFonts w:ascii="Times New Roman" w:hAnsi="Times New Roman"/>
          <w:spacing w:val="-1"/>
          <w:sz w:val="28"/>
          <w:szCs w:val="28"/>
        </w:rPr>
        <w:t>родителями</w:t>
      </w:r>
      <w:r w:rsidRPr="009A745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A7451">
        <w:rPr>
          <w:rFonts w:ascii="Times New Roman" w:hAnsi="Times New Roman"/>
          <w:spacing w:val="-1"/>
          <w:sz w:val="28"/>
          <w:szCs w:val="28"/>
        </w:rPr>
        <w:t>(законн</w:t>
      </w:r>
      <w:r>
        <w:rPr>
          <w:rFonts w:ascii="Times New Roman" w:hAnsi="Times New Roman"/>
          <w:spacing w:val="-1"/>
          <w:sz w:val="28"/>
          <w:szCs w:val="28"/>
        </w:rPr>
        <w:t>ыми</w:t>
      </w:r>
      <w:r w:rsidRPr="009A745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A7451">
        <w:rPr>
          <w:rFonts w:ascii="Times New Roman" w:hAnsi="Times New Roman"/>
          <w:sz w:val="28"/>
          <w:szCs w:val="28"/>
        </w:rPr>
        <w:t>представителями)</w:t>
      </w:r>
      <w:r w:rsidRPr="009A7451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A7451">
        <w:rPr>
          <w:rFonts w:ascii="Times New Roman" w:hAnsi="Times New Roman"/>
          <w:sz w:val="28"/>
          <w:szCs w:val="28"/>
        </w:rPr>
        <w:t>воспитанников;</w:t>
      </w:r>
    </w:p>
    <w:p w:rsidR="009A7451" w:rsidRPr="009A7451" w:rsidRDefault="009A7451" w:rsidP="009A7451">
      <w:pPr>
        <w:pStyle w:val="a6"/>
        <w:widowControl w:val="0"/>
        <w:tabs>
          <w:tab w:val="left" w:pos="222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color w:val="2F2F2F"/>
          <w:sz w:val="28"/>
          <w:szCs w:val="28"/>
        </w:rPr>
      </w:pPr>
      <w:r>
        <w:rPr>
          <w:rFonts w:ascii="Times New Roman" w:hAnsi="Times New Roman"/>
          <w:w w:val="95"/>
          <w:position w:val="2"/>
          <w:sz w:val="28"/>
          <w:szCs w:val="28"/>
        </w:rPr>
        <w:t xml:space="preserve">- </w:t>
      </w:r>
      <w:r w:rsidRPr="009A7451">
        <w:rPr>
          <w:rFonts w:ascii="Times New Roman" w:hAnsi="Times New Roman"/>
          <w:w w:val="95"/>
          <w:position w:val="2"/>
          <w:sz w:val="28"/>
          <w:szCs w:val="28"/>
        </w:rPr>
        <w:t>создание</w:t>
      </w:r>
      <w:r w:rsidRPr="009A7451">
        <w:rPr>
          <w:rFonts w:ascii="Times New Roman" w:hAnsi="Times New Roman"/>
          <w:spacing w:val="41"/>
          <w:w w:val="95"/>
          <w:position w:val="2"/>
          <w:sz w:val="28"/>
          <w:szCs w:val="28"/>
        </w:rPr>
        <w:t xml:space="preserve"> </w:t>
      </w:r>
      <w:r>
        <w:rPr>
          <w:rFonts w:ascii="Times New Roman" w:hAnsi="Times New Roman"/>
          <w:w w:val="95"/>
          <w:position w:val="2"/>
          <w:sz w:val="28"/>
          <w:szCs w:val="28"/>
        </w:rPr>
        <w:t>условий</w:t>
      </w:r>
      <w:r w:rsidRPr="009A7451">
        <w:rPr>
          <w:rFonts w:ascii="Times New Roman" w:hAnsi="Times New Roman"/>
          <w:b/>
          <w:spacing w:val="40"/>
          <w:w w:val="95"/>
          <w:position w:val="2"/>
          <w:sz w:val="28"/>
          <w:szCs w:val="28"/>
        </w:rPr>
        <w:t xml:space="preserve"> </w:t>
      </w:r>
      <w:r w:rsidRPr="009A7451">
        <w:rPr>
          <w:rFonts w:ascii="Times New Roman" w:hAnsi="Times New Roman"/>
          <w:color w:val="151515"/>
          <w:w w:val="95"/>
          <w:position w:val="2"/>
          <w:sz w:val="28"/>
          <w:szCs w:val="28"/>
        </w:rPr>
        <w:t>дл</w:t>
      </w:r>
      <w:r>
        <w:rPr>
          <w:rFonts w:ascii="Times New Roman" w:hAnsi="Times New Roman"/>
          <w:color w:val="151515"/>
          <w:w w:val="95"/>
          <w:position w:val="2"/>
          <w:sz w:val="28"/>
          <w:szCs w:val="28"/>
        </w:rPr>
        <w:t>я</w:t>
      </w:r>
      <w:r w:rsidRPr="009A7451">
        <w:rPr>
          <w:rFonts w:ascii="Times New Roman" w:hAnsi="Times New Roman"/>
          <w:color w:val="151515"/>
          <w:spacing w:val="29"/>
          <w:w w:val="95"/>
          <w:position w:val="2"/>
          <w:sz w:val="28"/>
          <w:szCs w:val="28"/>
        </w:rPr>
        <w:t xml:space="preserve"> </w:t>
      </w:r>
      <w:r>
        <w:rPr>
          <w:rFonts w:ascii="Times New Roman" w:hAnsi="Times New Roman"/>
          <w:w w:val="95"/>
          <w:position w:val="2"/>
          <w:sz w:val="28"/>
          <w:szCs w:val="28"/>
        </w:rPr>
        <w:t>раз</w:t>
      </w:r>
      <w:r w:rsidRPr="009A7451">
        <w:rPr>
          <w:rFonts w:ascii="Times New Roman" w:hAnsi="Times New Roman"/>
          <w:w w:val="95"/>
          <w:position w:val="2"/>
          <w:sz w:val="28"/>
          <w:szCs w:val="28"/>
        </w:rPr>
        <w:t>вития</w:t>
      </w:r>
      <w:r w:rsidRPr="009A7451">
        <w:rPr>
          <w:rFonts w:ascii="Times New Roman" w:hAnsi="Times New Roman"/>
          <w:spacing w:val="38"/>
          <w:w w:val="95"/>
          <w:position w:val="2"/>
          <w:sz w:val="28"/>
          <w:szCs w:val="28"/>
        </w:rPr>
        <w:t xml:space="preserve"> </w:t>
      </w:r>
      <w:r w:rsidRPr="009A7451">
        <w:rPr>
          <w:rFonts w:ascii="Times New Roman" w:hAnsi="Times New Roman"/>
          <w:w w:val="95"/>
          <w:position w:val="2"/>
          <w:sz w:val="28"/>
          <w:szCs w:val="28"/>
        </w:rPr>
        <w:t>здоровьесберегающей</w:t>
      </w:r>
      <w:r w:rsidRPr="009A7451">
        <w:rPr>
          <w:rFonts w:ascii="Times New Roman" w:hAnsi="Times New Roman"/>
          <w:spacing w:val="21"/>
          <w:w w:val="95"/>
          <w:position w:val="2"/>
          <w:sz w:val="28"/>
          <w:szCs w:val="28"/>
        </w:rPr>
        <w:t xml:space="preserve"> </w:t>
      </w:r>
      <w:r w:rsidRPr="009A7451">
        <w:rPr>
          <w:rFonts w:ascii="Times New Roman" w:hAnsi="Times New Roman"/>
          <w:w w:val="95"/>
          <w:position w:val="2"/>
          <w:sz w:val="28"/>
          <w:szCs w:val="28"/>
        </w:rPr>
        <w:t>образовательной</w:t>
      </w:r>
      <w:r w:rsidRPr="009A7451">
        <w:rPr>
          <w:rFonts w:ascii="Times New Roman" w:hAnsi="Times New Roman"/>
          <w:spacing w:val="10"/>
          <w:w w:val="95"/>
          <w:position w:val="2"/>
          <w:sz w:val="28"/>
          <w:szCs w:val="28"/>
        </w:rPr>
        <w:t xml:space="preserve"> </w:t>
      </w:r>
      <w:r w:rsidRPr="009A7451">
        <w:rPr>
          <w:rFonts w:ascii="Times New Roman" w:hAnsi="Times New Roman"/>
          <w:w w:val="95"/>
          <w:position w:val="2"/>
          <w:sz w:val="28"/>
          <w:szCs w:val="28"/>
        </w:rPr>
        <w:t>сред</w:t>
      </w:r>
      <w:r>
        <w:rPr>
          <w:rFonts w:ascii="Times New Roman" w:hAnsi="Times New Roman"/>
          <w:w w:val="95"/>
          <w:position w:val="2"/>
          <w:sz w:val="28"/>
          <w:szCs w:val="28"/>
        </w:rPr>
        <w:t>ы</w:t>
      </w:r>
      <w:r w:rsidRPr="009A7451">
        <w:rPr>
          <w:rFonts w:ascii="Times New Roman" w:hAnsi="Times New Roman"/>
          <w:spacing w:val="35"/>
          <w:w w:val="95"/>
          <w:position w:val="2"/>
          <w:sz w:val="28"/>
          <w:szCs w:val="28"/>
        </w:rPr>
        <w:t xml:space="preserve"> </w:t>
      </w:r>
      <w:r w:rsidRPr="009A7451">
        <w:rPr>
          <w:rFonts w:ascii="Times New Roman" w:hAnsi="Times New Roman"/>
          <w:w w:val="95"/>
          <w:position w:val="2"/>
          <w:sz w:val="28"/>
          <w:szCs w:val="28"/>
        </w:rPr>
        <w:t>ДОУ</w:t>
      </w:r>
      <w:r>
        <w:rPr>
          <w:rFonts w:ascii="Times New Roman" w:hAnsi="Times New Roman"/>
          <w:w w:val="95"/>
          <w:position w:val="2"/>
          <w:sz w:val="28"/>
          <w:szCs w:val="28"/>
        </w:rPr>
        <w:t>;</w:t>
      </w:r>
    </w:p>
    <w:p w:rsidR="009A7451" w:rsidRPr="009A7451" w:rsidRDefault="009A7451" w:rsidP="009A7451">
      <w:pPr>
        <w:pStyle w:val="a6"/>
        <w:widowControl w:val="0"/>
        <w:tabs>
          <w:tab w:val="left" w:pos="225"/>
          <w:tab w:val="left" w:pos="9944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color w:val="676767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- </w:t>
      </w:r>
      <w:r w:rsidRPr="009A7451">
        <w:rPr>
          <w:rFonts w:ascii="Times New Roman" w:hAnsi="Times New Roman"/>
          <w:w w:val="95"/>
          <w:sz w:val="28"/>
          <w:szCs w:val="28"/>
        </w:rPr>
        <w:t>повышение</w:t>
      </w:r>
      <w:r w:rsidRPr="009A7451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9A7451">
        <w:rPr>
          <w:rFonts w:ascii="Times New Roman" w:hAnsi="Times New Roman"/>
          <w:w w:val="95"/>
          <w:sz w:val="28"/>
          <w:szCs w:val="28"/>
        </w:rPr>
        <w:t>качества</w:t>
      </w:r>
      <w:r w:rsidRPr="009A7451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9A7451">
        <w:rPr>
          <w:rFonts w:ascii="Times New Roman" w:hAnsi="Times New Roman"/>
          <w:w w:val="95"/>
          <w:sz w:val="28"/>
          <w:szCs w:val="28"/>
        </w:rPr>
        <w:t>педагогического</w:t>
      </w:r>
      <w:r w:rsidRPr="009A7451">
        <w:rPr>
          <w:rFonts w:ascii="Times New Roman" w:hAnsi="Times New Roman"/>
          <w:spacing w:val="33"/>
          <w:w w:val="95"/>
          <w:sz w:val="28"/>
          <w:szCs w:val="28"/>
        </w:rPr>
        <w:t xml:space="preserve"> </w:t>
      </w:r>
      <w:r w:rsidRPr="009A7451">
        <w:rPr>
          <w:rFonts w:ascii="Times New Roman" w:hAnsi="Times New Roman"/>
          <w:w w:val="95"/>
          <w:sz w:val="28"/>
          <w:szCs w:val="28"/>
        </w:rPr>
        <w:t>процесса</w:t>
      </w:r>
      <w:r>
        <w:rPr>
          <w:rFonts w:ascii="Times New Roman" w:hAnsi="Times New Roman"/>
          <w:w w:val="95"/>
          <w:sz w:val="28"/>
          <w:szCs w:val="28"/>
        </w:rPr>
        <w:t>;</w:t>
      </w:r>
    </w:p>
    <w:p w:rsidR="009A7451" w:rsidRDefault="009A7451" w:rsidP="009A7451">
      <w:pPr>
        <w:pStyle w:val="af1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материально-техн</w:t>
      </w:r>
      <w:r w:rsidRPr="009A7451">
        <w:rPr>
          <w:sz w:val="28"/>
          <w:szCs w:val="28"/>
        </w:rPr>
        <w:t>ических условий, соответствующих требованиям ФГОС ДО</w:t>
      </w:r>
      <w:r>
        <w:rPr>
          <w:sz w:val="28"/>
          <w:szCs w:val="28"/>
        </w:rPr>
        <w:t>.</w:t>
      </w:r>
    </w:p>
    <w:p w:rsidR="005D58CB" w:rsidRPr="005D58CB" w:rsidRDefault="005D58CB" w:rsidP="005D58CB">
      <w:pPr>
        <w:pStyle w:val="a6"/>
        <w:widowControl w:val="0"/>
        <w:tabs>
          <w:tab w:val="left" w:pos="236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color w:val="2A2A2A"/>
          <w:sz w:val="28"/>
          <w:szCs w:val="28"/>
          <w:u w:val="single"/>
        </w:rPr>
      </w:pPr>
      <w:r w:rsidRPr="005D58CB">
        <w:rPr>
          <w:rFonts w:ascii="Times New Roman" w:hAnsi="Times New Roman"/>
          <w:sz w:val="28"/>
          <w:szCs w:val="28"/>
          <w:u w:val="single"/>
        </w:rPr>
        <w:t>Ключевыми</w:t>
      </w:r>
      <w:r w:rsidRPr="005D58CB">
        <w:rPr>
          <w:rFonts w:ascii="Times New Roman" w:hAnsi="Times New Roman"/>
          <w:spacing w:val="30"/>
          <w:sz w:val="28"/>
          <w:szCs w:val="28"/>
          <w:u w:val="single"/>
        </w:rPr>
        <w:t xml:space="preserve"> </w:t>
      </w:r>
      <w:r w:rsidRPr="005D58CB">
        <w:rPr>
          <w:rFonts w:ascii="Times New Roman" w:hAnsi="Times New Roman"/>
          <w:sz w:val="28"/>
          <w:szCs w:val="28"/>
          <w:u w:val="single"/>
        </w:rPr>
        <w:t>условиями</w:t>
      </w:r>
      <w:r w:rsidRPr="005D58CB">
        <w:rPr>
          <w:rFonts w:ascii="Times New Roman" w:hAnsi="Times New Roman"/>
          <w:spacing w:val="17"/>
          <w:sz w:val="28"/>
          <w:szCs w:val="28"/>
          <w:u w:val="single"/>
        </w:rPr>
        <w:t xml:space="preserve"> </w:t>
      </w:r>
      <w:r w:rsidRPr="005D58CB">
        <w:rPr>
          <w:rFonts w:ascii="Times New Roman" w:hAnsi="Times New Roman"/>
          <w:sz w:val="28"/>
          <w:szCs w:val="28"/>
          <w:u w:val="single"/>
        </w:rPr>
        <w:t>достижения</w:t>
      </w:r>
      <w:r w:rsidRPr="005D58CB">
        <w:rPr>
          <w:rFonts w:ascii="Times New Roman" w:hAnsi="Times New Roman"/>
          <w:spacing w:val="17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оптим</w:t>
      </w:r>
      <w:r w:rsidRPr="005D58CB">
        <w:rPr>
          <w:rFonts w:ascii="Times New Roman" w:hAnsi="Times New Roman"/>
          <w:sz w:val="28"/>
          <w:szCs w:val="28"/>
          <w:u w:val="single"/>
        </w:rPr>
        <w:t>альных</w:t>
      </w:r>
      <w:r w:rsidRPr="005D58CB">
        <w:rPr>
          <w:rFonts w:ascii="Times New Roman" w:hAnsi="Times New Roman"/>
          <w:spacing w:val="21"/>
          <w:sz w:val="28"/>
          <w:szCs w:val="28"/>
          <w:u w:val="single"/>
        </w:rPr>
        <w:t xml:space="preserve"> </w:t>
      </w:r>
      <w:r w:rsidRPr="005D58CB">
        <w:rPr>
          <w:rFonts w:ascii="Times New Roman" w:hAnsi="Times New Roman"/>
          <w:sz w:val="28"/>
          <w:szCs w:val="28"/>
          <w:u w:val="single"/>
        </w:rPr>
        <w:t>результатов</w:t>
      </w:r>
      <w:r w:rsidRPr="005D58CB">
        <w:rPr>
          <w:rFonts w:ascii="Times New Roman" w:hAnsi="Times New Roman"/>
          <w:spacing w:val="12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явл</w:t>
      </w:r>
      <w:r w:rsidRPr="005D58CB">
        <w:rPr>
          <w:rFonts w:ascii="Times New Roman" w:hAnsi="Times New Roman"/>
          <w:sz w:val="28"/>
          <w:szCs w:val="28"/>
          <w:u w:val="single"/>
        </w:rPr>
        <w:t>яются:</w:t>
      </w:r>
    </w:p>
    <w:p w:rsidR="005D58CB" w:rsidRPr="005D58CB" w:rsidRDefault="005D58CB" w:rsidP="005D58CB">
      <w:pPr>
        <w:pStyle w:val="a6"/>
        <w:widowControl w:val="0"/>
        <w:numPr>
          <w:ilvl w:val="0"/>
          <w:numId w:val="22"/>
        </w:numPr>
        <w:tabs>
          <w:tab w:val="left" w:pos="233"/>
        </w:tabs>
        <w:autoSpaceDE w:val="0"/>
        <w:autoSpaceDN w:val="0"/>
        <w:spacing w:after="0"/>
        <w:ind w:left="0" w:hanging="193"/>
        <w:contextualSpacing w:val="0"/>
        <w:jc w:val="both"/>
        <w:rPr>
          <w:rFonts w:ascii="Times New Roman" w:hAnsi="Times New Roman"/>
          <w:color w:val="111111"/>
          <w:sz w:val="28"/>
          <w:szCs w:val="28"/>
        </w:rPr>
      </w:pPr>
      <w:r w:rsidRPr="005D58CB">
        <w:rPr>
          <w:rFonts w:ascii="Times New Roman" w:hAnsi="Times New Roman"/>
          <w:sz w:val="28"/>
          <w:szCs w:val="28"/>
        </w:rPr>
        <w:t>относительная стабильность</w:t>
      </w:r>
      <w:r w:rsidRPr="005D58C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D58CB">
        <w:rPr>
          <w:rFonts w:ascii="Times New Roman" w:hAnsi="Times New Roman"/>
          <w:sz w:val="28"/>
          <w:szCs w:val="28"/>
        </w:rPr>
        <w:t>кадрового</w:t>
      </w:r>
      <w:r w:rsidRPr="005D58C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D58CB">
        <w:rPr>
          <w:rFonts w:ascii="Times New Roman" w:hAnsi="Times New Roman"/>
          <w:sz w:val="28"/>
          <w:szCs w:val="28"/>
        </w:rPr>
        <w:t>состава</w:t>
      </w:r>
      <w:r w:rsidRPr="005D58C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D58CB">
        <w:rPr>
          <w:rFonts w:ascii="Times New Roman" w:hAnsi="Times New Roman"/>
          <w:sz w:val="28"/>
          <w:szCs w:val="28"/>
        </w:rPr>
        <w:t>ДОУ,</w:t>
      </w:r>
      <w:r w:rsidRPr="005D58C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D58CB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ым</w:t>
      </w:r>
      <w:r w:rsidRPr="005D58C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D58CB">
        <w:rPr>
          <w:rFonts w:ascii="Times New Roman" w:hAnsi="Times New Roman"/>
          <w:sz w:val="28"/>
          <w:szCs w:val="28"/>
        </w:rPr>
        <w:t>образом,</w:t>
      </w:r>
      <w:r w:rsidRPr="005D58CB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</w:t>
      </w:r>
      <w:r w:rsidRPr="005D58CB">
        <w:rPr>
          <w:rFonts w:ascii="Times New Roman" w:hAnsi="Times New Roman"/>
          <w:sz w:val="28"/>
          <w:szCs w:val="28"/>
        </w:rPr>
        <w:t>нческого</w:t>
      </w:r>
      <w:r>
        <w:rPr>
          <w:rFonts w:ascii="Times New Roman" w:hAnsi="Times New Roman"/>
          <w:sz w:val="28"/>
          <w:szCs w:val="28"/>
        </w:rPr>
        <w:t>,</w:t>
      </w:r>
    </w:p>
    <w:p w:rsidR="005D58CB" w:rsidRPr="005D58CB" w:rsidRDefault="005D58CB" w:rsidP="005D58CB">
      <w:pPr>
        <w:pStyle w:val="a6"/>
        <w:widowControl w:val="0"/>
        <w:numPr>
          <w:ilvl w:val="0"/>
          <w:numId w:val="22"/>
        </w:numPr>
        <w:tabs>
          <w:tab w:val="left" w:pos="269"/>
        </w:tabs>
        <w:autoSpaceDE w:val="0"/>
        <w:autoSpaceDN w:val="0"/>
        <w:spacing w:after="0"/>
        <w:ind w:left="0" w:hanging="229"/>
        <w:contextualSpacing w:val="0"/>
        <w:jc w:val="both"/>
        <w:rPr>
          <w:rFonts w:ascii="Times New Roman" w:hAnsi="Times New Roman"/>
          <w:color w:val="595959"/>
          <w:sz w:val="28"/>
          <w:szCs w:val="28"/>
        </w:rPr>
      </w:pPr>
      <w:r w:rsidRPr="005D58CB">
        <w:rPr>
          <w:rFonts w:ascii="Times New Roman" w:hAnsi="Times New Roman"/>
          <w:sz w:val="28"/>
          <w:szCs w:val="28"/>
        </w:rPr>
        <w:t>высокая</w:t>
      </w:r>
      <w:r w:rsidRPr="005D58C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5D58CB">
        <w:rPr>
          <w:rFonts w:ascii="Times New Roman" w:hAnsi="Times New Roman"/>
          <w:sz w:val="28"/>
          <w:szCs w:val="28"/>
        </w:rPr>
        <w:t>мотивационная</w:t>
      </w:r>
      <w:r w:rsidRPr="005D58CB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D58CB">
        <w:rPr>
          <w:rFonts w:ascii="Times New Roman" w:hAnsi="Times New Roman"/>
          <w:sz w:val="28"/>
          <w:szCs w:val="28"/>
        </w:rPr>
        <w:t>готовность</w:t>
      </w:r>
      <w:r w:rsidRPr="005D58CB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5D58CB">
        <w:rPr>
          <w:rFonts w:ascii="Times New Roman" w:hAnsi="Times New Roman"/>
          <w:sz w:val="28"/>
          <w:szCs w:val="28"/>
        </w:rPr>
        <w:t>педагогических</w:t>
      </w:r>
      <w:r w:rsidRPr="005D58C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D58CB">
        <w:rPr>
          <w:rFonts w:ascii="Times New Roman" w:hAnsi="Times New Roman"/>
          <w:sz w:val="28"/>
          <w:szCs w:val="28"/>
        </w:rPr>
        <w:t>работников</w:t>
      </w:r>
      <w:r w:rsidRPr="005D58C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5D58CB">
        <w:rPr>
          <w:rFonts w:ascii="Times New Roman" w:hAnsi="Times New Roman"/>
          <w:color w:val="151515"/>
          <w:sz w:val="28"/>
          <w:szCs w:val="28"/>
        </w:rPr>
        <w:t>к</w:t>
      </w:r>
      <w:r w:rsidRPr="005D58CB">
        <w:rPr>
          <w:rFonts w:ascii="Times New Roman" w:hAnsi="Times New Roman"/>
          <w:color w:val="151515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профессиональном</w:t>
      </w:r>
      <w:r w:rsidRPr="005D58C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росту,</w:t>
      </w:r>
    </w:p>
    <w:p w:rsidR="005D58CB" w:rsidRPr="005D58CB" w:rsidRDefault="005D58CB" w:rsidP="005D58CB">
      <w:pPr>
        <w:pStyle w:val="a6"/>
        <w:widowControl w:val="0"/>
        <w:numPr>
          <w:ilvl w:val="0"/>
          <w:numId w:val="22"/>
        </w:numPr>
        <w:tabs>
          <w:tab w:val="left" w:pos="221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color w:val="4D4D4D"/>
          <w:sz w:val="28"/>
          <w:szCs w:val="28"/>
        </w:rPr>
      </w:pPr>
      <w:r w:rsidRPr="005D58CB">
        <w:rPr>
          <w:rFonts w:ascii="Times New Roman" w:hAnsi="Times New Roman"/>
          <w:w w:val="90"/>
          <w:sz w:val="28"/>
          <w:szCs w:val="28"/>
        </w:rPr>
        <w:t>стабильность</w:t>
      </w:r>
      <w:r w:rsidRPr="005D58CB">
        <w:rPr>
          <w:rFonts w:ascii="Times New Roman" w:hAnsi="Times New Roman"/>
          <w:spacing w:val="22"/>
          <w:w w:val="90"/>
          <w:sz w:val="28"/>
          <w:szCs w:val="28"/>
        </w:rPr>
        <w:t xml:space="preserve"> </w:t>
      </w:r>
      <w:r>
        <w:rPr>
          <w:rFonts w:ascii="Times New Roman" w:hAnsi="Times New Roman"/>
          <w:w w:val="90"/>
          <w:sz w:val="28"/>
          <w:szCs w:val="28"/>
        </w:rPr>
        <w:t>финан</w:t>
      </w:r>
      <w:r w:rsidRPr="005D58CB">
        <w:rPr>
          <w:rFonts w:ascii="Times New Roman" w:hAnsi="Times New Roman"/>
          <w:w w:val="90"/>
          <w:sz w:val="28"/>
          <w:szCs w:val="28"/>
        </w:rPr>
        <w:t>совы</w:t>
      </w:r>
      <w:r>
        <w:rPr>
          <w:rFonts w:ascii="Times New Roman" w:hAnsi="Times New Roman"/>
          <w:w w:val="90"/>
          <w:sz w:val="28"/>
          <w:szCs w:val="28"/>
        </w:rPr>
        <w:t>х</w:t>
      </w:r>
      <w:r w:rsidRPr="005D58CB">
        <w:rPr>
          <w:rFonts w:ascii="Times New Roman" w:hAnsi="Times New Roman"/>
          <w:spacing w:val="35"/>
          <w:w w:val="90"/>
          <w:sz w:val="28"/>
          <w:szCs w:val="28"/>
        </w:rPr>
        <w:t xml:space="preserve"> </w:t>
      </w:r>
      <w:r w:rsidRPr="005D58CB">
        <w:rPr>
          <w:rFonts w:ascii="Times New Roman" w:hAnsi="Times New Roman"/>
          <w:w w:val="90"/>
          <w:sz w:val="28"/>
          <w:szCs w:val="28"/>
        </w:rPr>
        <w:t>ресурсов.</w:t>
      </w:r>
    </w:p>
    <w:p w:rsidR="005D58CB" w:rsidRPr="005D58CB" w:rsidRDefault="005D58CB" w:rsidP="005D58CB">
      <w:pPr>
        <w:pStyle w:val="af1"/>
        <w:spacing w:after="0" w:line="276" w:lineRule="auto"/>
        <w:jc w:val="both"/>
        <w:rPr>
          <w:sz w:val="28"/>
          <w:szCs w:val="28"/>
        </w:rPr>
      </w:pPr>
    </w:p>
    <w:p w:rsidR="00FC6A68" w:rsidRPr="00FC6A68" w:rsidRDefault="00410EEB" w:rsidP="003C4038">
      <w:pPr>
        <w:pStyle w:val="af1"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FC6A68">
        <w:rPr>
          <w:b/>
          <w:sz w:val="28"/>
          <w:szCs w:val="28"/>
        </w:rPr>
        <w:t>3.</w:t>
      </w:r>
      <w:r w:rsidR="0006670E">
        <w:rPr>
          <w:b/>
          <w:sz w:val="28"/>
          <w:szCs w:val="28"/>
        </w:rPr>
        <w:t>2</w:t>
      </w:r>
      <w:r w:rsidR="00FC6A68">
        <w:rPr>
          <w:b/>
          <w:sz w:val="28"/>
          <w:szCs w:val="28"/>
        </w:rPr>
        <w:t xml:space="preserve"> Актуальные направления Программы развития</w:t>
      </w:r>
    </w:p>
    <w:p w:rsidR="0006670E" w:rsidRPr="00FF229E" w:rsidRDefault="0006670E" w:rsidP="0006670E">
      <w:pPr>
        <w:shd w:val="clear" w:color="auto" w:fill="FFFFFF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229E">
        <w:rPr>
          <w:rFonts w:ascii="Times New Roman" w:eastAsia="Calibri" w:hAnsi="Times New Roman" w:cs="Times New Roman"/>
          <w:sz w:val="28"/>
          <w:szCs w:val="28"/>
        </w:rPr>
        <w:t xml:space="preserve">Современное образование находится на новом этапе развития — идет его модернизация. Этому способствуют как социальные, так и экономические перемены, происходящие в обществе. </w:t>
      </w:r>
      <w:r w:rsidRPr="00FF22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Проблема качества дошкольного образования в последние годы приобрела актуальный характер. В общегосударственном плане новое качество образования — это его соответствие современным жизненным потребностям развития страны. Очевидно, что сегодня в </w:t>
      </w:r>
      <w:r w:rsidRPr="00FF229E">
        <w:rPr>
          <w:rFonts w:ascii="Times New Roman" w:eastAsia="Calibri" w:hAnsi="Times New Roman" w:cs="Times New Roman"/>
          <w:sz w:val="28"/>
          <w:szCs w:val="28"/>
        </w:rPr>
        <w:t>условиях современного  образования каждое дошкольное учреждение должно поддерживать свою</w:t>
      </w:r>
      <w:r w:rsidRPr="00FF22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конкурентоспособность, занимая таким образом свою нишу в общем образовательном пространстве. </w:t>
      </w:r>
    </w:p>
    <w:p w:rsidR="0006670E" w:rsidRPr="00FF229E" w:rsidRDefault="0006670E" w:rsidP="0006670E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29E">
        <w:rPr>
          <w:rFonts w:ascii="Times New Roman" w:hAnsi="Times New Roman" w:cs="Times New Roman"/>
          <w:bCs/>
          <w:sz w:val="28"/>
          <w:szCs w:val="28"/>
        </w:rPr>
        <w:lastRenderedPageBreak/>
        <w:t>Программа развития учреждения позволит руководителю найти (определить) более эффективные способы управления учреждением, выстроить стратегию и тактику его развития, повысить профессиональную компетентность коллектива, и будет способствовать сплочению всех участников образователь</w:t>
      </w:r>
      <w:r>
        <w:rPr>
          <w:rFonts w:ascii="Times New Roman" w:hAnsi="Times New Roman" w:cs="Times New Roman"/>
          <w:bCs/>
          <w:sz w:val="28"/>
          <w:szCs w:val="28"/>
        </w:rPr>
        <w:t>ных отношений, что в свою очередь</w:t>
      </w:r>
      <w:r w:rsidRPr="00FF229E">
        <w:rPr>
          <w:rFonts w:ascii="Times New Roman" w:hAnsi="Times New Roman" w:cs="Times New Roman"/>
          <w:bCs/>
          <w:sz w:val="28"/>
          <w:szCs w:val="28"/>
        </w:rPr>
        <w:t xml:space="preserve"> повысит качество предоставления образовательных услуг.</w:t>
      </w:r>
    </w:p>
    <w:p w:rsidR="00FC6A68" w:rsidRPr="00FC6A68" w:rsidRDefault="00663BC7" w:rsidP="00FC6A68">
      <w:pPr>
        <w:spacing w:after="0"/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Сце</w:t>
      </w:r>
      <w:r w:rsidR="00FC6A68" w:rsidRPr="00FC6A68">
        <w:rPr>
          <w:rFonts w:ascii="Times New Roman" w:hAnsi="Times New Roman" w:cs="Times New Roman"/>
          <w:w w:val="95"/>
          <w:sz w:val="28"/>
          <w:szCs w:val="28"/>
        </w:rPr>
        <w:t>нари</w:t>
      </w:r>
      <w:r>
        <w:rPr>
          <w:rFonts w:ascii="Times New Roman" w:hAnsi="Times New Roman" w:cs="Times New Roman"/>
          <w:w w:val="95"/>
          <w:sz w:val="28"/>
          <w:szCs w:val="28"/>
        </w:rPr>
        <w:t>й</w:t>
      </w:r>
      <w:r w:rsidR="00FC6A68"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C6A68" w:rsidRPr="00FC6A68">
        <w:rPr>
          <w:rFonts w:ascii="Times New Roman" w:hAnsi="Times New Roman" w:cs="Times New Roman"/>
          <w:w w:val="95"/>
          <w:sz w:val="28"/>
          <w:szCs w:val="28"/>
        </w:rPr>
        <w:t>развития</w:t>
      </w:r>
      <w:r w:rsidR="00FC6A68"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C6A68" w:rsidRPr="00FC6A68">
        <w:rPr>
          <w:rFonts w:ascii="Times New Roman" w:hAnsi="Times New Roman" w:cs="Times New Roman"/>
          <w:w w:val="95"/>
          <w:sz w:val="28"/>
          <w:szCs w:val="28"/>
        </w:rPr>
        <w:t>ДОУ</w:t>
      </w:r>
      <w:r w:rsidR="00FC6A68"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C6A68" w:rsidRPr="00FC6A68">
        <w:rPr>
          <w:rFonts w:ascii="Times New Roman" w:hAnsi="Times New Roman" w:cs="Times New Roman"/>
          <w:w w:val="95"/>
          <w:sz w:val="28"/>
          <w:szCs w:val="28"/>
        </w:rPr>
        <w:t>достаточно</w:t>
      </w:r>
      <w:r w:rsidR="00FC6A68"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ак</w:t>
      </w:r>
      <w:r w:rsidR="00FC6A68" w:rsidRPr="00FC6A68">
        <w:rPr>
          <w:rFonts w:ascii="Times New Roman" w:hAnsi="Times New Roman" w:cs="Times New Roman"/>
          <w:w w:val="95"/>
          <w:sz w:val="28"/>
          <w:szCs w:val="28"/>
        </w:rPr>
        <w:t>туален</w:t>
      </w:r>
      <w:r w:rsidR="00FC6A68"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C6A68" w:rsidRPr="00FC6A68">
        <w:rPr>
          <w:rFonts w:ascii="Times New Roman" w:hAnsi="Times New Roman" w:cs="Times New Roman"/>
          <w:w w:val="95"/>
          <w:sz w:val="28"/>
          <w:szCs w:val="28"/>
        </w:rPr>
        <w:t>и</w:t>
      </w:r>
      <w:r w:rsidR="00FC6A68"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C6A68" w:rsidRPr="00FC6A68">
        <w:rPr>
          <w:rFonts w:ascii="Times New Roman" w:hAnsi="Times New Roman" w:cs="Times New Roman"/>
          <w:w w:val="95"/>
          <w:sz w:val="28"/>
          <w:szCs w:val="28"/>
        </w:rPr>
        <w:t>реалистичен,</w:t>
      </w:r>
      <w:r w:rsidR="00FC6A68"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C6A68" w:rsidRPr="00FC6A68">
        <w:rPr>
          <w:rFonts w:ascii="Times New Roman" w:hAnsi="Times New Roman" w:cs="Times New Roman"/>
          <w:w w:val="95"/>
          <w:sz w:val="28"/>
          <w:szCs w:val="28"/>
        </w:rPr>
        <w:t>так</w:t>
      </w:r>
      <w:r w:rsidR="00FC6A68"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C6A68" w:rsidRPr="00FC6A68">
        <w:rPr>
          <w:rFonts w:ascii="Times New Roman" w:hAnsi="Times New Roman" w:cs="Times New Roman"/>
          <w:w w:val="95"/>
          <w:sz w:val="28"/>
          <w:szCs w:val="28"/>
        </w:rPr>
        <w:t>как</w:t>
      </w:r>
      <w:r w:rsidR="00FC6A68"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C6A68" w:rsidRPr="00FC6A68">
        <w:rPr>
          <w:rFonts w:ascii="Times New Roman" w:hAnsi="Times New Roman" w:cs="Times New Roman"/>
          <w:w w:val="95"/>
          <w:sz w:val="28"/>
          <w:szCs w:val="28"/>
        </w:rPr>
        <w:t>соответствует</w:t>
      </w:r>
      <w:r w:rsidR="00FC6A68"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C6A68" w:rsidRPr="00FC6A68">
        <w:rPr>
          <w:rFonts w:ascii="Times New Roman" w:hAnsi="Times New Roman" w:cs="Times New Roman"/>
          <w:w w:val="95"/>
          <w:sz w:val="28"/>
          <w:szCs w:val="28"/>
        </w:rPr>
        <w:t>современным</w:t>
      </w:r>
      <w:r w:rsidR="00FC6A68"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C6A68" w:rsidRPr="00FC6A68">
        <w:rPr>
          <w:rFonts w:ascii="Times New Roman" w:hAnsi="Times New Roman" w:cs="Times New Roman"/>
          <w:w w:val="95"/>
          <w:sz w:val="28"/>
          <w:szCs w:val="28"/>
        </w:rPr>
        <w:t>образовательным</w:t>
      </w:r>
      <w:r w:rsidR="00FC6A68"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тен</w:t>
      </w:r>
      <w:r w:rsidR="00FC6A68" w:rsidRPr="00FC6A68">
        <w:rPr>
          <w:rFonts w:ascii="Times New Roman" w:hAnsi="Times New Roman" w:cs="Times New Roman"/>
          <w:w w:val="95"/>
          <w:sz w:val="28"/>
          <w:szCs w:val="28"/>
        </w:rPr>
        <w:t>денциям</w:t>
      </w:r>
      <w:r w:rsidR="00FC6A68"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C6A68" w:rsidRPr="00FC6A68">
        <w:rPr>
          <w:rFonts w:ascii="Times New Roman" w:hAnsi="Times New Roman" w:cs="Times New Roman"/>
          <w:w w:val="95"/>
          <w:sz w:val="28"/>
          <w:szCs w:val="28"/>
        </w:rPr>
        <w:t>и</w:t>
      </w:r>
      <w:r w:rsidR="00FC6A68"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наличи</w:t>
      </w:r>
      <w:r w:rsidR="00FC6A68" w:rsidRPr="00FC6A68">
        <w:rPr>
          <w:rFonts w:ascii="Times New Roman" w:hAnsi="Times New Roman" w:cs="Times New Roman"/>
          <w:w w:val="95"/>
          <w:sz w:val="28"/>
          <w:szCs w:val="28"/>
        </w:rPr>
        <w:t>ем</w:t>
      </w:r>
      <w:r w:rsidR="00FC6A68"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соответствующ</w:t>
      </w:r>
      <w:r w:rsidR="00FC6A68" w:rsidRPr="00FC6A68">
        <w:rPr>
          <w:rFonts w:ascii="Times New Roman" w:hAnsi="Times New Roman" w:cs="Times New Roman"/>
          <w:w w:val="95"/>
          <w:sz w:val="28"/>
          <w:szCs w:val="28"/>
        </w:rPr>
        <w:t>их</w:t>
      </w:r>
      <w:r w:rsidR="00FC6A68"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C6A68" w:rsidRPr="00FC6A68">
        <w:rPr>
          <w:rFonts w:ascii="Times New Roman" w:hAnsi="Times New Roman" w:cs="Times New Roman"/>
          <w:w w:val="95"/>
          <w:sz w:val="28"/>
          <w:szCs w:val="28"/>
        </w:rPr>
        <w:t>характеристик</w:t>
      </w:r>
      <w:r w:rsidR="00FC6A68"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C6A68" w:rsidRPr="00FC6A68">
        <w:rPr>
          <w:rFonts w:ascii="Times New Roman" w:hAnsi="Times New Roman" w:cs="Times New Roman"/>
          <w:color w:val="181818"/>
          <w:w w:val="95"/>
          <w:sz w:val="28"/>
          <w:szCs w:val="28"/>
        </w:rPr>
        <w:t>и</w:t>
      </w:r>
      <w:r w:rsidR="00FC6A68" w:rsidRPr="00FC6A68">
        <w:rPr>
          <w:rFonts w:ascii="Times New Roman" w:hAnsi="Times New Roman" w:cs="Times New Roman"/>
          <w:color w:val="181818"/>
          <w:spacing w:val="1"/>
          <w:w w:val="95"/>
          <w:sz w:val="28"/>
          <w:szCs w:val="28"/>
        </w:rPr>
        <w:t xml:space="preserve"> </w:t>
      </w:r>
      <w:r w:rsidR="00FC6A68" w:rsidRPr="00FC6A68">
        <w:rPr>
          <w:rFonts w:ascii="Times New Roman" w:hAnsi="Times New Roman" w:cs="Times New Roman"/>
          <w:sz w:val="28"/>
          <w:szCs w:val="28"/>
        </w:rPr>
        <w:t>условий</w:t>
      </w:r>
      <w:r w:rsidR="00FC6A68" w:rsidRPr="00FC6A6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</w:t>
      </w:r>
      <w:r w:rsidR="00FC6A68" w:rsidRPr="00FC6A68">
        <w:rPr>
          <w:rFonts w:ascii="Times New Roman" w:hAnsi="Times New Roman" w:cs="Times New Roman"/>
          <w:sz w:val="28"/>
          <w:szCs w:val="28"/>
        </w:rPr>
        <w:t>ьности</w:t>
      </w:r>
      <w:r w:rsidR="00FC6A68" w:rsidRPr="00FC6A6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FC6A68" w:rsidRPr="00FC6A68">
        <w:rPr>
          <w:rFonts w:ascii="Times New Roman" w:hAnsi="Times New Roman" w:cs="Times New Roman"/>
          <w:sz w:val="28"/>
          <w:szCs w:val="28"/>
        </w:rPr>
        <w:t>я.</w:t>
      </w:r>
    </w:p>
    <w:p w:rsidR="00FC6A68" w:rsidRDefault="00FC6A68" w:rsidP="00FC6A68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63BC7">
        <w:rPr>
          <w:rFonts w:ascii="Times New Roman" w:hAnsi="Times New Roman" w:cs="Times New Roman"/>
          <w:w w:val="95"/>
          <w:sz w:val="28"/>
          <w:szCs w:val="28"/>
        </w:rPr>
        <w:t>рамках дошколь</w:t>
      </w:r>
      <w:r w:rsidRPr="00FC6A68">
        <w:rPr>
          <w:rFonts w:ascii="Times New Roman" w:hAnsi="Times New Roman" w:cs="Times New Roman"/>
          <w:w w:val="95"/>
          <w:sz w:val="28"/>
          <w:szCs w:val="28"/>
        </w:rPr>
        <w:t>ного образования</w:t>
      </w:r>
      <w:r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63BC7">
        <w:rPr>
          <w:rFonts w:ascii="Times New Roman" w:hAnsi="Times New Roman" w:cs="Times New Roman"/>
          <w:w w:val="95"/>
          <w:sz w:val="28"/>
          <w:szCs w:val="28"/>
        </w:rPr>
        <w:t>вектор развит</w:t>
      </w:r>
      <w:r w:rsidRPr="00FC6A68">
        <w:rPr>
          <w:rFonts w:ascii="Times New Roman" w:hAnsi="Times New Roman" w:cs="Times New Roman"/>
          <w:w w:val="95"/>
          <w:sz w:val="28"/>
          <w:szCs w:val="28"/>
        </w:rPr>
        <w:t>ия направлен</w:t>
      </w:r>
      <w:r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C6A68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в </w:t>
      </w:r>
      <w:r w:rsidR="00663BC7">
        <w:rPr>
          <w:rFonts w:ascii="Times New Roman" w:hAnsi="Times New Roman" w:cs="Times New Roman"/>
          <w:w w:val="95"/>
          <w:sz w:val="28"/>
          <w:szCs w:val="28"/>
        </w:rPr>
        <w:t>п</w:t>
      </w:r>
      <w:r w:rsidRPr="00FC6A68">
        <w:rPr>
          <w:rFonts w:ascii="Times New Roman" w:hAnsi="Times New Roman" w:cs="Times New Roman"/>
          <w:w w:val="95"/>
          <w:sz w:val="28"/>
          <w:szCs w:val="28"/>
        </w:rPr>
        <w:t>ервую очередь не</w:t>
      </w:r>
      <w:r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63BC7">
        <w:rPr>
          <w:rFonts w:ascii="Times New Roman" w:hAnsi="Times New Roman" w:cs="Times New Roman"/>
          <w:w w:val="90"/>
          <w:sz w:val="28"/>
          <w:szCs w:val="28"/>
        </w:rPr>
        <w:t>обеспечени</w:t>
      </w:r>
      <w:r w:rsidRPr="00FC6A68">
        <w:rPr>
          <w:rFonts w:ascii="Times New Roman" w:hAnsi="Times New Roman" w:cs="Times New Roman"/>
          <w:w w:val="90"/>
          <w:sz w:val="28"/>
          <w:szCs w:val="28"/>
        </w:rPr>
        <w:t xml:space="preserve">е доступности этого уровня образования для детей в возрасте от 1,6 </w:t>
      </w:r>
      <w:r w:rsidRPr="00FC6A68">
        <w:rPr>
          <w:rFonts w:ascii="Times New Roman" w:hAnsi="Times New Roman" w:cs="Times New Roman"/>
          <w:color w:val="181818"/>
          <w:w w:val="90"/>
          <w:sz w:val="28"/>
          <w:szCs w:val="28"/>
        </w:rPr>
        <w:t xml:space="preserve">и </w:t>
      </w:r>
      <w:r w:rsidRPr="00FC6A68">
        <w:rPr>
          <w:rFonts w:ascii="Times New Roman" w:hAnsi="Times New Roman" w:cs="Times New Roman"/>
          <w:color w:val="1D1D1D"/>
          <w:w w:val="90"/>
          <w:sz w:val="28"/>
          <w:szCs w:val="28"/>
        </w:rPr>
        <w:t xml:space="preserve">до </w:t>
      </w:r>
      <w:r w:rsidRPr="00FC6A68">
        <w:rPr>
          <w:rFonts w:ascii="Times New Roman" w:hAnsi="Times New Roman" w:cs="Times New Roman"/>
          <w:w w:val="90"/>
          <w:sz w:val="28"/>
          <w:szCs w:val="28"/>
        </w:rPr>
        <w:t xml:space="preserve">7 лет, </w:t>
      </w:r>
      <w:r w:rsidRPr="00FC6A68">
        <w:rPr>
          <w:rFonts w:ascii="Times New Roman" w:hAnsi="Times New Roman" w:cs="Times New Roman"/>
          <w:color w:val="0F0F0F"/>
          <w:w w:val="90"/>
          <w:sz w:val="28"/>
          <w:szCs w:val="28"/>
        </w:rPr>
        <w:t xml:space="preserve">а </w:t>
      </w:r>
      <w:r w:rsidRPr="00FC6A68">
        <w:rPr>
          <w:rFonts w:ascii="Times New Roman" w:hAnsi="Times New Roman" w:cs="Times New Roman"/>
          <w:w w:val="90"/>
          <w:sz w:val="28"/>
          <w:szCs w:val="28"/>
        </w:rPr>
        <w:t>также</w:t>
      </w:r>
      <w:r w:rsidRPr="00FC6A68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FC6A68">
        <w:rPr>
          <w:rFonts w:ascii="Times New Roman" w:hAnsi="Times New Roman" w:cs="Times New Roman"/>
          <w:w w:val="95"/>
          <w:sz w:val="28"/>
          <w:szCs w:val="28"/>
        </w:rPr>
        <w:t>полноценную</w:t>
      </w:r>
      <w:r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63BC7">
        <w:rPr>
          <w:rFonts w:ascii="Times New Roman" w:hAnsi="Times New Roman" w:cs="Times New Roman"/>
          <w:w w:val="95"/>
          <w:sz w:val="28"/>
          <w:szCs w:val="28"/>
        </w:rPr>
        <w:t>реализац</w:t>
      </w:r>
      <w:r w:rsidRPr="00FC6A68">
        <w:rPr>
          <w:rFonts w:ascii="Times New Roman" w:hAnsi="Times New Roman" w:cs="Times New Roman"/>
          <w:w w:val="95"/>
          <w:sz w:val="28"/>
          <w:szCs w:val="28"/>
        </w:rPr>
        <w:t>ию</w:t>
      </w:r>
      <w:r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C6A68">
        <w:rPr>
          <w:rFonts w:ascii="Times New Roman" w:hAnsi="Times New Roman" w:cs="Times New Roman"/>
          <w:w w:val="95"/>
          <w:sz w:val="28"/>
          <w:szCs w:val="28"/>
        </w:rPr>
        <w:t>требований</w:t>
      </w:r>
      <w:r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63BC7">
        <w:rPr>
          <w:rFonts w:ascii="Times New Roman" w:hAnsi="Times New Roman" w:cs="Times New Roman"/>
          <w:w w:val="95"/>
          <w:sz w:val="28"/>
          <w:szCs w:val="28"/>
        </w:rPr>
        <w:t>Федерал</w:t>
      </w:r>
      <w:r w:rsidRPr="00FC6A68">
        <w:rPr>
          <w:rFonts w:ascii="Times New Roman" w:hAnsi="Times New Roman" w:cs="Times New Roman"/>
          <w:w w:val="95"/>
          <w:sz w:val="28"/>
          <w:szCs w:val="28"/>
        </w:rPr>
        <w:t>ьно</w:t>
      </w:r>
      <w:r w:rsidR="00663BC7">
        <w:rPr>
          <w:rFonts w:ascii="Times New Roman" w:hAnsi="Times New Roman" w:cs="Times New Roman"/>
          <w:w w:val="95"/>
          <w:sz w:val="28"/>
          <w:szCs w:val="28"/>
        </w:rPr>
        <w:t>го</w:t>
      </w:r>
      <w:r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63BC7">
        <w:rPr>
          <w:rFonts w:ascii="Times New Roman" w:hAnsi="Times New Roman" w:cs="Times New Roman"/>
          <w:w w:val="95"/>
          <w:sz w:val="28"/>
          <w:szCs w:val="28"/>
        </w:rPr>
        <w:t>го</w:t>
      </w:r>
      <w:r w:rsidRPr="00FC6A68">
        <w:rPr>
          <w:rFonts w:ascii="Times New Roman" w:hAnsi="Times New Roman" w:cs="Times New Roman"/>
          <w:w w:val="95"/>
          <w:sz w:val="28"/>
          <w:szCs w:val="28"/>
        </w:rPr>
        <w:t>сударственного</w:t>
      </w:r>
      <w:r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C6A68">
        <w:rPr>
          <w:rFonts w:ascii="Times New Roman" w:hAnsi="Times New Roman" w:cs="Times New Roman"/>
          <w:w w:val="95"/>
          <w:sz w:val="28"/>
          <w:szCs w:val="28"/>
        </w:rPr>
        <w:t>образовательного</w:t>
      </w:r>
      <w:r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C6A68">
        <w:rPr>
          <w:rFonts w:ascii="Times New Roman" w:hAnsi="Times New Roman" w:cs="Times New Roman"/>
          <w:w w:val="95"/>
          <w:sz w:val="28"/>
          <w:szCs w:val="28"/>
        </w:rPr>
        <w:t xml:space="preserve">стандарта </w:t>
      </w:r>
      <w:r w:rsidR="00663BC7">
        <w:rPr>
          <w:rFonts w:ascii="Times New Roman" w:hAnsi="Times New Roman" w:cs="Times New Roman"/>
          <w:w w:val="95"/>
          <w:sz w:val="28"/>
          <w:szCs w:val="28"/>
        </w:rPr>
        <w:t>(ФГОС). Следовательно, на соверш</w:t>
      </w:r>
      <w:r w:rsidRPr="00FC6A68">
        <w:rPr>
          <w:rFonts w:ascii="Times New Roman" w:hAnsi="Times New Roman" w:cs="Times New Roman"/>
          <w:w w:val="95"/>
          <w:sz w:val="28"/>
          <w:szCs w:val="28"/>
        </w:rPr>
        <w:t>енствование условий (психолого-педагогических,</w:t>
      </w:r>
      <w:r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C6A68">
        <w:rPr>
          <w:rFonts w:ascii="Times New Roman" w:hAnsi="Times New Roman" w:cs="Times New Roman"/>
          <w:w w:val="95"/>
          <w:sz w:val="28"/>
          <w:szCs w:val="28"/>
        </w:rPr>
        <w:t>кадровых,</w:t>
      </w:r>
      <w:r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C6A68">
        <w:rPr>
          <w:rFonts w:ascii="Times New Roman" w:hAnsi="Times New Roman" w:cs="Times New Roman"/>
          <w:w w:val="95"/>
          <w:sz w:val="28"/>
          <w:szCs w:val="28"/>
        </w:rPr>
        <w:t>материально-технических)</w:t>
      </w:r>
      <w:r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63BC7">
        <w:rPr>
          <w:rFonts w:ascii="Times New Roman" w:hAnsi="Times New Roman" w:cs="Times New Roman"/>
          <w:w w:val="95"/>
          <w:sz w:val="28"/>
          <w:szCs w:val="28"/>
        </w:rPr>
        <w:t>реализаци</w:t>
      </w:r>
      <w:r w:rsidRPr="00FC6A68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C6A68">
        <w:rPr>
          <w:rFonts w:ascii="Times New Roman" w:hAnsi="Times New Roman" w:cs="Times New Roman"/>
          <w:w w:val="95"/>
          <w:sz w:val="28"/>
          <w:szCs w:val="28"/>
        </w:rPr>
        <w:t>основной</w:t>
      </w:r>
      <w:r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C6A68">
        <w:rPr>
          <w:rFonts w:ascii="Times New Roman" w:hAnsi="Times New Roman" w:cs="Times New Roman"/>
          <w:w w:val="95"/>
          <w:sz w:val="28"/>
          <w:szCs w:val="28"/>
        </w:rPr>
        <w:t>о0разоватепьнои</w:t>
      </w:r>
      <w:r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C6A68">
        <w:rPr>
          <w:rFonts w:ascii="Times New Roman" w:hAnsi="Times New Roman" w:cs="Times New Roman"/>
          <w:w w:val="95"/>
          <w:sz w:val="28"/>
          <w:szCs w:val="28"/>
        </w:rPr>
        <w:t>программы</w:t>
      </w:r>
      <w:r w:rsidRPr="00FC6A68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C6A68">
        <w:rPr>
          <w:rFonts w:ascii="Times New Roman" w:hAnsi="Times New Roman" w:cs="Times New Roman"/>
          <w:sz w:val="28"/>
          <w:szCs w:val="28"/>
        </w:rPr>
        <w:t>дошкольного</w:t>
      </w:r>
      <w:r w:rsidRPr="00FC6A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A68">
        <w:rPr>
          <w:rFonts w:ascii="Times New Roman" w:hAnsi="Times New Roman" w:cs="Times New Roman"/>
          <w:sz w:val="28"/>
          <w:szCs w:val="28"/>
        </w:rPr>
        <w:t>образования</w:t>
      </w:r>
      <w:r w:rsidRPr="00FC6A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A68">
        <w:rPr>
          <w:rFonts w:ascii="Times New Roman" w:hAnsi="Times New Roman" w:cs="Times New Roman"/>
          <w:sz w:val="28"/>
          <w:szCs w:val="28"/>
        </w:rPr>
        <w:t>(ДО),</w:t>
      </w:r>
      <w:r w:rsidRPr="00FC6A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A68">
        <w:rPr>
          <w:rFonts w:ascii="Times New Roman" w:hAnsi="Times New Roman" w:cs="Times New Roman"/>
          <w:sz w:val="28"/>
          <w:szCs w:val="28"/>
        </w:rPr>
        <w:t>вк</w:t>
      </w:r>
      <w:r w:rsidR="00663BC7">
        <w:rPr>
          <w:rFonts w:ascii="Times New Roman" w:hAnsi="Times New Roman" w:cs="Times New Roman"/>
          <w:sz w:val="28"/>
          <w:szCs w:val="28"/>
        </w:rPr>
        <w:t>люч</w:t>
      </w:r>
      <w:r w:rsidRPr="00FC6A68">
        <w:rPr>
          <w:rFonts w:ascii="Times New Roman" w:hAnsi="Times New Roman" w:cs="Times New Roman"/>
          <w:sz w:val="28"/>
          <w:szCs w:val="28"/>
        </w:rPr>
        <w:t>ая</w:t>
      </w:r>
      <w:r w:rsidRPr="00FC6A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BC7">
        <w:rPr>
          <w:rFonts w:ascii="Times New Roman" w:hAnsi="Times New Roman" w:cs="Times New Roman"/>
          <w:sz w:val="28"/>
          <w:szCs w:val="28"/>
        </w:rPr>
        <w:t>организаци</w:t>
      </w:r>
      <w:r w:rsidRPr="00FC6A68">
        <w:rPr>
          <w:rFonts w:ascii="Times New Roman" w:hAnsi="Times New Roman" w:cs="Times New Roman"/>
          <w:sz w:val="28"/>
          <w:szCs w:val="28"/>
        </w:rPr>
        <w:t>ю</w:t>
      </w:r>
      <w:r w:rsidRPr="00FC6A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A68">
        <w:rPr>
          <w:rFonts w:ascii="Times New Roman" w:hAnsi="Times New Roman" w:cs="Times New Roman"/>
          <w:sz w:val="28"/>
          <w:szCs w:val="28"/>
        </w:rPr>
        <w:t>развивающей</w:t>
      </w:r>
      <w:r w:rsidRPr="00FC6A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63BC7">
        <w:rPr>
          <w:rFonts w:ascii="Times New Roman" w:hAnsi="Times New Roman" w:cs="Times New Roman"/>
          <w:sz w:val="28"/>
          <w:szCs w:val="28"/>
        </w:rPr>
        <w:t>предм</w:t>
      </w:r>
      <w:r w:rsidRPr="00FC6A68">
        <w:rPr>
          <w:rFonts w:ascii="Times New Roman" w:hAnsi="Times New Roman" w:cs="Times New Roman"/>
          <w:sz w:val="28"/>
          <w:szCs w:val="28"/>
        </w:rPr>
        <w:t>етно-</w:t>
      </w:r>
      <w:r w:rsidRPr="00FC6A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A68">
        <w:rPr>
          <w:rFonts w:ascii="Times New Roman" w:hAnsi="Times New Roman" w:cs="Times New Roman"/>
          <w:sz w:val="28"/>
          <w:szCs w:val="28"/>
        </w:rPr>
        <w:t>пространственной</w:t>
      </w:r>
      <w:r w:rsidRPr="00FC6A6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C6A68">
        <w:rPr>
          <w:rFonts w:ascii="Times New Roman" w:hAnsi="Times New Roman" w:cs="Times New Roman"/>
          <w:sz w:val="28"/>
          <w:szCs w:val="28"/>
        </w:rPr>
        <w:t>среды.</w:t>
      </w:r>
    </w:p>
    <w:p w:rsidR="000D2042" w:rsidRPr="000D2042" w:rsidRDefault="001E1C12" w:rsidP="000D2042">
      <w:pPr>
        <w:spacing w:after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Обеспечени</w:t>
      </w:r>
      <w:r w:rsidR="000D2042" w:rsidRPr="000D2042">
        <w:rPr>
          <w:rFonts w:ascii="Times New Roman" w:hAnsi="Times New Roman" w:cs="Times New Roman"/>
          <w:w w:val="90"/>
          <w:sz w:val="28"/>
          <w:szCs w:val="28"/>
        </w:rPr>
        <w:t>е к 2025 году</w:t>
      </w:r>
      <w:r w:rsidR="000D2042" w:rsidRPr="000D204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0"/>
          <w:sz w:val="28"/>
          <w:szCs w:val="28"/>
        </w:rPr>
        <w:t>современных</w:t>
      </w:r>
      <w:r w:rsidR="000D2042" w:rsidRPr="000D204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0"/>
          <w:sz w:val="28"/>
          <w:szCs w:val="28"/>
        </w:rPr>
        <w:t>условий</w:t>
      </w:r>
      <w:r w:rsidR="000D2042" w:rsidRPr="000D2042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предоставления дош</w:t>
      </w:r>
      <w:r w:rsidR="000D2042" w:rsidRPr="000D2042">
        <w:rPr>
          <w:rFonts w:ascii="Times New Roman" w:hAnsi="Times New Roman" w:cs="Times New Roman"/>
          <w:w w:val="90"/>
          <w:sz w:val="28"/>
          <w:szCs w:val="28"/>
        </w:rPr>
        <w:t>кольного</w:t>
      </w:r>
      <w:r w:rsidR="000D2042" w:rsidRPr="000D2042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0"/>
          <w:sz w:val="28"/>
          <w:szCs w:val="28"/>
        </w:rPr>
        <w:t>образования</w:t>
      </w:r>
      <w:r w:rsidR="000D2042" w:rsidRPr="000D2042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8"/>
          <w:szCs w:val="28"/>
        </w:rPr>
        <w:t>в соот</w:t>
      </w:r>
      <w:r w:rsidR="000D2042" w:rsidRPr="000D2042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ветствии с ФГОС ДО. Стандарт может </w:t>
      </w:r>
      <w:r>
        <w:rPr>
          <w:rFonts w:ascii="Times New Roman" w:hAnsi="Times New Roman" w:cs="Times New Roman"/>
          <w:w w:val="95"/>
          <w:sz w:val="28"/>
          <w:szCs w:val="28"/>
        </w:rPr>
        <w:t>выступать своеобразным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ориентиром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, «мерилом» не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только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color w:val="212121"/>
          <w:w w:val="95"/>
          <w:sz w:val="28"/>
          <w:szCs w:val="28"/>
        </w:rPr>
        <w:t>в</w:t>
      </w:r>
      <w:r w:rsidR="000D2042" w:rsidRPr="000D2042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плоскости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«состояние»,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но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и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в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плоскости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«развитие»,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так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как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полн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оценная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его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</w:t>
      </w:r>
      <w:r w:rsidR="000D2042" w:rsidRPr="000D2042">
        <w:rPr>
          <w:rFonts w:ascii="Times New Roman" w:hAnsi="Times New Roman" w:cs="Times New Roman"/>
          <w:sz w:val="28"/>
          <w:szCs w:val="28"/>
        </w:rPr>
        <w:t>ация</w:t>
      </w:r>
      <w:r w:rsidR="000D2042" w:rsidRPr="000D204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пока</w:t>
      </w:r>
      <w:r w:rsidR="000D2042" w:rsidRPr="000D20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еще</w:t>
      </w:r>
      <w:r w:rsidR="000D2042" w:rsidRPr="000D204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остается</w:t>
      </w:r>
      <w:r w:rsidR="000D2042" w:rsidRPr="000D204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актуальной</w:t>
      </w:r>
      <w:r w:rsidR="000D2042" w:rsidRPr="000D204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задачей.</w:t>
      </w:r>
    </w:p>
    <w:p w:rsidR="0072695D" w:rsidRDefault="005D60E1" w:rsidP="000D2042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line id="_x0000_s1079" style="position:absolute;left:0;text-align:left;z-index:251709440;mso-position-horizontal-relative:page" from="594.7pt,291.25pt" to="594.7pt,46.9pt" strokecolor="#4f4f4f" strokeweight=".07939mm">
            <w10:wrap anchorx="page"/>
          </v:line>
        </w:pict>
      </w:r>
      <w:r w:rsidR="000D2042" w:rsidRPr="000D2042">
        <w:rPr>
          <w:rFonts w:ascii="Times New Roman" w:hAnsi="Times New Roman" w:cs="Times New Roman"/>
          <w:sz w:val="28"/>
          <w:szCs w:val="28"/>
        </w:rPr>
        <w:t>В</w:t>
      </w:r>
      <w:r w:rsidR="000D2042" w:rsidRPr="000D2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связи</w:t>
      </w:r>
      <w:r w:rsidR="000D2042" w:rsidRPr="000D2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с</w:t>
      </w:r>
      <w:r w:rsidR="000D2042" w:rsidRPr="000D2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этим</w:t>
      </w:r>
      <w:r w:rsidR="000D2042" w:rsidRPr="000D2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E1C12">
        <w:rPr>
          <w:rFonts w:ascii="Times New Roman" w:hAnsi="Times New Roman" w:cs="Times New Roman"/>
          <w:sz w:val="28"/>
          <w:szCs w:val="28"/>
        </w:rPr>
        <w:t>первоочередную значи</w:t>
      </w:r>
      <w:r w:rsidR="000D2042" w:rsidRPr="000D2042">
        <w:rPr>
          <w:rFonts w:ascii="Times New Roman" w:hAnsi="Times New Roman" w:cs="Times New Roman"/>
          <w:sz w:val="28"/>
          <w:szCs w:val="28"/>
        </w:rPr>
        <w:t>мость</w:t>
      </w:r>
      <w:r w:rsidR="000D2042" w:rsidRPr="000D2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в развитии</w:t>
      </w:r>
      <w:r w:rsidR="000D2042" w:rsidRPr="000D2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ДОУ</w:t>
      </w:r>
      <w:r w:rsidR="000D2042" w:rsidRPr="000D2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color w:val="0F0F0F"/>
          <w:sz w:val="28"/>
          <w:szCs w:val="28"/>
        </w:rPr>
        <w:t xml:space="preserve">на </w:t>
      </w:r>
      <w:r w:rsidR="001E1C12">
        <w:rPr>
          <w:rFonts w:ascii="Times New Roman" w:hAnsi="Times New Roman" w:cs="Times New Roman"/>
          <w:sz w:val="28"/>
          <w:szCs w:val="28"/>
        </w:rPr>
        <w:t>ближайши</w:t>
      </w:r>
      <w:r w:rsidR="000D2042" w:rsidRPr="000D2042">
        <w:rPr>
          <w:rFonts w:ascii="Times New Roman" w:hAnsi="Times New Roman" w:cs="Times New Roman"/>
          <w:sz w:val="28"/>
          <w:szCs w:val="28"/>
        </w:rPr>
        <w:t>е</w:t>
      </w:r>
      <w:r w:rsidR="000D2042" w:rsidRPr="000D2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годы</w:t>
      </w:r>
      <w:r w:rsidR="000D2042" w:rsidRPr="000D2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сохраняет вопрос реализации требований </w:t>
      </w:r>
      <w:r w:rsidR="001E1C12">
        <w:rPr>
          <w:rFonts w:ascii="Times New Roman" w:hAnsi="Times New Roman" w:cs="Times New Roman"/>
          <w:w w:val="95"/>
          <w:sz w:val="28"/>
          <w:szCs w:val="28"/>
        </w:rPr>
        <w:t>ФГОС ДО. О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днако ряд иных, в том числе более поздних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0"/>
          <w:sz w:val="28"/>
          <w:szCs w:val="28"/>
        </w:rPr>
        <w:t>документов</w:t>
      </w:r>
      <w:r w:rsidR="000D2042" w:rsidRPr="000D2042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0"/>
          <w:sz w:val="28"/>
          <w:szCs w:val="28"/>
        </w:rPr>
        <w:t>федерального</w:t>
      </w:r>
      <w:r w:rsidR="000D2042" w:rsidRPr="000D2042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0"/>
          <w:sz w:val="28"/>
          <w:szCs w:val="28"/>
        </w:rPr>
        <w:t xml:space="preserve">уровня, </w:t>
      </w:r>
      <w:r w:rsidR="001E1C12">
        <w:rPr>
          <w:rFonts w:ascii="Times New Roman" w:hAnsi="Times New Roman" w:cs="Times New Roman"/>
          <w:w w:val="90"/>
          <w:sz w:val="28"/>
          <w:szCs w:val="28"/>
        </w:rPr>
        <w:t>обозначают новы</w:t>
      </w:r>
      <w:r w:rsidR="000D2042" w:rsidRPr="000D2042">
        <w:rPr>
          <w:rFonts w:ascii="Times New Roman" w:hAnsi="Times New Roman" w:cs="Times New Roman"/>
          <w:w w:val="90"/>
          <w:sz w:val="28"/>
          <w:szCs w:val="28"/>
        </w:rPr>
        <w:t>е перспективы</w:t>
      </w:r>
      <w:r w:rsidR="000D2042" w:rsidRPr="000D2042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0"/>
          <w:sz w:val="28"/>
          <w:szCs w:val="28"/>
        </w:rPr>
        <w:t>и акценты в данном</w:t>
      </w:r>
      <w:r w:rsidR="000D2042" w:rsidRPr="000D2042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направлении,</w:t>
      </w:r>
      <w:r w:rsidR="000D2042" w:rsidRPr="000D2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позволяя</w:t>
      </w:r>
      <w:r w:rsidR="000D2042" w:rsidRPr="000D2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не</w:t>
      </w:r>
      <w:r w:rsidR="000D2042" w:rsidRPr="000D2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останавливаться</w:t>
      </w:r>
      <w:r w:rsidR="000D2042" w:rsidRPr="000D2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на</w:t>
      </w:r>
      <w:r w:rsidR="000D2042" w:rsidRPr="000D2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достигнутом</w:t>
      </w:r>
      <w:r w:rsidR="000D2042" w:rsidRPr="000D2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и</w:t>
      </w:r>
      <w:r w:rsidR="000D2042" w:rsidRPr="000D2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придать</w:t>
      </w:r>
      <w:r w:rsidR="000D2042" w:rsidRPr="000D2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процессу</w:t>
      </w:r>
      <w:r w:rsidR="000D2042" w:rsidRPr="000D2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изменений</w:t>
      </w:r>
      <w:r w:rsidR="000D2042" w:rsidRPr="000D2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0D2042" w:rsidRPr="000D2042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деятельности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ДОУ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целенаправленный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характер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устойчивого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развития,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E1C12">
        <w:rPr>
          <w:rFonts w:ascii="Times New Roman" w:hAnsi="Times New Roman" w:cs="Times New Roman"/>
          <w:w w:val="95"/>
          <w:sz w:val="28"/>
          <w:szCs w:val="28"/>
        </w:rPr>
        <w:t xml:space="preserve"> направл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енного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на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E1C12">
        <w:rPr>
          <w:rFonts w:ascii="Times New Roman" w:hAnsi="Times New Roman" w:cs="Times New Roman"/>
          <w:w w:val="90"/>
          <w:sz w:val="28"/>
          <w:szCs w:val="28"/>
        </w:rPr>
        <w:t>реализацию ключевой цели развития образования —</w:t>
      </w:r>
      <w:r w:rsidR="000D2042" w:rsidRPr="000D2042">
        <w:rPr>
          <w:rFonts w:ascii="Times New Roman" w:hAnsi="Times New Roman" w:cs="Times New Roman"/>
          <w:w w:val="90"/>
          <w:sz w:val="28"/>
          <w:szCs w:val="28"/>
        </w:rPr>
        <w:t xml:space="preserve"> обеспечение высокого качества образования в</w:t>
      </w:r>
      <w:r w:rsidR="000D2042" w:rsidRPr="000D2042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соотв</w:t>
      </w:r>
      <w:r w:rsidR="001E1C12">
        <w:rPr>
          <w:rFonts w:ascii="Times New Roman" w:hAnsi="Times New Roman" w:cs="Times New Roman"/>
          <w:w w:val="95"/>
          <w:sz w:val="28"/>
          <w:szCs w:val="28"/>
        </w:rPr>
        <w:t>етст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вии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с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меняющимися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запросами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населения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и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1E1C12">
        <w:rPr>
          <w:rFonts w:ascii="Times New Roman" w:hAnsi="Times New Roman" w:cs="Times New Roman"/>
          <w:w w:val="95"/>
          <w:sz w:val="28"/>
          <w:szCs w:val="28"/>
        </w:rPr>
        <w:t>перспективным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и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задачами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w w:val="95"/>
          <w:sz w:val="28"/>
          <w:szCs w:val="28"/>
        </w:rPr>
        <w:t>развития</w:t>
      </w:r>
      <w:r w:rsidR="000D2042" w:rsidRPr="000D204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российского</w:t>
      </w:r>
      <w:r w:rsidR="000D2042" w:rsidRPr="000D2042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общества</w:t>
      </w:r>
      <w:r w:rsidR="000D2042" w:rsidRPr="000D204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0D2042" w:rsidRPr="000D2042">
        <w:rPr>
          <w:rFonts w:ascii="Times New Roman" w:hAnsi="Times New Roman" w:cs="Times New Roman"/>
          <w:sz w:val="28"/>
          <w:szCs w:val="28"/>
        </w:rPr>
        <w:t>и</w:t>
      </w:r>
      <w:r w:rsidR="000D2042" w:rsidRPr="000D204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E1C12">
        <w:rPr>
          <w:rFonts w:ascii="Times New Roman" w:hAnsi="Times New Roman" w:cs="Times New Roman"/>
          <w:sz w:val="28"/>
          <w:szCs w:val="28"/>
        </w:rPr>
        <w:t>экономики</w:t>
      </w:r>
      <w:r w:rsidR="0072695D">
        <w:rPr>
          <w:rFonts w:ascii="Times New Roman" w:hAnsi="Times New Roman" w:cs="Times New Roman"/>
          <w:sz w:val="28"/>
          <w:szCs w:val="28"/>
        </w:rPr>
        <w:t>.</w:t>
      </w:r>
    </w:p>
    <w:p w:rsidR="00FB0C34" w:rsidRPr="00FB0C34" w:rsidRDefault="00060D69" w:rsidP="00FB0C34">
      <w:pPr>
        <w:spacing w:after="0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w w:val="95"/>
          <w:sz w:val="28"/>
          <w:szCs w:val="28"/>
        </w:rPr>
        <w:t>Такие образом, целью</w:t>
      </w:r>
      <w:r w:rsidR="00FB0C34" w:rsidRPr="00FB0C34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Программы является обеспечение высокого качества </w:t>
      </w:r>
      <w:r>
        <w:rPr>
          <w:rFonts w:ascii="Times New Roman" w:hAnsi="Times New Roman" w:cs="Times New Roman"/>
          <w:w w:val="95"/>
          <w:sz w:val="28"/>
          <w:szCs w:val="28"/>
        </w:rPr>
        <w:t>доступ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ного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pacing w:val="-1"/>
          <w:w w:val="95"/>
          <w:sz w:val="28"/>
          <w:szCs w:val="28"/>
        </w:rPr>
        <w:t>образования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pacing w:val="-1"/>
          <w:w w:val="95"/>
          <w:sz w:val="28"/>
          <w:szCs w:val="28"/>
        </w:rPr>
        <w:t>в контексте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pacing w:val="-1"/>
          <w:w w:val="95"/>
          <w:sz w:val="28"/>
          <w:szCs w:val="28"/>
        </w:rPr>
        <w:t>стратегических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pacing w:val="-1"/>
          <w:w w:val="95"/>
          <w:sz w:val="28"/>
          <w:szCs w:val="28"/>
        </w:rPr>
        <w:t>задач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8"/>
          <w:szCs w:val="28"/>
        </w:rPr>
        <w:t>раз</w:t>
      </w:r>
      <w:r w:rsidR="00FB0C34" w:rsidRPr="00FB0C34">
        <w:rPr>
          <w:rFonts w:ascii="Times New Roman" w:hAnsi="Times New Roman" w:cs="Times New Roman"/>
          <w:spacing w:val="-1"/>
          <w:w w:val="95"/>
          <w:sz w:val="28"/>
          <w:szCs w:val="28"/>
        </w:rPr>
        <w:t>вития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pacing w:val="-1"/>
          <w:w w:val="95"/>
          <w:sz w:val="28"/>
          <w:szCs w:val="28"/>
        </w:rPr>
        <w:t>российского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 xml:space="preserve"> образования,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запросов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государства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и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общества;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повышение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эффективности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работы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ДОУ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на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основе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современных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0"/>
          <w:sz w:val="28"/>
          <w:szCs w:val="28"/>
        </w:rPr>
        <w:t xml:space="preserve">подходов </w:t>
      </w:r>
      <w:r w:rsidR="00FB0C34" w:rsidRPr="00FB0C34">
        <w:rPr>
          <w:rFonts w:ascii="Times New Roman" w:hAnsi="Times New Roman" w:cs="Times New Roman"/>
          <w:color w:val="161616"/>
          <w:w w:val="90"/>
          <w:sz w:val="28"/>
          <w:szCs w:val="28"/>
        </w:rPr>
        <w:t xml:space="preserve">и </w:t>
      </w:r>
      <w:r w:rsidR="00FB0C34" w:rsidRPr="00FB0C34">
        <w:rPr>
          <w:rFonts w:ascii="Times New Roman" w:hAnsi="Times New Roman" w:cs="Times New Roman"/>
          <w:w w:val="90"/>
          <w:sz w:val="28"/>
          <w:szCs w:val="28"/>
        </w:rPr>
        <w:t>требований</w:t>
      </w:r>
      <w:r w:rsidR="00FB0C34" w:rsidRPr="00FB0C3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в условиях реали</w:t>
      </w:r>
      <w:r w:rsidR="00FB0C34" w:rsidRPr="00FB0C34">
        <w:rPr>
          <w:rFonts w:ascii="Times New Roman" w:hAnsi="Times New Roman" w:cs="Times New Roman"/>
          <w:w w:val="90"/>
          <w:sz w:val="28"/>
          <w:szCs w:val="28"/>
        </w:rPr>
        <w:t>за</w:t>
      </w:r>
      <w:r>
        <w:rPr>
          <w:rFonts w:ascii="Times New Roman" w:hAnsi="Times New Roman" w:cs="Times New Roman"/>
          <w:w w:val="90"/>
          <w:sz w:val="28"/>
          <w:szCs w:val="28"/>
        </w:rPr>
        <w:t>ции</w:t>
      </w:r>
      <w:r w:rsidR="00FB0C34" w:rsidRPr="00FB0C3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0"/>
          <w:sz w:val="28"/>
          <w:szCs w:val="28"/>
        </w:rPr>
        <w:t>Федерального</w:t>
      </w:r>
      <w:r w:rsidR="00FB0C34" w:rsidRPr="00FB0C3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государственного образ</w:t>
      </w:r>
      <w:r w:rsidR="00FB0C34" w:rsidRPr="00FB0C34">
        <w:rPr>
          <w:rFonts w:ascii="Times New Roman" w:hAnsi="Times New Roman" w:cs="Times New Roman"/>
          <w:w w:val="90"/>
          <w:sz w:val="28"/>
          <w:szCs w:val="28"/>
        </w:rPr>
        <w:t>овательного</w:t>
      </w:r>
      <w:r w:rsidR="00FB0C34" w:rsidRPr="00FB0C3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стандарта</w:t>
      </w:r>
      <w:r w:rsidR="00FB0C34" w:rsidRPr="00FB0C3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</w:t>
      </w:r>
      <w:r w:rsidR="00FB0C34" w:rsidRPr="00FB0C34">
        <w:rPr>
          <w:rFonts w:ascii="Times New Roman" w:hAnsi="Times New Roman" w:cs="Times New Roman"/>
          <w:sz w:val="28"/>
          <w:szCs w:val="28"/>
        </w:rPr>
        <w:t>кольного</w:t>
      </w:r>
      <w:r w:rsidR="00FB0C34" w:rsidRPr="00FB0C3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B0C34" w:rsidRPr="00FB0C34" w:rsidRDefault="00060D69" w:rsidP="00FB0C34">
      <w:pPr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lastRenderedPageBreak/>
        <w:t>Руководствуясь положением ФГОС ДО, деятельность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 xml:space="preserve"> ДОУ направлена, прежде всего, на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создание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условий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для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полноцен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ного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проживания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ребенком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всех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этап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ов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детства,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уч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ет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его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индивидуальных особенностей, поддержку его инициативы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,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сотрудничество с семьей. Деталь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ный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анали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з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наличествующего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состояния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ДОУ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позволил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выд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елить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ряд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приоритетн</w:t>
      </w:r>
      <w:r>
        <w:rPr>
          <w:rFonts w:ascii="Times New Roman" w:hAnsi="Times New Roman" w:cs="Times New Roman"/>
          <w:w w:val="95"/>
          <w:sz w:val="28"/>
          <w:szCs w:val="28"/>
        </w:rPr>
        <w:t>ых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моментов</w:t>
      </w:r>
      <w:r w:rsidR="00FB0C34" w:rsidRPr="00FB0C3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развития</w:t>
      </w:r>
      <w:r w:rsidR="00FB0C34" w:rsidRPr="00FB0C3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учреждения,</w:t>
      </w:r>
      <w:r w:rsidR="00FB0C34" w:rsidRPr="00FB0C3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нашедш</w:t>
      </w:r>
      <w:r w:rsidR="00FB0C34" w:rsidRPr="00FB0C34">
        <w:rPr>
          <w:rFonts w:ascii="Times New Roman" w:hAnsi="Times New Roman" w:cs="Times New Roman"/>
          <w:sz w:val="28"/>
          <w:szCs w:val="28"/>
        </w:rPr>
        <w:t>их</w:t>
      </w:r>
      <w:r w:rsidR="00FB0C34" w:rsidRPr="00FB0C3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отражение</w:t>
      </w:r>
      <w:r w:rsidR="00FB0C34" w:rsidRPr="00FB0C3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на</w:t>
      </w:r>
      <w:r w:rsidR="00FB0C34" w:rsidRPr="00FB0C3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уровне</w:t>
      </w:r>
      <w:r w:rsidR="00FB0C34" w:rsidRPr="00FB0C3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задач</w:t>
      </w:r>
      <w:r w:rsidR="00FB0C34" w:rsidRPr="00FB0C3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и</w:t>
      </w:r>
      <w:r w:rsidR="00FB0C34" w:rsidRPr="00FB0C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проектов</w:t>
      </w:r>
      <w:r w:rsidR="00FB0C34" w:rsidRPr="00FB0C3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40"/>
          <w:sz w:val="28"/>
          <w:szCs w:val="28"/>
        </w:rPr>
        <w:t>ы</w:t>
      </w:r>
      <w:r w:rsidR="00FB0C34" w:rsidRPr="00FB0C34">
        <w:rPr>
          <w:rFonts w:ascii="Times New Roman" w:hAnsi="Times New Roman" w:cs="Times New Roman"/>
          <w:sz w:val="28"/>
          <w:szCs w:val="28"/>
        </w:rPr>
        <w:t>.</w:t>
      </w:r>
    </w:p>
    <w:p w:rsidR="00FB0C34" w:rsidRPr="00FB0C34" w:rsidRDefault="00060D69" w:rsidP="00FB0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</w:t>
      </w:r>
      <w:r w:rsidR="00FB0C34" w:rsidRPr="00FB0C34">
        <w:rPr>
          <w:rFonts w:ascii="Times New Roman" w:hAnsi="Times New Roman" w:cs="Times New Roman"/>
          <w:sz w:val="28"/>
          <w:szCs w:val="28"/>
        </w:rPr>
        <w:t xml:space="preserve">выми </w:t>
      </w:r>
      <w:r>
        <w:rPr>
          <w:rFonts w:ascii="Times New Roman" w:hAnsi="Times New Roman" w:cs="Times New Roman"/>
          <w:sz w:val="28"/>
          <w:szCs w:val="28"/>
        </w:rPr>
        <w:t>документами, определяющими процесс</w:t>
      </w:r>
      <w:r w:rsidR="00FB0C34" w:rsidRPr="00FB0C34">
        <w:rPr>
          <w:rFonts w:ascii="Times New Roman" w:hAnsi="Times New Roman" w:cs="Times New Roman"/>
          <w:sz w:val="28"/>
          <w:szCs w:val="28"/>
        </w:rPr>
        <w:t xml:space="preserve"> развития ДОУ, является выполнение</w:t>
      </w:r>
      <w:r w:rsidR="00FB0C34" w:rsidRPr="00FB0C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принятых</w:t>
      </w:r>
      <w:r w:rsidR="00FB0C34" w:rsidRPr="00FB0C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на</w:t>
      </w:r>
      <w:r w:rsidR="00FB0C34" w:rsidRPr="00FB0C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текущий</w:t>
      </w:r>
      <w:r w:rsidR="00FB0C34" w:rsidRPr="00FB0C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момент</w:t>
      </w:r>
      <w:r w:rsidR="00FB0C34" w:rsidRPr="00FB0C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и</w:t>
      </w:r>
      <w:r w:rsidR="00FB0C34" w:rsidRPr="00FB0C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color w:val="3D3D3D"/>
          <w:sz w:val="28"/>
          <w:szCs w:val="28"/>
        </w:rPr>
        <w:t>в</w:t>
      </w:r>
      <w:r w:rsidR="00FB0C34" w:rsidRPr="00FB0C34">
        <w:rPr>
          <w:rFonts w:ascii="Times New Roman" w:hAnsi="Times New Roman" w:cs="Times New Roman"/>
          <w:color w:val="3D3D3D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</w:t>
      </w:r>
      <w:r w:rsidR="00FB0C34" w:rsidRPr="00FB0C34">
        <w:rPr>
          <w:rFonts w:ascii="Times New Roman" w:hAnsi="Times New Roman" w:cs="Times New Roman"/>
          <w:sz w:val="28"/>
          <w:szCs w:val="28"/>
        </w:rPr>
        <w:t>ижайше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B0C34" w:rsidRPr="00FB0C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будущ</w:t>
      </w:r>
      <w:r w:rsidR="00FB0C34" w:rsidRPr="00FB0C34">
        <w:rPr>
          <w:rFonts w:ascii="Times New Roman" w:hAnsi="Times New Roman" w:cs="Times New Roman"/>
          <w:sz w:val="28"/>
          <w:szCs w:val="28"/>
        </w:rPr>
        <w:t>ем</w:t>
      </w:r>
      <w:r w:rsidR="00FB0C34" w:rsidRPr="00FB0C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FB0C34" w:rsidRPr="00FB0C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стандартов</w:t>
      </w:r>
      <w:r w:rsidR="00FB0C34" w:rsidRPr="00FB0C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B0C34" w:rsidRPr="00FB0C3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и непедагогических</w:t>
      </w:r>
      <w:r w:rsidR="00FB0C34" w:rsidRPr="00FB0C3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работников.</w:t>
      </w:r>
    </w:p>
    <w:p w:rsidR="00FB0C34" w:rsidRDefault="00B23E79" w:rsidP="008363A3">
      <w:pPr>
        <w:tabs>
          <w:tab w:val="left" w:pos="1439"/>
          <w:tab w:val="left" w:pos="3501"/>
          <w:tab w:val="left" w:pos="4874"/>
          <w:tab w:val="left" w:pos="6505"/>
          <w:tab w:val="left" w:pos="9355"/>
        </w:tabs>
        <w:spacing w:after="0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Изменен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ия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ab/>
        <w:t>концептуального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характера</w:t>
      </w:r>
      <w:r w:rsidR="00FB0C34" w:rsidRPr="00FB0C34">
        <w:rPr>
          <w:rFonts w:ascii="Times New Roman" w:hAnsi="Times New Roman" w:cs="Times New Roman"/>
          <w:sz w:val="28"/>
          <w:szCs w:val="28"/>
        </w:rPr>
        <w:t>,</w:t>
      </w:r>
      <w:r w:rsidR="00FB0C34" w:rsidRPr="00FB0C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w w:val="95"/>
          <w:sz w:val="28"/>
          <w:szCs w:val="28"/>
        </w:rPr>
        <w:t>затронувш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>ие</w:t>
      </w:r>
      <w:r w:rsidR="00FB0C34" w:rsidRPr="00FB0C34">
        <w:rPr>
          <w:rFonts w:ascii="Times New Roman" w:hAnsi="Times New Roman" w:cs="Times New Roman"/>
          <w:w w:val="95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FB0C34" w:rsidRPr="00FB0C34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продиктованы</w:t>
      </w:r>
      <w:r w:rsidR="00FB0C34" w:rsidRPr="00FB0C3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обновле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="00FB0C34" w:rsidRPr="00FB0C3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FB0C34" w:rsidRPr="00FB0C34">
        <w:rPr>
          <w:rFonts w:ascii="Times New Roman" w:hAnsi="Times New Roman" w:cs="Times New Roman"/>
          <w:sz w:val="28"/>
          <w:szCs w:val="28"/>
        </w:rPr>
        <w:t>стемы</w:t>
      </w:r>
      <w:r w:rsidR="00FB0C34" w:rsidRPr="00FB0C3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образования</w:t>
      </w:r>
      <w:r w:rsidR="00FB0C34" w:rsidRPr="00FB0C3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применитель</w:t>
      </w:r>
      <w:r w:rsidR="00FB0C34" w:rsidRPr="00FB0C34">
        <w:rPr>
          <w:rFonts w:ascii="Times New Roman" w:hAnsi="Times New Roman" w:cs="Times New Roman"/>
          <w:sz w:val="28"/>
          <w:szCs w:val="28"/>
        </w:rPr>
        <w:t>но</w:t>
      </w:r>
      <w:r w:rsidR="00FB0C34" w:rsidRPr="00FB0C3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color w:val="131313"/>
          <w:sz w:val="28"/>
          <w:szCs w:val="28"/>
        </w:rPr>
        <w:t>ко</w:t>
      </w:r>
      <w:r w:rsidR="00FB0C34" w:rsidRPr="00FB0C34">
        <w:rPr>
          <w:rFonts w:ascii="Times New Roman" w:hAnsi="Times New Roman" w:cs="Times New Roman"/>
          <w:color w:val="131313"/>
          <w:spacing w:val="3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всем</w:t>
      </w:r>
      <w:r w:rsidR="00FB0C34" w:rsidRPr="00FB0C3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sz w:val="28"/>
          <w:szCs w:val="28"/>
        </w:rPr>
        <w:t>ее</w:t>
      </w:r>
      <w:r w:rsidR="00FB0C34" w:rsidRPr="00FB0C3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составляющ</w:t>
      </w:r>
      <w:r w:rsidR="00FB0C34" w:rsidRPr="00FB0C34">
        <w:rPr>
          <w:rFonts w:ascii="Times New Roman" w:hAnsi="Times New Roman" w:cs="Times New Roman"/>
          <w:sz w:val="28"/>
          <w:szCs w:val="28"/>
        </w:rPr>
        <w:t>им</w:t>
      </w:r>
      <w:r w:rsidR="00FB0C34" w:rsidRPr="00FB0C3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color w:val="4F4F4F"/>
          <w:w w:val="85"/>
          <w:sz w:val="28"/>
          <w:szCs w:val="28"/>
        </w:rPr>
        <w:t>—</w:t>
      </w:r>
      <w:r w:rsidR="00FB0C34" w:rsidRPr="00FB0C34">
        <w:rPr>
          <w:rFonts w:ascii="Times New Roman" w:hAnsi="Times New Roman" w:cs="Times New Roman"/>
          <w:color w:val="4F4F4F"/>
          <w:spacing w:val="12"/>
          <w:w w:val="85"/>
          <w:sz w:val="28"/>
          <w:szCs w:val="28"/>
        </w:rPr>
        <w:t xml:space="preserve"> </w:t>
      </w:r>
      <w:r w:rsidR="00FB0C34" w:rsidRPr="00FB0C34">
        <w:rPr>
          <w:rFonts w:ascii="Times New Roman" w:hAnsi="Times New Roman" w:cs="Times New Roman"/>
          <w:color w:val="161616"/>
          <w:sz w:val="28"/>
          <w:szCs w:val="28"/>
        </w:rPr>
        <w:t>от</w:t>
      </w:r>
      <w:r w:rsidR="003148FE">
        <w:rPr>
          <w:rFonts w:ascii="Times New Roman" w:hAnsi="Times New Roman" w:cs="Times New Roman"/>
          <w:color w:val="161616"/>
          <w:sz w:val="28"/>
          <w:szCs w:val="28"/>
        </w:rPr>
        <w:t xml:space="preserve"> </w:t>
      </w:r>
      <w:r w:rsidR="004D022E">
        <w:rPr>
          <w:rFonts w:ascii="Times New Roman" w:hAnsi="Times New Roman" w:cs="Times New Roman"/>
          <w:color w:val="161616"/>
          <w:sz w:val="28"/>
          <w:szCs w:val="28"/>
        </w:rPr>
        <w:t>понятийного аппарата до желаемого образа воспитателя и работника по присмотру и уходу за детьми.</w:t>
      </w:r>
    </w:p>
    <w:p w:rsidR="004D022E" w:rsidRPr="004D022E" w:rsidRDefault="0006670E" w:rsidP="004D0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К ценност</w:t>
      </w:r>
      <w:r w:rsidR="008363A3">
        <w:rPr>
          <w:rFonts w:ascii="Times New Roman" w:hAnsi="Times New Roman" w:cs="Times New Roman"/>
          <w:w w:val="95"/>
          <w:sz w:val="28"/>
          <w:szCs w:val="28"/>
        </w:rPr>
        <w:t>но-смысловым принципам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реализации Программы относятся: </w:t>
      </w:r>
    </w:p>
    <w:p w:rsidR="004D022E" w:rsidRPr="008363A3" w:rsidRDefault="008363A3" w:rsidP="008363A3">
      <w:pPr>
        <w:widowControl w:val="0"/>
        <w:tabs>
          <w:tab w:val="left" w:pos="123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3636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22E" w:rsidRPr="008363A3">
        <w:rPr>
          <w:rFonts w:ascii="Times New Roman" w:hAnsi="Times New Roman" w:cs="Times New Roman"/>
          <w:sz w:val="28"/>
          <w:szCs w:val="28"/>
        </w:rPr>
        <w:t>обеспечение</w:t>
      </w:r>
      <w:r w:rsidR="004D022E" w:rsidRPr="008363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1865" w:rsidRPr="008363A3">
        <w:rPr>
          <w:rFonts w:ascii="Times New Roman" w:hAnsi="Times New Roman" w:cs="Times New Roman"/>
          <w:sz w:val="28"/>
          <w:szCs w:val="28"/>
        </w:rPr>
        <w:t>открыт</w:t>
      </w:r>
      <w:r w:rsidR="004D022E" w:rsidRPr="008363A3">
        <w:rPr>
          <w:rFonts w:ascii="Times New Roman" w:hAnsi="Times New Roman" w:cs="Times New Roman"/>
          <w:sz w:val="28"/>
          <w:szCs w:val="28"/>
        </w:rPr>
        <w:t>ости</w:t>
      </w:r>
      <w:r w:rsidR="004D022E" w:rsidRPr="008363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022E" w:rsidRPr="008363A3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4D022E" w:rsidRPr="008363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022E" w:rsidRPr="008363A3">
        <w:rPr>
          <w:rFonts w:ascii="Times New Roman" w:hAnsi="Times New Roman" w:cs="Times New Roman"/>
          <w:sz w:val="28"/>
          <w:szCs w:val="28"/>
        </w:rPr>
        <w:t>процесса</w:t>
      </w:r>
      <w:r w:rsidR="004D022E" w:rsidRPr="008363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022E" w:rsidRPr="008363A3">
        <w:rPr>
          <w:rFonts w:ascii="Times New Roman" w:hAnsi="Times New Roman" w:cs="Times New Roman"/>
          <w:sz w:val="28"/>
          <w:szCs w:val="28"/>
        </w:rPr>
        <w:t>в</w:t>
      </w:r>
      <w:r w:rsidR="004D022E" w:rsidRPr="008363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022E" w:rsidRPr="008363A3">
        <w:rPr>
          <w:rFonts w:ascii="Times New Roman" w:hAnsi="Times New Roman" w:cs="Times New Roman"/>
          <w:sz w:val="28"/>
          <w:szCs w:val="28"/>
        </w:rPr>
        <w:t>учреждение,</w:t>
      </w:r>
      <w:r w:rsidR="004D022E" w:rsidRPr="008363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022E" w:rsidRPr="008363A3">
        <w:rPr>
          <w:rFonts w:ascii="Times New Roman" w:hAnsi="Times New Roman" w:cs="Times New Roman"/>
          <w:sz w:val="28"/>
          <w:szCs w:val="28"/>
        </w:rPr>
        <w:t>тесное</w:t>
      </w:r>
      <w:r w:rsidR="004D022E" w:rsidRPr="008363A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1865" w:rsidRPr="008363A3">
        <w:rPr>
          <w:rFonts w:ascii="Times New Roman" w:hAnsi="Times New Roman" w:cs="Times New Roman"/>
          <w:w w:val="95"/>
          <w:sz w:val="28"/>
          <w:szCs w:val="28"/>
        </w:rPr>
        <w:t>взаимодейст</w:t>
      </w:r>
      <w:r w:rsidR="004D022E" w:rsidRPr="008363A3">
        <w:rPr>
          <w:rFonts w:ascii="Times New Roman" w:hAnsi="Times New Roman" w:cs="Times New Roman"/>
          <w:w w:val="95"/>
          <w:sz w:val="28"/>
          <w:szCs w:val="28"/>
        </w:rPr>
        <w:t>вие всех</w:t>
      </w:r>
      <w:r w:rsidR="004D022E" w:rsidRPr="008363A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D022E" w:rsidRPr="008363A3">
        <w:rPr>
          <w:rFonts w:ascii="Times New Roman" w:hAnsi="Times New Roman" w:cs="Times New Roman"/>
          <w:w w:val="95"/>
          <w:sz w:val="28"/>
          <w:szCs w:val="28"/>
        </w:rPr>
        <w:t>участников</w:t>
      </w:r>
      <w:r w:rsidR="004D022E" w:rsidRPr="008363A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D022E" w:rsidRPr="008363A3">
        <w:rPr>
          <w:rFonts w:ascii="Times New Roman" w:hAnsi="Times New Roman" w:cs="Times New Roman"/>
          <w:w w:val="95"/>
          <w:sz w:val="28"/>
          <w:szCs w:val="28"/>
        </w:rPr>
        <w:t>воспитательно-образовательного процесса, расширение</w:t>
      </w:r>
      <w:r w:rsidR="004D022E" w:rsidRPr="008363A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D022E" w:rsidRPr="008363A3">
        <w:rPr>
          <w:rFonts w:ascii="Times New Roman" w:hAnsi="Times New Roman" w:cs="Times New Roman"/>
          <w:w w:val="95"/>
          <w:sz w:val="28"/>
          <w:szCs w:val="28"/>
        </w:rPr>
        <w:t>участия</w:t>
      </w:r>
      <w:r w:rsidR="004D022E" w:rsidRPr="008363A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021865" w:rsidRPr="008363A3">
        <w:rPr>
          <w:rFonts w:ascii="Times New Roman" w:hAnsi="Times New Roman" w:cs="Times New Roman"/>
          <w:w w:val="95"/>
          <w:sz w:val="28"/>
          <w:szCs w:val="28"/>
        </w:rPr>
        <w:t>роди</w:t>
      </w:r>
      <w:r w:rsidR="004D022E" w:rsidRPr="008363A3">
        <w:rPr>
          <w:rFonts w:ascii="Times New Roman" w:hAnsi="Times New Roman" w:cs="Times New Roman"/>
          <w:w w:val="95"/>
          <w:sz w:val="28"/>
          <w:szCs w:val="28"/>
        </w:rPr>
        <w:t>тельской</w:t>
      </w:r>
      <w:r w:rsidR="004D022E" w:rsidRPr="008363A3">
        <w:rPr>
          <w:rFonts w:ascii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="004D022E" w:rsidRPr="008363A3">
        <w:rPr>
          <w:rFonts w:ascii="Times New Roman" w:hAnsi="Times New Roman" w:cs="Times New Roman"/>
          <w:w w:val="95"/>
          <w:sz w:val="28"/>
          <w:szCs w:val="28"/>
        </w:rPr>
        <w:t>общественности</w:t>
      </w:r>
      <w:r w:rsidR="004D022E" w:rsidRPr="008363A3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="004D022E" w:rsidRPr="008363A3">
        <w:rPr>
          <w:rFonts w:ascii="Times New Roman" w:hAnsi="Times New Roman" w:cs="Times New Roman"/>
          <w:w w:val="95"/>
          <w:sz w:val="28"/>
          <w:szCs w:val="28"/>
        </w:rPr>
        <w:t>в</w:t>
      </w:r>
      <w:r w:rsidR="004D022E" w:rsidRPr="008363A3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4D022E" w:rsidRPr="008363A3">
        <w:rPr>
          <w:rFonts w:ascii="Times New Roman" w:hAnsi="Times New Roman" w:cs="Times New Roman"/>
          <w:w w:val="95"/>
          <w:sz w:val="28"/>
          <w:szCs w:val="28"/>
        </w:rPr>
        <w:t>принятии</w:t>
      </w:r>
      <w:r w:rsidR="004D022E" w:rsidRPr="008363A3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="00021865" w:rsidRPr="008363A3">
        <w:rPr>
          <w:rFonts w:ascii="Times New Roman" w:hAnsi="Times New Roman" w:cs="Times New Roman"/>
          <w:w w:val="95"/>
          <w:sz w:val="28"/>
          <w:szCs w:val="28"/>
        </w:rPr>
        <w:t>и</w:t>
      </w:r>
      <w:r w:rsidR="004D022E" w:rsidRPr="008363A3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="00021865" w:rsidRPr="008363A3">
        <w:rPr>
          <w:rFonts w:ascii="Times New Roman" w:hAnsi="Times New Roman" w:cs="Times New Roman"/>
          <w:w w:val="95"/>
          <w:sz w:val="28"/>
          <w:szCs w:val="28"/>
        </w:rPr>
        <w:t>реализации</w:t>
      </w:r>
      <w:r w:rsidR="004D022E" w:rsidRPr="008363A3">
        <w:rPr>
          <w:rFonts w:ascii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="00021865" w:rsidRPr="008363A3">
        <w:rPr>
          <w:rFonts w:ascii="Times New Roman" w:hAnsi="Times New Roman" w:cs="Times New Roman"/>
          <w:w w:val="95"/>
          <w:sz w:val="28"/>
          <w:szCs w:val="28"/>
        </w:rPr>
        <w:t>уп</w:t>
      </w:r>
      <w:r w:rsidR="004D022E" w:rsidRPr="008363A3">
        <w:rPr>
          <w:rFonts w:ascii="Times New Roman" w:hAnsi="Times New Roman" w:cs="Times New Roman"/>
          <w:w w:val="95"/>
          <w:sz w:val="28"/>
          <w:szCs w:val="28"/>
        </w:rPr>
        <w:t>равленческих</w:t>
      </w:r>
      <w:r w:rsidR="004D022E" w:rsidRPr="008363A3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="004D022E" w:rsidRPr="008363A3">
        <w:rPr>
          <w:rFonts w:ascii="Times New Roman" w:hAnsi="Times New Roman" w:cs="Times New Roman"/>
          <w:w w:val="95"/>
          <w:sz w:val="28"/>
          <w:szCs w:val="28"/>
        </w:rPr>
        <w:t>решений;</w:t>
      </w:r>
    </w:p>
    <w:p w:rsidR="004D022E" w:rsidRPr="00021865" w:rsidRDefault="004D022E" w:rsidP="00021865">
      <w:pPr>
        <w:widowControl w:val="0"/>
        <w:tabs>
          <w:tab w:val="left" w:pos="1225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4D022E">
        <w:rPr>
          <w:noProof/>
        </w:rPr>
        <w:drawing>
          <wp:anchor distT="0" distB="0" distL="0" distR="0" simplePos="0" relativeHeight="251711488" behindDoc="0" locked="0" layoutInCell="1" allowOverlap="1">
            <wp:simplePos x="0" y="0"/>
            <wp:positionH relativeFrom="page">
              <wp:posOffset>7620156</wp:posOffset>
            </wp:positionH>
            <wp:positionV relativeFrom="paragraph">
              <wp:posOffset>498675</wp:posOffset>
            </wp:positionV>
            <wp:extent cx="64274" cy="64281"/>
            <wp:effectExtent l="0" t="0" r="0" b="0"/>
            <wp:wrapNone/>
            <wp:docPr id="1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9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74" cy="6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865">
        <w:rPr>
          <w:rFonts w:ascii="Times New Roman" w:hAnsi="Times New Roman" w:cs="Times New Roman"/>
          <w:sz w:val="28"/>
          <w:szCs w:val="28"/>
        </w:rPr>
        <w:t xml:space="preserve">- </w:t>
      </w:r>
      <w:r w:rsidR="00021865" w:rsidRPr="00021865">
        <w:rPr>
          <w:rFonts w:ascii="Times New Roman" w:hAnsi="Times New Roman" w:cs="Times New Roman"/>
          <w:sz w:val="28"/>
          <w:szCs w:val="28"/>
        </w:rPr>
        <w:t>повыш</w:t>
      </w:r>
      <w:r w:rsidRPr="00021865">
        <w:rPr>
          <w:rFonts w:ascii="Times New Roman" w:hAnsi="Times New Roman" w:cs="Times New Roman"/>
          <w:sz w:val="28"/>
          <w:szCs w:val="28"/>
        </w:rPr>
        <w:t>ение</w:t>
      </w:r>
      <w:r w:rsidRPr="000218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1865">
        <w:rPr>
          <w:rFonts w:ascii="Times New Roman" w:hAnsi="Times New Roman" w:cs="Times New Roman"/>
          <w:sz w:val="28"/>
          <w:szCs w:val="28"/>
        </w:rPr>
        <w:t>профессионализма</w:t>
      </w:r>
      <w:r w:rsidRPr="000218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1865">
        <w:rPr>
          <w:rFonts w:ascii="Times New Roman" w:hAnsi="Times New Roman" w:cs="Times New Roman"/>
          <w:sz w:val="28"/>
          <w:szCs w:val="28"/>
        </w:rPr>
        <w:t>и</w:t>
      </w:r>
      <w:r w:rsidRPr="000218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1865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0218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1865">
        <w:rPr>
          <w:rFonts w:ascii="Times New Roman" w:hAnsi="Times New Roman" w:cs="Times New Roman"/>
          <w:sz w:val="28"/>
          <w:szCs w:val="28"/>
        </w:rPr>
        <w:t>мастерства</w:t>
      </w:r>
      <w:r w:rsidRPr="000218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1865">
        <w:rPr>
          <w:rFonts w:ascii="Times New Roman" w:hAnsi="Times New Roman" w:cs="Times New Roman"/>
          <w:sz w:val="28"/>
          <w:szCs w:val="28"/>
        </w:rPr>
        <w:t>педагогических</w:t>
      </w:r>
      <w:r w:rsidRPr="000218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1865" w:rsidRPr="00021865">
        <w:rPr>
          <w:rFonts w:ascii="Times New Roman" w:hAnsi="Times New Roman" w:cs="Times New Roman"/>
          <w:sz w:val="28"/>
          <w:szCs w:val="28"/>
        </w:rPr>
        <w:t>работни</w:t>
      </w:r>
      <w:r w:rsidRPr="00021865">
        <w:rPr>
          <w:rFonts w:ascii="Times New Roman" w:hAnsi="Times New Roman" w:cs="Times New Roman"/>
          <w:sz w:val="28"/>
          <w:szCs w:val="28"/>
        </w:rPr>
        <w:t>ков,</w:t>
      </w:r>
      <w:r w:rsidRPr="000218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1865">
        <w:rPr>
          <w:rFonts w:ascii="Times New Roman" w:hAnsi="Times New Roman" w:cs="Times New Roman"/>
          <w:sz w:val="28"/>
          <w:szCs w:val="28"/>
        </w:rPr>
        <w:t>основанное</w:t>
      </w:r>
      <w:r w:rsidRPr="000218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1865" w:rsidRPr="00021865">
        <w:rPr>
          <w:rFonts w:ascii="Times New Roman" w:hAnsi="Times New Roman" w:cs="Times New Roman"/>
          <w:sz w:val="28"/>
          <w:szCs w:val="28"/>
        </w:rPr>
        <w:t>на приобщ</w:t>
      </w:r>
      <w:r w:rsidRPr="00021865">
        <w:rPr>
          <w:rFonts w:ascii="Times New Roman" w:hAnsi="Times New Roman" w:cs="Times New Roman"/>
          <w:sz w:val="28"/>
          <w:szCs w:val="28"/>
        </w:rPr>
        <w:t>ении</w:t>
      </w:r>
      <w:r w:rsidRPr="000218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1865">
        <w:rPr>
          <w:rFonts w:ascii="Times New Roman" w:hAnsi="Times New Roman" w:cs="Times New Roman"/>
          <w:sz w:val="28"/>
          <w:szCs w:val="28"/>
        </w:rPr>
        <w:t>к идее</w:t>
      </w:r>
      <w:r w:rsidRPr="000218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1865">
        <w:rPr>
          <w:rFonts w:ascii="Times New Roman" w:hAnsi="Times New Roman" w:cs="Times New Roman"/>
          <w:sz w:val="28"/>
          <w:szCs w:val="28"/>
        </w:rPr>
        <w:t>непрерывного</w:t>
      </w:r>
      <w:r w:rsidRPr="000218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1865">
        <w:rPr>
          <w:rFonts w:ascii="Times New Roman" w:hAnsi="Times New Roman" w:cs="Times New Roman"/>
          <w:sz w:val="28"/>
          <w:szCs w:val="28"/>
        </w:rPr>
        <w:t>образования</w:t>
      </w:r>
      <w:r w:rsidRPr="000218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21865">
        <w:rPr>
          <w:rFonts w:ascii="Times New Roman" w:hAnsi="Times New Roman" w:cs="Times New Roman"/>
          <w:sz w:val="28"/>
          <w:szCs w:val="28"/>
        </w:rPr>
        <w:t>как</w:t>
      </w:r>
      <w:r w:rsidRPr="000218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21865" w:rsidRPr="00021865">
        <w:rPr>
          <w:rFonts w:ascii="Times New Roman" w:hAnsi="Times New Roman" w:cs="Times New Roman"/>
          <w:sz w:val="28"/>
          <w:szCs w:val="28"/>
        </w:rPr>
        <w:t>ц</w:t>
      </w:r>
      <w:r w:rsidRPr="00021865">
        <w:rPr>
          <w:rFonts w:ascii="Times New Roman" w:hAnsi="Times New Roman" w:cs="Times New Roman"/>
          <w:sz w:val="28"/>
          <w:szCs w:val="28"/>
        </w:rPr>
        <w:t>енностно-</w:t>
      </w:r>
      <w:r w:rsidR="00021865" w:rsidRPr="00021865">
        <w:rPr>
          <w:rFonts w:ascii="Times New Roman" w:hAnsi="Times New Roman" w:cs="Times New Roman"/>
          <w:spacing w:val="-1"/>
          <w:sz w:val="28"/>
          <w:szCs w:val="28"/>
        </w:rPr>
        <w:t>смы</w:t>
      </w:r>
      <w:r w:rsidRPr="00021865">
        <w:rPr>
          <w:rFonts w:ascii="Times New Roman" w:hAnsi="Times New Roman" w:cs="Times New Roman"/>
          <w:spacing w:val="-1"/>
          <w:sz w:val="28"/>
          <w:szCs w:val="28"/>
        </w:rPr>
        <w:t>словой</w:t>
      </w:r>
      <w:r w:rsidRPr="0002186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21865">
        <w:rPr>
          <w:rFonts w:ascii="Times New Roman" w:hAnsi="Times New Roman" w:cs="Times New Roman"/>
          <w:spacing w:val="-1"/>
          <w:sz w:val="28"/>
          <w:szCs w:val="28"/>
        </w:rPr>
        <w:t>установки,</w:t>
      </w:r>
      <w:r w:rsidRPr="000218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21865">
        <w:rPr>
          <w:rFonts w:ascii="Times New Roman" w:hAnsi="Times New Roman" w:cs="Times New Roman"/>
          <w:sz w:val="28"/>
          <w:szCs w:val="28"/>
        </w:rPr>
        <w:t>определяющей</w:t>
      </w:r>
      <w:r w:rsidRPr="0002186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21865" w:rsidRPr="00021865">
        <w:rPr>
          <w:rFonts w:ascii="Times New Roman" w:hAnsi="Times New Roman" w:cs="Times New Roman"/>
          <w:sz w:val="28"/>
          <w:szCs w:val="28"/>
        </w:rPr>
        <w:t>профессиональ</w:t>
      </w:r>
      <w:r w:rsidRPr="00021865">
        <w:rPr>
          <w:rFonts w:ascii="Times New Roman" w:hAnsi="Times New Roman" w:cs="Times New Roman"/>
          <w:sz w:val="28"/>
          <w:szCs w:val="28"/>
        </w:rPr>
        <w:t>ную</w:t>
      </w:r>
      <w:r w:rsidRPr="0002186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21865">
        <w:rPr>
          <w:rFonts w:ascii="Times New Roman" w:hAnsi="Times New Roman" w:cs="Times New Roman"/>
          <w:sz w:val="28"/>
          <w:szCs w:val="28"/>
        </w:rPr>
        <w:t>позицию</w:t>
      </w:r>
      <w:r w:rsidRPr="0002186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1865">
        <w:rPr>
          <w:rFonts w:ascii="Times New Roman" w:hAnsi="Times New Roman" w:cs="Times New Roman"/>
          <w:sz w:val="28"/>
          <w:szCs w:val="28"/>
        </w:rPr>
        <w:t>специалистов;</w:t>
      </w:r>
    </w:p>
    <w:p w:rsidR="004D022E" w:rsidRPr="004D022E" w:rsidRDefault="00021865" w:rsidP="00021865">
      <w:pPr>
        <w:pStyle w:val="af1"/>
        <w:spacing w:after="0" w:line="276" w:lineRule="auto"/>
        <w:jc w:val="both"/>
        <w:rPr>
          <w:sz w:val="28"/>
          <w:szCs w:val="28"/>
        </w:rPr>
      </w:pPr>
      <w:r>
        <w:rPr>
          <w:color w:val="0F0F0F"/>
          <w:spacing w:val="-1"/>
          <w:w w:val="95"/>
          <w:sz w:val="28"/>
          <w:szCs w:val="28"/>
        </w:rPr>
        <w:t xml:space="preserve">- </w:t>
      </w:r>
      <w:r>
        <w:rPr>
          <w:spacing w:val="-1"/>
          <w:w w:val="95"/>
          <w:sz w:val="28"/>
          <w:szCs w:val="28"/>
        </w:rPr>
        <w:t>индивидуали</w:t>
      </w:r>
      <w:r w:rsidR="004D022E" w:rsidRPr="004D022E">
        <w:rPr>
          <w:spacing w:val="-1"/>
          <w:w w:val="95"/>
          <w:sz w:val="28"/>
          <w:szCs w:val="28"/>
        </w:rPr>
        <w:t xml:space="preserve">зация </w:t>
      </w:r>
      <w:r w:rsidR="004D022E" w:rsidRPr="004D022E">
        <w:rPr>
          <w:w w:val="95"/>
          <w:sz w:val="28"/>
          <w:szCs w:val="28"/>
        </w:rPr>
        <w:t>системы методического</w:t>
      </w:r>
      <w:r w:rsidR="004D022E" w:rsidRPr="004D022E">
        <w:rPr>
          <w:spacing w:val="1"/>
          <w:w w:val="95"/>
          <w:sz w:val="28"/>
          <w:szCs w:val="28"/>
        </w:rPr>
        <w:t xml:space="preserve"> </w:t>
      </w:r>
      <w:r w:rsidR="004D022E" w:rsidRPr="004D022E">
        <w:rPr>
          <w:w w:val="95"/>
          <w:sz w:val="28"/>
          <w:szCs w:val="28"/>
        </w:rPr>
        <w:t>сопровождения</w:t>
      </w:r>
      <w:r w:rsidR="004D022E" w:rsidRPr="004D022E">
        <w:rPr>
          <w:spacing w:val="1"/>
          <w:w w:val="95"/>
          <w:sz w:val="28"/>
          <w:szCs w:val="28"/>
        </w:rPr>
        <w:t xml:space="preserve"> </w:t>
      </w:r>
      <w:r w:rsidR="004D022E" w:rsidRPr="004D022E">
        <w:rPr>
          <w:w w:val="95"/>
          <w:sz w:val="28"/>
          <w:szCs w:val="28"/>
        </w:rPr>
        <w:t>процесса</w:t>
      </w:r>
      <w:r w:rsidR="004D022E" w:rsidRPr="004D022E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профессионального</w:t>
      </w:r>
      <w:r w:rsidR="004D022E" w:rsidRPr="004D022E">
        <w:rPr>
          <w:spacing w:val="1"/>
          <w:w w:val="95"/>
          <w:sz w:val="28"/>
          <w:szCs w:val="28"/>
        </w:rPr>
        <w:t xml:space="preserve"> </w:t>
      </w:r>
      <w:r w:rsidR="004D022E" w:rsidRPr="004D022E">
        <w:rPr>
          <w:sz w:val="28"/>
          <w:szCs w:val="28"/>
        </w:rPr>
        <w:t>развития</w:t>
      </w:r>
      <w:r w:rsidR="004D022E" w:rsidRPr="004D022E">
        <w:rPr>
          <w:spacing w:val="15"/>
          <w:sz w:val="28"/>
          <w:szCs w:val="28"/>
        </w:rPr>
        <w:t xml:space="preserve"> </w:t>
      </w:r>
      <w:r w:rsidR="004D022E" w:rsidRPr="004D022E">
        <w:rPr>
          <w:sz w:val="28"/>
          <w:szCs w:val="28"/>
        </w:rPr>
        <w:t>педагогов;</w:t>
      </w:r>
    </w:p>
    <w:p w:rsidR="004D022E" w:rsidRPr="00021865" w:rsidRDefault="00021865" w:rsidP="00021865">
      <w:pPr>
        <w:widowControl w:val="0"/>
        <w:tabs>
          <w:tab w:val="left" w:pos="109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Pr="00021865">
        <w:rPr>
          <w:rFonts w:ascii="Times New Roman" w:hAnsi="Times New Roman" w:cs="Times New Roman"/>
          <w:w w:val="95"/>
          <w:sz w:val="28"/>
          <w:szCs w:val="28"/>
        </w:rPr>
        <w:t>стаби</w:t>
      </w:r>
      <w:r w:rsidR="004D022E" w:rsidRPr="00021865">
        <w:rPr>
          <w:rFonts w:ascii="Times New Roman" w:hAnsi="Times New Roman" w:cs="Times New Roman"/>
          <w:w w:val="95"/>
          <w:sz w:val="28"/>
          <w:szCs w:val="28"/>
        </w:rPr>
        <w:t>льность</w:t>
      </w:r>
      <w:r w:rsidR="004D022E" w:rsidRPr="0002186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D022E" w:rsidRPr="00021865">
        <w:rPr>
          <w:rFonts w:ascii="Times New Roman" w:hAnsi="Times New Roman" w:cs="Times New Roman"/>
          <w:w w:val="95"/>
          <w:sz w:val="28"/>
          <w:szCs w:val="28"/>
        </w:rPr>
        <w:t>н</w:t>
      </w:r>
      <w:r w:rsidR="004D022E" w:rsidRPr="0002186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21865">
        <w:rPr>
          <w:rFonts w:ascii="Times New Roman" w:hAnsi="Times New Roman" w:cs="Times New Roman"/>
          <w:w w:val="95"/>
          <w:sz w:val="28"/>
          <w:szCs w:val="28"/>
        </w:rPr>
        <w:t>устой</w:t>
      </w:r>
      <w:r w:rsidR="004D022E" w:rsidRPr="00021865">
        <w:rPr>
          <w:rFonts w:ascii="Times New Roman" w:hAnsi="Times New Roman" w:cs="Times New Roman"/>
          <w:w w:val="95"/>
          <w:sz w:val="28"/>
          <w:szCs w:val="28"/>
        </w:rPr>
        <w:t>чивость</w:t>
      </w:r>
      <w:r w:rsidR="004D022E" w:rsidRPr="0002186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D022E" w:rsidRPr="00021865">
        <w:rPr>
          <w:rFonts w:ascii="Times New Roman" w:hAnsi="Times New Roman" w:cs="Times New Roman"/>
          <w:w w:val="95"/>
          <w:sz w:val="28"/>
          <w:szCs w:val="28"/>
        </w:rPr>
        <w:t>коллектива</w:t>
      </w:r>
      <w:r w:rsidR="004D022E" w:rsidRPr="0002186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D022E" w:rsidRPr="00021865">
        <w:rPr>
          <w:rFonts w:ascii="Times New Roman" w:hAnsi="Times New Roman" w:cs="Times New Roman"/>
          <w:w w:val="95"/>
          <w:sz w:val="28"/>
          <w:szCs w:val="28"/>
        </w:rPr>
        <w:t>как</w:t>
      </w:r>
      <w:r w:rsidR="004D022E" w:rsidRPr="0002186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D022E" w:rsidRPr="00021865">
        <w:rPr>
          <w:rFonts w:ascii="Times New Roman" w:hAnsi="Times New Roman" w:cs="Times New Roman"/>
          <w:w w:val="95"/>
          <w:sz w:val="28"/>
          <w:szCs w:val="28"/>
        </w:rPr>
        <w:t>важная</w:t>
      </w:r>
      <w:r w:rsidR="004D022E" w:rsidRPr="0002186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21865">
        <w:rPr>
          <w:rFonts w:ascii="Times New Roman" w:hAnsi="Times New Roman" w:cs="Times New Roman"/>
          <w:w w:val="95"/>
          <w:sz w:val="28"/>
          <w:szCs w:val="28"/>
        </w:rPr>
        <w:t>сост</w:t>
      </w:r>
      <w:r w:rsidR="004D022E" w:rsidRPr="00021865">
        <w:rPr>
          <w:rFonts w:ascii="Times New Roman" w:hAnsi="Times New Roman" w:cs="Times New Roman"/>
          <w:w w:val="95"/>
          <w:sz w:val="28"/>
          <w:szCs w:val="28"/>
        </w:rPr>
        <w:t>авляющая</w:t>
      </w:r>
      <w:r w:rsidR="004D022E" w:rsidRPr="0002186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21865">
        <w:rPr>
          <w:rFonts w:ascii="Times New Roman" w:hAnsi="Times New Roman" w:cs="Times New Roman"/>
          <w:w w:val="95"/>
          <w:sz w:val="28"/>
          <w:szCs w:val="28"/>
        </w:rPr>
        <w:t>эффект</w:t>
      </w:r>
      <w:r w:rsidR="004D022E" w:rsidRPr="00021865">
        <w:rPr>
          <w:rFonts w:ascii="Times New Roman" w:hAnsi="Times New Roman" w:cs="Times New Roman"/>
          <w:w w:val="95"/>
          <w:sz w:val="28"/>
          <w:szCs w:val="28"/>
        </w:rPr>
        <w:t>ивности</w:t>
      </w:r>
      <w:r w:rsidR="004D022E" w:rsidRPr="0002186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21865">
        <w:rPr>
          <w:rFonts w:ascii="Times New Roman" w:hAnsi="Times New Roman" w:cs="Times New Roman"/>
          <w:sz w:val="28"/>
          <w:szCs w:val="28"/>
        </w:rPr>
        <w:t>деят</w:t>
      </w:r>
      <w:r w:rsidR="004D022E" w:rsidRPr="00021865">
        <w:rPr>
          <w:rFonts w:ascii="Times New Roman" w:hAnsi="Times New Roman" w:cs="Times New Roman"/>
          <w:sz w:val="28"/>
          <w:szCs w:val="28"/>
        </w:rPr>
        <w:t>ельности</w:t>
      </w:r>
      <w:r w:rsidR="004D022E" w:rsidRPr="0002186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4D022E" w:rsidRPr="00021865">
        <w:rPr>
          <w:rFonts w:ascii="Times New Roman" w:hAnsi="Times New Roman" w:cs="Times New Roman"/>
          <w:sz w:val="28"/>
          <w:szCs w:val="28"/>
        </w:rPr>
        <w:t>учреждения;</w:t>
      </w:r>
    </w:p>
    <w:p w:rsidR="004D022E" w:rsidRPr="004D022E" w:rsidRDefault="00021865" w:rsidP="00021865">
      <w:pPr>
        <w:pStyle w:val="a6"/>
        <w:widowControl w:val="0"/>
        <w:tabs>
          <w:tab w:val="left" w:pos="1023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- подд</w:t>
      </w:r>
      <w:r w:rsidR="004D022E" w:rsidRPr="004D022E">
        <w:rPr>
          <w:rFonts w:ascii="Times New Roman" w:hAnsi="Times New Roman" w:cs="Times New Roman"/>
          <w:w w:val="95"/>
          <w:sz w:val="28"/>
          <w:szCs w:val="28"/>
        </w:rPr>
        <w:t>ержка</w:t>
      </w:r>
      <w:r w:rsidR="004D022E" w:rsidRPr="004D022E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="004D022E" w:rsidRPr="004D022E">
        <w:rPr>
          <w:rFonts w:ascii="Times New Roman" w:hAnsi="Times New Roman" w:cs="Times New Roman"/>
          <w:w w:val="95"/>
          <w:sz w:val="28"/>
          <w:szCs w:val="28"/>
        </w:rPr>
        <w:t>разнообразия</w:t>
      </w:r>
      <w:r w:rsidR="004D022E" w:rsidRPr="004D022E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="004D022E" w:rsidRPr="004D022E">
        <w:rPr>
          <w:rFonts w:ascii="Times New Roman" w:hAnsi="Times New Roman" w:cs="Times New Roman"/>
          <w:w w:val="95"/>
          <w:sz w:val="28"/>
          <w:szCs w:val="28"/>
        </w:rPr>
        <w:t>детства,</w:t>
      </w:r>
      <w:r w:rsidR="004D022E" w:rsidRPr="004D022E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="004D022E" w:rsidRPr="004D022E">
        <w:rPr>
          <w:rFonts w:ascii="Times New Roman" w:hAnsi="Times New Roman" w:cs="Times New Roman"/>
          <w:w w:val="95"/>
          <w:sz w:val="28"/>
          <w:szCs w:val="28"/>
        </w:rPr>
        <w:t>сохранение</w:t>
      </w:r>
      <w:r w:rsidR="004D022E" w:rsidRPr="004D022E">
        <w:rPr>
          <w:rFonts w:ascii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="004D022E" w:rsidRPr="004D022E">
        <w:rPr>
          <w:rFonts w:ascii="Times New Roman" w:hAnsi="Times New Roman" w:cs="Times New Roman"/>
          <w:w w:val="95"/>
          <w:sz w:val="28"/>
          <w:szCs w:val="28"/>
        </w:rPr>
        <w:t>уникальности</w:t>
      </w:r>
      <w:r w:rsidR="004D022E" w:rsidRPr="004D022E">
        <w:rPr>
          <w:rFonts w:ascii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="004D022E" w:rsidRPr="004D022E">
        <w:rPr>
          <w:rFonts w:ascii="Times New Roman" w:hAnsi="Times New Roman" w:cs="Times New Roman"/>
          <w:color w:val="1A1A1A"/>
          <w:w w:val="95"/>
          <w:sz w:val="28"/>
          <w:szCs w:val="28"/>
        </w:rPr>
        <w:t>и</w:t>
      </w:r>
      <w:r w:rsidR="004D022E" w:rsidRPr="004D022E">
        <w:rPr>
          <w:rFonts w:ascii="Times New Roman" w:hAnsi="Times New Roman" w:cs="Times New Roman"/>
          <w:color w:val="1A1A1A"/>
          <w:spacing w:val="4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самоценности</w:t>
      </w:r>
      <w:r w:rsidR="004D022E" w:rsidRPr="004D022E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дет</w:t>
      </w:r>
      <w:r w:rsidR="004D022E" w:rsidRPr="004D022E">
        <w:rPr>
          <w:rFonts w:ascii="Times New Roman" w:hAnsi="Times New Roman" w:cs="Times New Roman"/>
          <w:w w:val="95"/>
          <w:sz w:val="28"/>
          <w:szCs w:val="28"/>
        </w:rPr>
        <w:t>ства;</w:t>
      </w:r>
    </w:p>
    <w:p w:rsidR="004D022E" w:rsidRPr="00021865" w:rsidRDefault="00021865" w:rsidP="00021865">
      <w:pPr>
        <w:pStyle w:val="a6"/>
        <w:widowControl w:val="0"/>
        <w:tabs>
          <w:tab w:val="left" w:pos="1053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</w:t>
      </w:r>
      <w:r w:rsidR="004D022E" w:rsidRPr="004D022E">
        <w:rPr>
          <w:rFonts w:ascii="Times New Roman" w:hAnsi="Times New Roman" w:cs="Times New Roman"/>
          <w:sz w:val="28"/>
          <w:szCs w:val="28"/>
        </w:rPr>
        <w:t>чностно-развиваю</w:t>
      </w:r>
      <w:r>
        <w:rPr>
          <w:rFonts w:ascii="Times New Roman" w:hAnsi="Times New Roman" w:cs="Times New Roman"/>
          <w:sz w:val="28"/>
          <w:szCs w:val="28"/>
        </w:rPr>
        <w:t>щий</w:t>
      </w:r>
      <w:r w:rsidR="004D022E" w:rsidRPr="004D022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4D022E" w:rsidRPr="004D022E">
        <w:rPr>
          <w:rFonts w:ascii="Times New Roman" w:hAnsi="Times New Roman" w:cs="Times New Roman"/>
          <w:sz w:val="28"/>
          <w:szCs w:val="28"/>
        </w:rPr>
        <w:t>и</w:t>
      </w:r>
      <w:r w:rsidR="004D022E" w:rsidRPr="004D022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4D022E" w:rsidRPr="004D022E">
        <w:rPr>
          <w:rFonts w:ascii="Times New Roman" w:hAnsi="Times New Roman" w:cs="Times New Roman"/>
          <w:sz w:val="28"/>
          <w:szCs w:val="28"/>
        </w:rPr>
        <w:t>гуманисти</w:t>
      </w:r>
      <w:r>
        <w:rPr>
          <w:rFonts w:ascii="Times New Roman" w:hAnsi="Times New Roman" w:cs="Times New Roman"/>
          <w:sz w:val="28"/>
          <w:szCs w:val="28"/>
        </w:rPr>
        <w:t>ческий</w:t>
      </w:r>
      <w:r w:rsidR="004D022E" w:rsidRPr="004D022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4D022E" w:rsidRPr="004D022E">
        <w:rPr>
          <w:rFonts w:ascii="Times New Roman" w:hAnsi="Times New Roman" w:cs="Times New Roman"/>
          <w:sz w:val="28"/>
          <w:szCs w:val="28"/>
        </w:rPr>
        <w:t>характер</w:t>
      </w:r>
      <w:r w:rsidR="004D022E" w:rsidRPr="004D022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4D022E" w:rsidRPr="004D022E">
        <w:rPr>
          <w:rFonts w:ascii="Times New Roman" w:hAnsi="Times New Roman" w:cs="Times New Roman"/>
          <w:sz w:val="28"/>
          <w:szCs w:val="28"/>
        </w:rPr>
        <w:t>взаимодействия</w:t>
      </w:r>
      <w:r w:rsidR="004D022E" w:rsidRPr="004D022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4D022E" w:rsidRPr="004D022E">
        <w:rPr>
          <w:rFonts w:ascii="Times New Roman" w:hAnsi="Times New Roman" w:cs="Times New Roman"/>
          <w:sz w:val="28"/>
          <w:szCs w:val="28"/>
        </w:rPr>
        <w:t>всех</w:t>
      </w:r>
      <w:r w:rsidR="004D022E" w:rsidRPr="004D022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4D022E" w:rsidRPr="004D022E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образовательн</w:t>
      </w:r>
      <w:r w:rsidR="004D022E" w:rsidRPr="00021865">
        <w:rPr>
          <w:rFonts w:ascii="Times New Roman" w:hAnsi="Times New Roman" w:cs="Times New Roman"/>
          <w:w w:val="95"/>
          <w:sz w:val="28"/>
          <w:szCs w:val="28"/>
        </w:rPr>
        <w:t>ых</w:t>
      </w:r>
      <w:r w:rsidR="004D022E" w:rsidRPr="00021865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="004D022E" w:rsidRPr="00021865">
        <w:rPr>
          <w:rFonts w:ascii="Times New Roman" w:hAnsi="Times New Roman" w:cs="Times New Roman"/>
          <w:w w:val="95"/>
          <w:sz w:val="28"/>
          <w:szCs w:val="28"/>
        </w:rPr>
        <w:t>отношений;</w:t>
      </w:r>
    </w:p>
    <w:p w:rsidR="004D022E" w:rsidRPr="004D022E" w:rsidRDefault="00FE3DF1" w:rsidP="00FE3DF1">
      <w:pPr>
        <w:pStyle w:val="a6"/>
        <w:widowControl w:val="0"/>
        <w:tabs>
          <w:tab w:val="left" w:pos="1021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4D022E" w:rsidRPr="004D022E">
        <w:rPr>
          <w:rFonts w:ascii="Times New Roman" w:hAnsi="Times New Roman" w:cs="Times New Roman"/>
          <w:w w:val="95"/>
          <w:sz w:val="28"/>
          <w:szCs w:val="28"/>
        </w:rPr>
        <w:t>уважение</w:t>
      </w:r>
      <w:r w:rsidR="004D022E" w:rsidRPr="004D022E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="004D022E" w:rsidRPr="004D022E">
        <w:rPr>
          <w:rFonts w:ascii="Times New Roman" w:hAnsi="Times New Roman" w:cs="Times New Roman"/>
          <w:w w:val="95"/>
          <w:sz w:val="28"/>
          <w:szCs w:val="28"/>
        </w:rPr>
        <w:t>личности</w:t>
      </w:r>
      <w:r w:rsidR="004D022E" w:rsidRPr="004D022E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="004D022E" w:rsidRPr="004D022E">
        <w:rPr>
          <w:rFonts w:ascii="Times New Roman" w:hAnsi="Times New Roman" w:cs="Times New Roman"/>
          <w:w w:val="95"/>
          <w:sz w:val="28"/>
          <w:szCs w:val="28"/>
        </w:rPr>
        <w:t>ребенка,</w:t>
      </w:r>
      <w:r w:rsidR="004D022E" w:rsidRPr="004D022E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="004D022E" w:rsidRPr="004D022E">
        <w:rPr>
          <w:rFonts w:ascii="Times New Roman" w:hAnsi="Times New Roman" w:cs="Times New Roman"/>
          <w:w w:val="95"/>
          <w:sz w:val="28"/>
          <w:szCs w:val="28"/>
        </w:rPr>
        <w:t>учет</w:t>
      </w:r>
      <w:r w:rsidR="004D022E" w:rsidRPr="004D022E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="004D022E" w:rsidRPr="004D022E">
        <w:rPr>
          <w:rFonts w:ascii="Times New Roman" w:hAnsi="Times New Roman" w:cs="Times New Roman"/>
          <w:w w:val="95"/>
          <w:sz w:val="28"/>
          <w:szCs w:val="28"/>
        </w:rPr>
        <w:t>его</w:t>
      </w:r>
      <w:r w:rsidR="004D022E" w:rsidRPr="004D022E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="004D022E" w:rsidRPr="004D022E">
        <w:rPr>
          <w:rFonts w:ascii="Times New Roman" w:hAnsi="Times New Roman" w:cs="Times New Roman"/>
          <w:w w:val="95"/>
          <w:sz w:val="28"/>
          <w:szCs w:val="28"/>
        </w:rPr>
        <w:t>индивидуальных</w:t>
      </w:r>
      <w:r w:rsidR="004D022E" w:rsidRPr="004D022E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="004D022E" w:rsidRPr="004D022E">
        <w:rPr>
          <w:rFonts w:ascii="Times New Roman" w:hAnsi="Times New Roman" w:cs="Times New Roman"/>
          <w:w w:val="95"/>
          <w:sz w:val="28"/>
          <w:szCs w:val="28"/>
        </w:rPr>
        <w:t>особенностей;</w:t>
      </w:r>
    </w:p>
    <w:p w:rsidR="004D022E" w:rsidRPr="00FE3DF1" w:rsidRDefault="00FE3DF1" w:rsidP="00FE3DF1">
      <w:pPr>
        <w:widowControl w:val="0"/>
        <w:tabs>
          <w:tab w:val="left" w:pos="102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- формирование общей культуры</w:t>
      </w:r>
      <w:r w:rsidR="004D022E" w:rsidRPr="00FE3DF1">
        <w:rPr>
          <w:rFonts w:ascii="Times New Roman" w:hAnsi="Times New Roman" w:cs="Times New Roman"/>
          <w:w w:val="95"/>
          <w:sz w:val="28"/>
          <w:szCs w:val="28"/>
        </w:rPr>
        <w:t xml:space="preserve"> личности детей, в том числе ценностей здорового образа</w:t>
      </w:r>
      <w:r w:rsidR="004D022E" w:rsidRPr="00FE3DF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="004D022E" w:rsidRPr="00FE3DF1">
        <w:rPr>
          <w:rFonts w:ascii="Times New Roman" w:hAnsi="Times New Roman" w:cs="Times New Roman"/>
          <w:sz w:val="28"/>
          <w:szCs w:val="28"/>
        </w:rPr>
        <w:t>,</w:t>
      </w:r>
      <w:r w:rsidR="004D022E" w:rsidRPr="00FE3DF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4D022E" w:rsidRPr="00FE3DF1">
        <w:rPr>
          <w:rFonts w:ascii="Times New Roman" w:hAnsi="Times New Roman" w:cs="Times New Roman"/>
          <w:sz w:val="28"/>
          <w:szCs w:val="28"/>
        </w:rPr>
        <w:t>формирования</w:t>
      </w:r>
      <w:r w:rsidR="004D022E" w:rsidRPr="00FE3D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4D022E" w:rsidRPr="00FE3DF1">
        <w:rPr>
          <w:rFonts w:ascii="Times New Roman" w:hAnsi="Times New Roman" w:cs="Times New Roman"/>
          <w:sz w:val="28"/>
          <w:szCs w:val="28"/>
        </w:rPr>
        <w:t>познавател</w:t>
      </w:r>
      <w:r>
        <w:rPr>
          <w:rFonts w:ascii="Times New Roman" w:hAnsi="Times New Roman" w:cs="Times New Roman"/>
          <w:sz w:val="28"/>
          <w:szCs w:val="28"/>
        </w:rPr>
        <w:t>ьны</w:t>
      </w:r>
      <w:r w:rsidR="004D022E" w:rsidRPr="00FE3DF1">
        <w:rPr>
          <w:rFonts w:ascii="Times New Roman" w:hAnsi="Times New Roman" w:cs="Times New Roman"/>
          <w:sz w:val="28"/>
          <w:szCs w:val="28"/>
        </w:rPr>
        <w:t>х</w:t>
      </w:r>
      <w:r w:rsidR="004D022E" w:rsidRPr="00FE3D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D022E" w:rsidRPr="00FE3DF1">
        <w:rPr>
          <w:rFonts w:ascii="Times New Roman" w:hAnsi="Times New Roman" w:cs="Times New Roman"/>
          <w:sz w:val="28"/>
          <w:szCs w:val="28"/>
        </w:rPr>
        <w:t>интересов</w:t>
      </w:r>
      <w:r w:rsidR="004D022E" w:rsidRPr="00FE3DF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4D022E" w:rsidRPr="00FE3DF1">
        <w:rPr>
          <w:rFonts w:ascii="Times New Roman" w:hAnsi="Times New Roman" w:cs="Times New Roman"/>
          <w:sz w:val="28"/>
          <w:szCs w:val="28"/>
        </w:rPr>
        <w:t>и</w:t>
      </w:r>
      <w:r w:rsidR="004D022E" w:rsidRPr="00FE3D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D022E" w:rsidRPr="00FE3DF1">
        <w:rPr>
          <w:rFonts w:ascii="Times New Roman" w:hAnsi="Times New Roman" w:cs="Times New Roman"/>
          <w:sz w:val="28"/>
          <w:szCs w:val="28"/>
        </w:rPr>
        <w:t>действий,</w:t>
      </w:r>
    </w:p>
    <w:p w:rsidR="004D022E" w:rsidRPr="00FE3DF1" w:rsidRDefault="00FE3DF1" w:rsidP="00FE3DF1">
      <w:pPr>
        <w:widowControl w:val="0"/>
        <w:tabs>
          <w:tab w:val="left" w:pos="112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22E" w:rsidRPr="00FE3DF1">
        <w:rPr>
          <w:rFonts w:ascii="Times New Roman" w:hAnsi="Times New Roman" w:cs="Times New Roman"/>
          <w:sz w:val="28"/>
          <w:szCs w:val="28"/>
        </w:rPr>
        <w:t>открытая</w:t>
      </w:r>
      <w:r w:rsidR="004D022E" w:rsidRPr="00FE3D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022E" w:rsidRPr="00FE3DF1">
        <w:rPr>
          <w:rFonts w:ascii="Times New Roman" w:hAnsi="Times New Roman" w:cs="Times New Roman"/>
          <w:sz w:val="28"/>
          <w:szCs w:val="28"/>
        </w:rPr>
        <w:t>позиция</w:t>
      </w:r>
      <w:r w:rsidR="004D022E" w:rsidRPr="00FE3D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022E" w:rsidRPr="00FE3DF1">
        <w:rPr>
          <w:rFonts w:ascii="Times New Roman" w:hAnsi="Times New Roman" w:cs="Times New Roman"/>
          <w:sz w:val="28"/>
          <w:szCs w:val="28"/>
        </w:rPr>
        <w:t>по</w:t>
      </w:r>
      <w:r w:rsidR="004D022E" w:rsidRPr="00FE3D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022E" w:rsidRPr="00FE3DF1">
        <w:rPr>
          <w:rFonts w:ascii="Times New Roman" w:hAnsi="Times New Roman" w:cs="Times New Roman"/>
          <w:sz w:val="28"/>
          <w:szCs w:val="28"/>
        </w:rPr>
        <w:t>отношению</w:t>
      </w:r>
      <w:r w:rsidR="004D022E" w:rsidRPr="00FE3D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022E" w:rsidRPr="00FE3DF1">
        <w:rPr>
          <w:rFonts w:ascii="Times New Roman" w:hAnsi="Times New Roman" w:cs="Times New Roman"/>
          <w:sz w:val="28"/>
          <w:szCs w:val="28"/>
        </w:rPr>
        <w:t>к</w:t>
      </w:r>
      <w:r w:rsidR="004D022E" w:rsidRPr="00FE3D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</w:t>
      </w:r>
      <w:r w:rsidR="004D022E" w:rsidRPr="00FE3DF1">
        <w:rPr>
          <w:rFonts w:ascii="Times New Roman" w:hAnsi="Times New Roman" w:cs="Times New Roman"/>
          <w:sz w:val="28"/>
          <w:szCs w:val="28"/>
        </w:rPr>
        <w:t>ичеству</w:t>
      </w:r>
      <w:r w:rsidR="004D022E" w:rsidRPr="00FE3D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022E" w:rsidRPr="00FE3DF1">
        <w:rPr>
          <w:rFonts w:ascii="Times New Roman" w:hAnsi="Times New Roman" w:cs="Times New Roman"/>
          <w:sz w:val="28"/>
          <w:szCs w:val="28"/>
        </w:rPr>
        <w:t>с</w:t>
      </w:r>
      <w:r w:rsidR="004D022E" w:rsidRPr="00FE3D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социальным</w:t>
      </w:r>
      <w:r w:rsidR="004D022E" w:rsidRPr="00FE3DF1">
        <w:rPr>
          <w:rFonts w:ascii="Times New Roman" w:hAnsi="Times New Roman" w:cs="Times New Roman"/>
          <w:sz w:val="28"/>
          <w:szCs w:val="28"/>
        </w:rPr>
        <w:t>и</w:t>
      </w:r>
      <w:r w:rsidR="004D022E" w:rsidRPr="00FE3D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D022E" w:rsidRPr="00FE3DF1">
        <w:rPr>
          <w:rFonts w:ascii="Times New Roman" w:hAnsi="Times New Roman" w:cs="Times New Roman"/>
          <w:sz w:val="28"/>
          <w:szCs w:val="28"/>
        </w:rPr>
        <w:t>партнерами,</w:t>
      </w:r>
      <w:r w:rsidR="004D022E" w:rsidRPr="00FE3D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</w:t>
      </w:r>
      <w:r w:rsidR="004D022E" w:rsidRPr="00FE3DF1">
        <w:rPr>
          <w:rFonts w:ascii="Times New Roman" w:hAnsi="Times New Roman" w:cs="Times New Roman"/>
          <w:sz w:val="28"/>
          <w:szCs w:val="28"/>
        </w:rPr>
        <w:t>ирение</w:t>
      </w:r>
      <w:r w:rsidR="004D022E" w:rsidRPr="00FE3DF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4D022E" w:rsidRPr="00FE3DF1">
        <w:rPr>
          <w:rFonts w:ascii="Times New Roman" w:hAnsi="Times New Roman" w:cs="Times New Roman"/>
          <w:sz w:val="28"/>
          <w:szCs w:val="28"/>
        </w:rPr>
        <w:t>контактно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D022E" w:rsidRPr="00FE3DF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4D022E" w:rsidRPr="00FE3DF1">
        <w:rPr>
          <w:rFonts w:ascii="Times New Roman" w:hAnsi="Times New Roman" w:cs="Times New Roman"/>
          <w:sz w:val="28"/>
          <w:szCs w:val="28"/>
        </w:rPr>
        <w:t>аудитории</w:t>
      </w:r>
      <w:r w:rsidR="004D022E" w:rsidRPr="00FE3DF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</w:t>
      </w:r>
      <w:r w:rsidR="004D022E" w:rsidRPr="00FE3DF1">
        <w:rPr>
          <w:rFonts w:ascii="Times New Roman" w:hAnsi="Times New Roman" w:cs="Times New Roman"/>
          <w:sz w:val="28"/>
          <w:szCs w:val="28"/>
        </w:rPr>
        <w:t>ения;</w:t>
      </w:r>
    </w:p>
    <w:p w:rsidR="004D022E" w:rsidRPr="00FE3DF1" w:rsidRDefault="00FE3DF1" w:rsidP="00FE3DF1">
      <w:pPr>
        <w:widowControl w:val="0"/>
        <w:tabs>
          <w:tab w:val="left" w:pos="1034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="004D022E" w:rsidRPr="00FE3DF1">
        <w:rPr>
          <w:rFonts w:ascii="Times New Roman" w:hAnsi="Times New Roman" w:cs="Times New Roman"/>
          <w:w w:val="95"/>
          <w:sz w:val="28"/>
          <w:szCs w:val="28"/>
        </w:rPr>
        <w:t>признание важной роли</w:t>
      </w:r>
      <w:r w:rsidR="004D022E" w:rsidRPr="00FE3DF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D022E" w:rsidRPr="00FE3DF1">
        <w:rPr>
          <w:rFonts w:ascii="Times New Roman" w:hAnsi="Times New Roman" w:cs="Times New Roman"/>
          <w:w w:val="95"/>
          <w:sz w:val="28"/>
          <w:szCs w:val="28"/>
        </w:rPr>
        <w:t>семи в вопроса</w:t>
      </w:r>
      <w:r w:rsidR="00292054">
        <w:rPr>
          <w:rFonts w:ascii="Times New Roman" w:hAnsi="Times New Roman" w:cs="Times New Roman"/>
          <w:w w:val="95"/>
          <w:sz w:val="28"/>
          <w:szCs w:val="28"/>
        </w:rPr>
        <w:t>х развития и образования, охраны</w:t>
      </w:r>
      <w:r w:rsidR="004D022E" w:rsidRPr="00FE3DF1">
        <w:rPr>
          <w:rFonts w:ascii="Times New Roman" w:hAnsi="Times New Roman" w:cs="Times New Roman"/>
          <w:w w:val="95"/>
          <w:sz w:val="28"/>
          <w:szCs w:val="28"/>
        </w:rPr>
        <w:t xml:space="preserve"> м укрепления</w:t>
      </w:r>
      <w:r w:rsidR="004D022E" w:rsidRPr="00FE3DF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D022E" w:rsidRPr="00FE3DF1">
        <w:rPr>
          <w:rFonts w:ascii="Times New Roman" w:hAnsi="Times New Roman" w:cs="Times New Roman"/>
          <w:sz w:val="28"/>
          <w:szCs w:val="28"/>
        </w:rPr>
        <w:t>здоровья</w:t>
      </w:r>
      <w:r w:rsidR="004D022E" w:rsidRPr="00FE3DF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4D022E" w:rsidRPr="00FE3DF1">
        <w:rPr>
          <w:rFonts w:ascii="Times New Roman" w:hAnsi="Times New Roman" w:cs="Times New Roman"/>
          <w:sz w:val="28"/>
          <w:szCs w:val="28"/>
        </w:rPr>
        <w:t>детей;</w:t>
      </w:r>
    </w:p>
    <w:p w:rsidR="004D022E" w:rsidRPr="00292054" w:rsidRDefault="00292054" w:rsidP="003C4038">
      <w:pPr>
        <w:widowControl w:val="0"/>
        <w:tabs>
          <w:tab w:val="left" w:pos="103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lastRenderedPageBreak/>
        <w:t xml:space="preserve">- </w:t>
      </w:r>
      <w:r w:rsidR="004D022E" w:rsidRPr="00292054">
        <w:rPr>
          <w:rFonts w:ascii="Times New Roman" w:hAnsi="Times New Roman" w:cs="Times New Roman"/>
          <w:w w:val="90"/>
          <w:sz w:val="28"/>
          <w:szCs w:val="28"/>
        </w:rPr>
        <w:t>повышение</w:t>
      </w:r>
      <w:r w:rsidR="004D022E" w:rsidRPr="0029205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D022E" w:rsidRPr="00292054">
        <w:rPr>
          <w:rFonts w:ascii="Times New Roman" w:hAnsi="Times New Roman" w:cs="Times New Roman"/>
          <w:w w:val="90"/>
          <w:sz w:val="28"/>
          <w:szCs w:val="28"/>
        </w:rPr>
        <w:t>статуса ДОУ</w:t>
      </w:r>
      <w:r w:rsidR="004D022E" w:rsidRPr="0029205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D022E" w:rsidRPr="00292054">
        <w:rPr>
          <w:rFonts w:ascii="Times New Roman" w:hAnsi="Times New Roman" w:cs="Times New Roman"/>
          <w:w w:val="90"/>
          <w:sz w:val="28"/>
          <w:szCs w:val="28"/>
        </w:rPr>
        <w:t>не столько</w:t>
      </w:r>
      <w:r w:rsidR="004D022E" w:rsidRPr="0029205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в качестве самоцел</w:t>
      </w:r>
      <w:r w:rsidR="004D022E" w:rsidRPr="00292054">
        <w:rPr>
          <w:rFonts w:ascii="Times New Roman" w:hAnsi="Times New Roman" w:cs="Times New Roman"/>
          <w:w w:val="90"/>
          <w:sz w:val="28"/>
          <w:szCs w:val="28"/>
        </w:rPr>
        <w:t>и,</w:t>
      </w:r>
      <w:r w:rsidR="004D022E" w:rsidRPr="0029205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D022E" w:rsidRPr="00292054">
        <w:rPr>
          <w:rFonts w:ascii="Times New Roman" w:hAnsi="Times New Roman" w:cs="Times New Roman"/>
          <w:w w:val="90"/>
          <w:sz w:val="28"/>
          <w:szCs w:val="28"/>
        </w:rPr>
        <w:t>сколько</w:t>
      </w:r>
      <w:r w:rsidR="004D022E" w:rsidRPr="0029205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D022E" w:rsidRPr="00292054">
        <w:rPr>
          <w:rFonts w:ascii="Times New Roman" w:hAnsi="Times New Roman" w:cs="Times New Roman"/>
          <w:w w:val="90"/>
          <w:sz w:val="28"/>
          <w:szCs w:val="28"/>
        </w:rPr>
        <w:t>в качестве</w:t>
      </w:r>
      <w:r w:rsidR="004D022E" w:rsidRPr="0029205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D022E" w:rsidRPr="00292054">
        <w:rPr>
          <w:rFonts w:ascii="Times New Roman" w:hAnsi="Times New Roman" w:cs="Times New Roman"/>
          <w:w w:val="90"/>
          <w:sz w:val="28"/>
          <w:szCs w:val="28"/>
        </w:rPr>
        <w:t>результата</w:t>
      </w:r>
      <w:r w:rsidR="004D022E" w:rsidRPr="00292054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4D022E" w:rsidRPr="00292054">
        <w:rPr>
          <w:rFonts w:ascii="Times New Roman" w:hAnsi="Times New Roman" w:cs="Times New Roman"/>
          <w:sz w:val="28"/>
          <w:szCs w:val="28"/>
        </w:rPr>
        <w:t>успешной</w:t>
      </w:r>
      <w:r w:rsidR="004D022E" w:rsidRPr="0029205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4D022E" w:rsidRPr="00292054">
        <w:rPr>
          <w:rFonts w:ascii="Times New Roman" w:hAnsi="Times New Roman" w:cs="Times New Roman"/>
          <w:sz w:val="28"/>
          <w:szCs w:val="28"/>
        </w:rPr>
        <w:t>деятельности</w:t>
      </w:r>
      <w:r w:rsidR="004D022E" w:rsidRPr="0029205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4D022E" w:rsidRPr="00292054">
        <w:rPr>
          <w:rFonts w:ascii="Times New Roman" w:hAnsi="Times New Roman" w:cs="Times New Roman"/>
          <w:sz w:val="28"/>
          <w:szCs w:val="28"/>
        </w:rPr>
        <w:t>учреждения.</w:t>
      </w:r>
    </w:p>
    <w:p w:rsidR="0048428F" w:rsidRPr="006D6B1C" w:rsidRDefault="00FF229E" w:rsidP="003C40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29E">
        <w:rPr>
          <w:rFonts w:ascii="Times New Roman" w:hAnsi="Times New Roman"/>
          <w:color w:val="000000"/>
          <w:sz w:val="28"/>
          <w:szCs w:val="28"/>
        </w:rPr>
        <w:t xml:space="preserve">Ведущими направлениями при разработке </w:t>
      </w:r>
      <w:r w:rsidRPr="00FF229E">
        <w:rPr>
          <w:rFonts w:ascii="Times New Roman" w:hAnsi="Times New Roman"/>
          <w:b/>
          <w:i/>
          <w:color w:val="000000"/>
          <w:sz w:val="28"/>
          <w:szCs w:val="28"/>
        </w:rPr>
        <w:t>концепции</w:t>
      </w:r>
      <w:r w:rsidR="007335D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FF229E">
        <w:rPr>
          <w:rFonts w:ascii="Times New Roman" w:hAnsi="Times New Roman"/>
          <w:b/>
          <w:i/>
          <w:color w:val="000000"/>
          <w:sz w:val="28"/>
          <w:szCs w:val="28"/>
        </w:rPr>
        <w:t>развития</w:t>
      </w:r>
      <w:r w:rsidR="0015275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FF229E">
        <w:rPr>
          <w:rFonts w:ascii="Times New Roman" w:hAnsi="Times New Roman"/>
          <w:b/>
          <w:i/>
          <w:color w:val="000000"/>
          <w:sz w:val="28"/>
          <w:szCs w:val="28"/>
        </w:rPr>
        <w:t>ДОУ</w:t>
      </w:r>
      <w:r w:rsidRPr="00FF229E">
        <w:rPr>
          <w:rFonts w:ascii="Times New Roman" w:hAnsi="Times New Roman"/>
          <w:color w:val="000000"/>
          <w:sz w:val="28"/>
          <w:szCs w:val="28"/>
        </w:rPr>
        <w:t xml:space="preserve"> стали</w:t>
      </w:r>
      <w:r w:rsidR="002B61D4">
        <w:rPr>
          <w:rFonts w:ascii="Times New Roman" w:hAnsi="Times New Roman"/>
          <w:color w:val="000000"/>
          <w:sz w:val="28"/>
          <w:szCs w:val="28"/>
        </w:rPr>
        <w:t>:</w:t>
      </w:r>
    </w:p>
    <w:p w:rsidR="00FF229E" w:rsidRPr="00FF229E" w:rsidRDefault="00FF229E" w:rsidP="003C4038">
      <w:pPr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F229E">
        <w:rPr>
          <w:rFonts w:ascii="Times New Roman" w:hAnsi="Times New Roman"/>
          <w:color w:val="000000"/>
          <w:sz w:val="28"/>
          <w:szCs w:val="28"/>
        </w:rPr>
        <w:t xml:space="preserve">- совершенствование образовательной деятельности ДОУ / </w:t>
      </w:r>
      <w:r w:rsidR="006D6B1C">
        <w:rPr>
          <w:rFonts w:ascii="Times New Roman" w:hAnsi="Times New Roman"/>
          <w:b/>
          <w:i/>
          <w:color w:val="000000"/>
          <w:sz w:val="28"/>
          <w:szCs w:val="28"/>
        </w:rPr>
        <w:t xml:space="preserve">Проект </w:t>
      </w:r>
      <w:r w:rsidRPr="00FF229E">
        <w:rPr>
          <w:rFonts w:ascii="Times New Roman" w:hAnsi="Times New Roman"/>
          <w:b/>
          <w:i/>
          <w:color w:val="000000"/>
          <w:sz w:val="28"/>
          <w:szCs w:val="28"/>
        </w:rPr>
        <w:t>для работы с педагогами «</w:t>
      </w:r>
      <w:r w:rsidR="006D6B1C">
        <w:rPr>
          <w:rFonts w:ascii="Times New Roman" w:hAnsi="Times New Roman"/>
          <w:b/>
          <w:i/>
          <w:color w:val="000000"/>
          <w:sz w:val="28"/>
          <w:szCs w:val="28"/>
        </w:rPr>
        <w:t>Качество образовательной деятельности в ДОУ</w:t>
      </w:r>
      <w:r w:rsidR="009B650D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="006D6B1C">
        <w:rPr>
          <w:rFonts w:ascii="Times New Roman" w:hAnsi="Times New Roman"/>
          <w:b/>
          <w:i/>
          <w:color w:val="000000"/>
          <w:sz w:val="28"/>
          <w:szCs w:val="28"/>
        </w:rPr>
        <w:t>, «Кадровый потенциал ДОУ»</w:t>
      </w:r>
      <w:r w:rsidR="009B650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FF229E">
        <w:rPr>
          <w:rFonts w:ascii="Times New Roman" w:hAnsi="Times New Roman"/>
          <w:b/>
          <w:i/>
          <w:color w:val="000000"/>
          <w:sz w:val="28"/>
          <w:szCs w:val="28"/>
        </w:rPr>
        <w:t>/</w:t>
      </w:r>
    </w:p>
    <w:p w:rsidR="00FF229E" w:rsidRPr="00FF229E" w:rsidRDefault="00FF229E" w:rsidP="003C4038">
      <w:pPr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F229E">
        <w:rPr>
          <w:rFonts w:ascii="Times New Roman" w:hAnsi="Times New Roman"/>
          <w:color w:val="000000"/>
          <w:sz w:val="28"/>
          <w:szCs w:val="28"/>
        </w:rPr>
        <w:t xml:space="preserve">- совершенствование здоровьесберегающей и здоровьеформирующей среды / </w:t>
      </w:r>
      <w:r w:rsidR="006D6B1C">
        <w:rPr>
          <w:rFonts w:ascii="Times New Roman" w:hAnsi="Times New Roman"/>
          <w:b/>
          <w:i/>
          <w:color w:val="000000"/>
          <w:sz w:val="28"/>
          <w:szCs w:val="28"/>
        </w:rPr>
        <w:t xml:space="preserve">Проект </w:t>
      </w:r>
      <w:r w:rsidRPr="00FF229E">
        <w:rPr>
          <w:rFonts w:ascii="Times New Roman" w:hAnsi="Times New Roman"/>
          <w:b/>
          <w:i/>
          <w:color w:val="000000"/>
          <w:sz w:val="28"/>
          <w:szCs w:val="28"/>
        </w:rPr>
        <w:t>по здоровьесбережению для воспитанников ДОУ, для их</w:t>
      </w:r>
      <w:r w:rsidR="006D6B1C">
        <w:rPr>
          <w:rFonts w:ascii="Times New Roman" w:hAnsi="Times New Roman"/>
          <w:b/>
          <w:i/>
          <w:color w:val="000000"/>
          <w:sz w:val="28"/>
          <w:szCs w:val="28"/>
        </w:rPr>
        <w:t xml:space="preserve"> полноценного развития «Здоровое будущее</w:t>
      </w:r>
      <w:r w:rsidRPr="00FF229E">
        <w:rPr>
          <w:rFonts w:ascii="Times New Roman" w:hAnsi="Times New Roman"/>
          <w:b/>
          <w:i/>
          <w:color w:val="000000"/>
          <w:sz w:val="28"/>
          <w:szCs w:val="28"/>
        </w:rPr>
        <w:t>» /</w:t>
      </w:r>
    </w:p>
    <w:p w:rsidR="00FF229E" w:rsidRPr="008C711D" w:rsidRDefault="00FF229E" w:rsidP="003C4038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229E">
        <w:rPr>
          <w:rFonts w:ascii="Times New Roman" w:hAnsi="Times New Roman"/>
          <w:color w:val="000000"/>
          <w:sz w:val="28"/>
          <w:szCs w:val="28"/>
        </w:rPr>
        <w:t xml:space="preserve">- организация системы работы по взаимодействию ДОУ с социальными партнерами города (для успешной адаптации воспитанников в школе / </w:t>
      </w:r>
      <w:r w:rsidR="006D6B1C">
        <w:rPr>
          <w:rFonts w:ascii="Times New Roman" w:hAnsi="Times New Roman"/>
          <w:b/>
          <w:i/>
          <w:color w:val="000000"/>
          <w:sz w:val="28"/>
          <w:szCs w:val="28"/>
        </w:rPr>
        <w:t>Проект «Вместе</w:t>
      </w:r>
      <w:r w:rsidRPr="00FF229E">
        <w:rPr>
          <w:rFonts w:ascii="Times New Roman" w:hAnsi="Times New Roman"/>
          <w:b/>
          <w:i/>
          <w:color w:val="000000"/>
          <w:sz w:val="28"/>
          <w:szCs w:val="28"/>
        </w:rPr>
        <w:t>» /</w:t>
      </w:r>
      <w:r w:rsidR="008C711D">
        <w:rPr>
          <w:rFonts w:ascii="Times New Roman" w:hAnsi="Times New Roman"/>
          <w:color w:val="000000"/>
          <w:sz w:val="28"/>
          <w:szCs w:val="28"/>
        </w:rPr>
        <w:t>.</w:t>
      </w:r>
    </w:p>
    <w:p w:rsidR="00FF229E" w:rsidRPr="00FF229E" w:rsidRDefault="00FF229E" w:rsidP="003C4038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229E">
        <w:rPr>
          <w:rFonts w:ascii="Times New Roman" w:hAnsi="Times New Roman"/>
          <w:color w:val="000000"/>
          <w:sz w:val="28"/>
          <w:szCs w:val="28"/>
        </w:rPr>
        <w:tab/>
        <w:t>Образ будущего ДОУ — это детский сад, где ребенок реализует свое право на индивидуальное развитие в соответствии со своими  возможностями и способностями; педагоги повышают свои профессиональные и личностные качества.</w:t>
      </w:r>
    </w:p>
    <w:p w:rsidR="00FF229E" w:rsidRPr="00FF229E" w:rsidRDefault="00FF229E" w:rsidP="003C4038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229E">
        <w:rPr>
          <w:rFonts w:ascii="Times New Roman" w:hAnsi="Times New Roman"/>
          <w:color w:val="000000"/>
          <w:sz w:val="28"/>
          <w:szCs w:val="28"/>
        </w:rPr>
        <w:tab/>
        <w:t xml:space="preserve"> Участниками реализации Программы</w:t>
      </w:r>
      <w:r w:rsidR="007D57E9">
        <w:rPr>
          <w:rFonts w:ascii="Times New Roman" w:hAnsi="Times New Roman"/>
          <w:color w:val="000000"/>
          <w:sz w:val="28"/>
          <w:szCs w:val="28"/>
        </w:rPr>
        <w:t xml:space="preserve"> развития </w:t>
      </w:r>
      <w:r w:rsidR="009B650D">
        <w:rPr>
          <w:rFonts w:ascii="Times New Roman" w:hAnsi="Times New Roman"/>
          <w:color w:val="000000"/>
          <w:sz w:val="28"/>
          <w:szCs w:val="28"/>
        </w:rPr>
        <w:t>ДОУ являются: все сотруд</w:t>
      </w:r>
      <w:r w:rsidRPr="00FF229E">
        <w:rPr>
          <w:rFonts w:ascii="Times New Roman" w:hAnsi="Times New Roman"/>
          <w:color w:val="000000"/>
          <w:sz w:val="28"/>
          <w:szCs w:val="28"/>
        </w:rPr>
        <w:t xml:space="preserve">ники  учреждения,  воспитанники, родители (законные представители), представители разных образовательных структур и социальных партнеров. </w:t>
      </w:r>
    </w:p>
    <w:p w:rsidR="00FF229E" w:rsidRPr="00FF229E" w:rsidRDefault="00FF229E" w:rsidP="003C4038">
      <w:pPr>
        <w:spacing w:after="0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hAnsi="Times New Roman" w:cs="Times New Roman"/>
          <w:bCs/>
          <w:sz w:val="28"/>
          <w:szCs w:val="28"/>
        </w:rPr>
        <w:t xml:space="preserve">На основе анализа имеющихся условий и ресурсного обеспечения с учетом прогноза о перспективах и их изменений определена  </w:t>
      </w:r>
      <w:r w:rsidRPr="00FF229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миссия</w:t>
      </w:r>
      <w:r w:rsidRPr="00FF22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ДОУ</w:t>
      </w:r>
      <w:r w:rsidRPr="00FF229E">
        <w:rPr>
          <w:rFonts w:ascii="Times New Roman" w:eastAsia="Times New Roman" w:hAnsi="Times New Roman" w:cs="Times New Roman"/>
          <w:sz w:val="28"/>
          <w:szCs w:val="28"/>
        </w:rPr>
        <w:t xml:space="preserve"> — поднять престиж ДОУ, сделать его востребованным и конкурентоспособным образовательным учреждением, в котором созданы условия для личностного роста всех субъектов образовательного процесса.</w:t>
      </w:r>
    </w:p>
    <w:p w:rsidR="00FF229E" w:rsidRPr="00FF229E" w:rsidRDefault="00FF229E" w:rsidP="003C4038">
      <w:pPr>
        <w:ind w:left="73" w:firstLine="7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hAnsi="Times New Roman" w:cs="Times New Roman"/>
          <w:bCs/>
          <w:sz w:val="28"/>
          <w:szCs w:val="28"/>
        </w:rPr>
        <w:t xml:space="preserve">Программа развития разработана с </w:t>
      </w:r>
      <w:r w:rsidRPr="00FF229E">
        <w:rPr>
          <w:rFonts w:ascii="Times New Roman" w:hAnsi="Times New Roman" w:cs="Times New Roman"/>
          <w:b/>
          <w:bCs/>
          <w:i/>
          <w:sz w:val="28"/>
          <w:szCs w:val="28"/>
        </w:rPr>
        <w:t>целью</w:t>
      </w:r>
      <w:r w:rsidR="001527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F229E">
        <w:rPr>
          <w:rFonts w:ascii="Times New Roman" w:eastAsia="Times New Roman" w:hAnsi="Times New Roman" w:cs="Times New Roman"/>
          <w:sz w:val="28"/>
          <w:szCs w:val="28"/>
        </w:rPr>
        <w:t>создания условий для повышения статуса ДОУ, его востребованности и конкурентоспособности,</w:t>
      </w:r>
      <w:r w:rsidRPr="00FF229E">
        <w:rPr>
          <w:rFonts w:ascii="Times New Roman" w:hAnsi="Times New Roman" w:cs="Times New Roman"/>
          <w:sz w:val="28"/>
          <w:szCs w:val="28"/>
        </w:rPr>
        <w:t xml:space="preserve"> определения путей и способов обеспечения устойчивого развития дошкольной организации в условиях модернизации образования. Программа учитывает необходимость решения следующих </w:t>
      </w:r>
      <w:r w:rsidRPr="00FF229E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FF229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F229E" w:rsidRPr="00FF229E" w:rsidRDefault="00FF229E" w:rsidP="003C4038">
      <w:pPr>
        <w:numPr>
          <w:ilvl w:val="0"/>
          <w:numId w:val="8"/>
        </w:numPr>
        <w:ind w:left="73" w:firstLine="7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>привести в соответствие с современными требованиями развивающую предметно-пространственную среду и материально-техническую базу учреждения;</w:t>
      </w:r>
    </w:p>
    <w:p w:rsidR="00FF229E" w:rsidRPr="00FF229E" w:rsidRDefault="00FF229E" w:rsidP="003C4038">
      <w:pPr>
        <w:numPr>
          <w:ilvl w:val="0"/>
          <w:numId w:val="8"/>
        </w:numPr>
        <w:spacing w:after="0"/>
        <w:ind w:left="73" w:firstLine="7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>обеспечить функционирование деятельности учреждения в режиме развития, обеспечить постоянный рост профессиональной компетентности педагогического коллектива, в том числе через внедрение современных педагогических технологий;</w:t>
      </w:r>
    </w:p>
    <w:p w:rsidR="00FF229E" w:rsidRPr="00FF229E" w:rsidRDefault="00FF229E" w:rsidP="003C4038">
      <w:pPr>
        <w:numPr>
          <w:ilvl w:val="0"/>
          <w:numId w:val="8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совершенствовать систему здоровьесберегающей  и здоровьеформирующей  деятельности;</w:t>
      </w:r>
    </w:p>
    <w:p w:rsidR="00FF229E" w:rsidRDefault="000A6191" w:rsidP="003C4038">
      <w:pPr>
        <w:numPr>
          <w:ilvl w:val="0"/>
          <w:numId w:val="8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F229E" w:rsidRPr="00FF229E">
        <w:rPr>
          <w:rFonts w:ascii="Times New Roman" w:hAnsi="Times New Roman" w:cs="Times New Roman"/>
          <w:bCs/>
          <w:sz w:val="28"/>
          <w:szCs w:val="28"/>
        </w:rPr>
        <w:t>рганизовать систему работы по взаимодействию ДОУ с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родителями (законными представителями) и</w:t>
      </w:r>
      <w:r w:rsidR="00FF229E" w:rsidRPr="00FF229E">
        <w:rPr>
          <w:rFonts w:ascii="Times New Roman" w:hAnsi="Times New Roman" w:cs="Times New Roman"/>
          <w:bCs/>
          <w:sz w:val="28"/>
          <w:szCs w:val="28"/>
        </w:rPr>
        <w:t xml:space="preserve"> социальными партнерами города  (библиотеки, ФОКи, школа, поликлиника и т. д.) для успешной адаптации воспитанников в школе.</w:t>
      </w:r>
    </w:p>
    <w:p w:rsidR="00C9063C" w:rsidRPr="00C9063C" w:rsidRDefault="00C9063C" w:rsidP="003C4038">
      <w:pPr>
        <w:spacing w:after="0"/>
        <w:ind w:left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229E" w:rsidRPr="00FF229E" w:rsidRDefault="003C4038" w:rsidP="003C4038">
      <w:pPr>
        <w:keepNext/>
        <w:keepLines/>
        <w:spacing w:after="0"/>
        <w:ind w:firstLine="851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8" w:name="_Toc421718232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3.3</w:t>
      </w:r>
      <w:r w:rsidR="00FF229E" w:rsidRPr="00FF229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Прогнозируемый  рез</w:t>
      </w:r>
      <w:r w:rsidR="0043481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ультат Программы развития к </w:t>
      </w:r>
      <w:r w:rsidR="009B650D">
        <w:rPr>
          <w:rFonts w:ascii="Times New Roman" w:eastAsiaTheme="majorEastAsia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025</w:t>
      </w:r>
      <w:r w:rsidR="00FF229E" w:rsidRPr="0073442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FF229E" w:rsidRPr="00FF229E">
        <w:rPr>
          <w:rFonts w:ascii="Times New Roman" w:eastAsiaTheme="majorEastAsia" w:hAnsi="Times New Roman" w:cs="Times New Roman"/>
          <w:b/>
          <w:bCs/>
          <w:sz w:val="28"/>
          <w:szCs w:val="28"/>
        </w:rPr>
        <w:t>году</w:t>
      </w:r>
      <w:bookmarkEnd w:id="8"/>
    </w:p>
    <w:p w:rsidR="00FF229E" w:rsidRPr="00FF229E" w:rsidRDefault="00FF229E" w:rsidP="003C40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>Программа развития ДОУ предполагает:</w:t>
      </w:r>
    </w:p>
    <w:p w:rsidR="00FF229E" w:rsidRPr="00FF229E" w:rsidRDefault="00FF229E" w:rsidP="003C40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57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</w:t>
      </w:r>
      <w:r w:rsidRPr="00FF229E">
        <w:rPr>
          <w:rFonts w:ascii="Times New Roman" w:eastAsia="Times New Roman" w:hAnsi="Times New Roman" w:cs="Times New Roman"/>
          <w:b/>
          <w:i/>
          <w:sz w:val="28"/>
          <w:szCs w:val="28"/>
        </w:rPr>
        <w:t>ДОУ:</w:t>
      </w:r>
    </w:p>
    <w:p w:rsidR="009B650D" w:rsidRDefault="00FF229E" w:rsidP="003C40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 xml:space="preserve">- создание привлекательного </w:t>
      </w:r>
      <w:r w:rsidR="0015275B" w:rsidRPr="00FF229E">
        <w:rPr>
          <w:rFonts w:ascii="Times New Roman" w:eastAsia="Times New Roman" w:hAnsi="Times New Roman" w:cs="Times New Roman"/>
          <w:sz w:val="28"/>
          <w:szCs w:val="28"/>
        </w:rPr>
        <w:t xml:space="preserve">имиджа учреждения </w:t>
      </w:r>
      <w:r w:rsidRPr="00FF229E">
        <w:rPr>
          <w:rFonts w:ascii="Times New Roman" w:eastAsia="Times New Roman" w:hAnsi="Times New Roman" w:cs="Times New Roman"/>
          <w:sz w:val="28"/>
          <w:szCs w:val="28"/>
        </w:rPr>
        <w:t>в глазах всех субъектов образовательного процесса</w:t>
      </w:r>
      <w:r w:rsidR="001527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229E">
        <w:rPr>
          <w:rFonts w:ascii="Times New Roman" w:eastAsia="Times New Roman" w:hAnsi="Times New Roman" w:cs="Times New Roman"/>
          <w:sz w:val="28"/>
          <w:szCs w:val="28"/>
        </w:rPr>
        <w:t xml:space="preserve"> повышение его конкурентоспособности, </w:t>
      </w:r>
    </w:p>
    <w:p w:rsidR="00FF229E" w:rsidRPr="00FF229E" w:rsidRDefault="009B650D" w:rsidP="003C40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229E" w:rsidRPr="00FF229E">
        <w:rPr>
          <w:rFonts w:ascii="Times New Roman" w:eastAsia="Times New Roman" w:hAnsi="Times New Roman" w:cs="Times New Roman"/>
          <w:sz w:val="28"/>
          <w:szCs w:val="28"/>
        </w:rPr>
        <w:t xml:space="preserve">разработка стратегии по благоустройству территории ДОУ; </w:t>
      </w:r>
    </w:p>
    <w:p w:rsidR="00FF229E" w:rsidRPr="00FF229E" w:rsidRDefault="00FF229E" w:rsidP="003C40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 xml:space="preserve">- создание развивающей </w:t>
      </w:r>
      <w:r w:rsidR="007D57E9"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предметно-пространственной </w:t>
      </w:r>
      <w:r w:rsidRPr="00FF229E">
        <w:rPr>
          <w:rFonts w:ascii="Times New Roman" w:eastAsia="Times New Roman" w:hAnsi="Times New Roman" w:cs="Times New Roman"/>
          <w:sz w:val="28"/>
          <w:szCs w:val="28"/>
        </w:rPr>
        <w:t>среды и материально-технической базы в ДОУ в соответств</w:t>
      </w:r>
      <w:r w:rsidR="0015275B">
        <w:rPr>
          <w:rFonts w:ascii="Times New Roman" w:eastAsia="Times New Roman" w:hAnsi="Times New Roman" w:cs="Times New Roman"/>
          <w:sz w:val="28"/>
          <w:szCs w:val="28"/>
        </w:rPr>
        <w:t>ии  с образовательной программой</w:t>
      </w:r>
      <w:r w:rsidRPr="00FF229E">
        <w:rPr>
          <w:rFonts w:ascii="Times New Roman" w:eastAsia="Times New Roman" w:hAnsi="Times New Roman" w:cs="Times New Roman"/>
          <w:sz w:val="28"/>
          <w:szCs w:val="28"/>
        </w:rPr>
        <w:t xml:space="preserve">  детского сада;</w:t>
      </w:r>
    </w:p>
    <w:p w:rsidR="00FF229E" w:rsidRPr="00FF229E" w:rsidRDefault="00FF229E" w:rsidP="003C40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15275B">
        <w:rPr>
          <w:rFonts w:ascii="Times New Roman" w:eastAsia="Times New Roman" w:hAnsi="Times New Roman" w:cs="Times New Roman"/>
          <w:sz w:val="28"/>
          <w:szCs w:val="28"/>
        </w:rPr>
        <w:t>азвитие сотрудничества с</w:t>
      </w:r>
      <w:r w:rsidRPr="00FF229E">
        <w:rPr>
          <w:rFonts w:ascii="Times New Roman" w:eastAsia="Times New Roman" w:hAnsi="Times New Roman" w:cs="Times New Roman"/>
          <w:sz w:val="28"/>
          <w:szCs w:val="28"/>
        </w:rPr>
        <w:t xml:space="preserve"> социальными системами.</w:t>
      </w:r>
    </w:p>
    <w:p w:rsidR="00FF229E" w:rsidRPr="00FF229E" w:rsidRDefault="00FF229E" w:rsidP="003C40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F229E">
        <w:rPr>
          <w:rFonts w:ascii="Times New Roman" w:eastAsia="Times New Roman" w:hAnsi="Times New Roman" w:cs="Times New Roman"/>
          <w:b/>
          <w:i/>
          <w:sz w:val="28"/>
          <w:szCs w:val="28"/>
        </w:rPr>
        <w:t>Для воспитанников и родителей:</w:t>
      </w:r>
    </w:p>
    <w:p w:rsidR="00FF229E" w:rsidRPr="00FF229E" w:rsidRDefault="00FF229E" w:rsidP="003C40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>- условия для полноценного личностного роста каждого воспитанника;</w:t>
      </w:r>
    </w:p>
    <w:p w:rsidR="00FF229E" w:rsidRPr="00FF229E" w:rsidRDefault="00FF229E" w:rsidP="003C40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>- хорошее состояние здоровья детей, что будет способствовать повышению качества их образования;</w:t>
      </w:r>
    </w:p>
    <w:p w:rsidR="00FF229E" w:rsidRPr="00FF229E" w:rsidRDefault="00FF229E" w:rsidP="003C40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>- обеспечение индивидуального педагогического и медико-социального сопровождения для каждого воспитанника ДОУ;</w:t>
      </w:r>
    </w:p>
    <w:p w:rsidR="00FF229E" w:rsidRPr="00FF229E" w:rsidRDefault="00FF229E" w:rsidP="003C40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>- консультативная помощь в воспитании и развитии детей, право участия и контроля  в выполнении образовательной программы ДОУ, возможность выбора дополнительных программ развития;</w:t>
      </w:r>
    </w:p>
    <w:p w:rsidR="00FF229E" w:rsidRPr="00FF229E" w:rsidRDefault="00FF229E" w:rsidP="003C40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>- рост творч</w:t>
      </w:r>
      <w:r w:rsidR="0015275B">
        <w:rPr>
          <w:rFonts w:ascii="Times New Roman" w:eastAsia="Times New Roman" w:hAnsi="Times New Roman" w:cs="Times New Roman"/>
          <w:sz w:val="28"/>
          <w:szCs w:val="28"/>
        </w:rPr>
        <w:t>еских достижений  воспитанников;</w:t>
      </w:r>
    </w:p>
    <w:p w:rsidR="00FF229E" w:rsidRPr="00FF229E" w:rsidRDefault="00FF229E" w:rsidP="003C40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 xml:space="preserve">- высокое качество сформированности целевых ориентиров </w:t>
      </w:r>
      <w:r w:rsidR="009B650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FF229E">
        <w:rPr>
          <w:rFonts w:ascii="Times New Roman" w:eastAsia="Times New Roman" w:hAnsi="Times New Roman" w:cs="Times New Roman"/>
          <w:sz w:val="28"/>
          <w:szCs w:val="28"/>
        </w:rPr>
        <w:t>детей, что  будет способствовать успешному обучению ребенка в школе</w:t>
      </w:r>
      <w:r w:rsidR="001527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29E" w:rsidRPr="00FF229E" w:rsidRDefault="00FF229E" w:rsidP="003C40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 xml:space="preserve"> 3. </w:t>
      </w:r>
      <w:r w:rsidRPr="00FF229E">
        <w:rPr>
          <w:rFonts w:ascii="Times New Roman" w:eastAsia="Times New Roman" w:hAnsi="Times New Roman" w:cs="Times New Roman"/>
          <w:b/>
          <w:i/>
          <w:sz w:val="28"/>
          <w:szCs w:val="28"/>
        </w:rPr>
        <w:t>Для педагогического коллектива:</w:t>
      </w:r>
    </w:p>
    <w:p w:rsidR="00FF229E" w:rsidRPr="00FF229E" w:rsidRDefault="00FF229E" w:rsidP="003C40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>- повышение интереса к профессии и развитие профессио</w:t>
      </w:r>
      <w:r w:rsidR="009B650D">
        <w:rPr>
          <w:rFonts w:ascii="Times New Roman" w:eastAsia="Times New Roman" w:hAnsi="Times New Roman" w:cs="Times New Roman"/>
          <w:sz w:val="28"/>
          <w:szCs w:val="28"/>
        </w:rPr>
        <w:t>нальной и личностной компетентности</w:t>
      </w:r>
      <w:r w:rsidRPr="00FF229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F229E" w:rsidRPr="00FF229E" w:rsidRDefault="0015275B" w:rsidP="003C40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</w:t>
      </w:r>
      <w:r w:rsidR="009B650D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</w:t>
      </w:r>
      <w:r w:rsidR="00FF229E" w:rsidRPr="00FF229E">
        <w:rPr>
          <w:rFonts w:ascii="Times New Roman" w:eastAsia="Times New Roman" w:hAnsi="Times New Roman" w:cs="Times New Roman"/>
          <w:sz w:val="28"/>
          <w:szCs w:val="28"/>
        </w:rPr>
        <w:t xml:space="preserve"> педагогов, что позволит обеспечить сформированность </w:t>
      </w:r>
      <w:r w:rsidR="009B650D">
        <w:rPr>
          <w:rFonts w:ascii="Times New Roman" w:eastAsia="Times New Roman" w:hAnsi="Times New Roman" w:cs="Times New Roman"/>
          <w:sz w:val="28"/>
          <w:szCs w:val="28"/>
        </w:rPr>
        <w:t>ключевых компетенций дошкольников</w:t>
      </w:r>
      <w:r w:rsidR="00FF229E" w:rsidRPr="00FF22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29E" w:rsidRPr="00FF229E" w:rsidRDefault="00FF229E" w:rsidP="003C40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>- дальнейшее развитие условий для успешного освоения педагогических технологий;</w:t>
      </w:r>
    </w:p>
    <w:p w:rsidR="00FF229E" w:rsidRPr="00092E26" w:rsidRDefault="00FF229E" w:rsidP="00092E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>- поддержка инновационной деятельности.</w:t>
      </w:r>
    </w:p>
    <w:p w:rsidR="00FF229E" w:rsidRPr="00FF229E" w:rsidRDefault="00C42C13" w:rsidP="00244770">
      <w:pPr>
        <w:keepNext/>
        <w:keepLines/>
        <w:spacing w:after="0"/>
        <w:ind w:firstLine="851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9" w:name="_Toc421718233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3.4</w:t>
      </w:r>
      <w:r w:rsidR="00EF3BA3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Элементы риска </w:t>
      </w:r>
      <w:r w:rsidR="00FF229E" w:rsidRPr="00FF229E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Программы развития  ДОУ</w:t>
      </w:r>
      <w:bookmarkEnd w:id="9"/>
    </w:p>
    <w:p w:rsidR="001E383C" w:rsidRDefault="00FF229E" w:rsidP="0024477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развития могут возникнуть  следующие риски:</w:t>
      </w:r>
      <w:r w:rsidR="001E383C" w:rsidRPr="001E3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229E" w:rsidRPr="00FF229E" w:rsidRDefault="001E383C" w:rsidP="0024477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>- отсутствие стабильной экономической ситуации в стране, нестабильность финансирования из местного бюджета может негативно сказаться на о</w:t>
      </w:r>
      <w:r>
        <w:rPr>
          <w:rFonts w:ascii="Times New Roman" w:eastAsia="Times New Roman" w:hAnsi="Times New Roman" w:cs="Times New Roman"/>
          <w:sz w:val="28"/>
          <w:szCs w:val="28"/>
        </w:rPr>
        <w:t>бновлении развивающей среды ДОУ;</w:t>
      </w:r>
    </w:p>
    <w:p w:rsidR="00FF229E" w:rsidRPr="00B86D98" w:rsidRDefault="00FF229E" w:rsidP="0024477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 xml:space="preserve">- недостаточный образовательный уровень педагогов ДОУ,  нежелание части педагогического коллектива участвовать в разработке новых проектов и брать на себя ответственность </w:t>
      </w:r>
      <w:r w:rsidR="007335D6" w:rsidRPr="00B86D98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B86D98" w:rsidRPr="00B86D98">
        <w:rPr>
          <w:rFonts w:ascii="Times New Roman" w:eastAsia="Times New Roman" w:hAnsi="Times New Roman" w:cs="Times New Roman"/>
          <w:sz w:val="28"/>
          <w:szCs w:val="28"/>
        </w:rPr>
        <w:t>привести к застою и даже к деградации, что неизбежно скажется на уровне подготовки воспитанников к школе и на репутации детского сада;</w:t>
      </w:r>
    </w:p>
    <w:p w:rsidR="00FF229E" w:rsidRPr="00FF229E" w:rsidRDefault="00FF229E" w:rsidP="00244770">
      <w:pPr>
        <w:shd w:val="clear" w:color="auto" w:fill="FFFFFF"/>
        <w:tabs>
          <w:tab w:val="left" w:pos="0"/>
          <w:tab w:val="left" w:pos="709"/>
        </w:tabs>
        <w:spacing w:after="0"/>
        <w:ind w:firstLine="851"/>
        <w:rPr>
          <w:color w:val="000000"/>
        </w:rPr>
      </w:pPr>
      <w:r w:rsidRPr="00FF229E">
        <w:rPr>
          <w:rFonts w:ascii="Times New Roman" w:hAnsi="Times New Roman" w:cs="Times New Roman"/>
          <w:color w:val="000000"/>
          <w:sz w:val="28"/>
          <w:szCs w:val="28"/>
        </w:rPr>
        <w:t>- недостаточная заинтересованность  родительской общественности в жизнедеятельности учреждения</w:t>
      </w:r>
      <w:r w:rsidR="00733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5D6" w:rsidRPr="00BE0C7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BE0C78" w:rsidRPr="00BE0C78">
        <w:rPr>
          <w:rFonts w:ascii="Times New Roman" w:hAnsi="Times New Roman" w:cs="Times New Roman"/>
          <w:sz w:val="28"/>
          <w:szCs w:val="28"/>
        </w:rPr>
        <w:t>явиться одной из причин отставания ДОУ в ряду дошкольных учреждений города;</w:t>
      </w:r>
      <w:r w:rsidR="00B86D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E383C" w:rsidRDefault="00FF229E" w:rsidP="0024477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9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383C">
        <w:rPr>
          <w:rFonts w:ascii="Times New Roman" w:eastAsia="Times New Roman" w:hAnsi="Times New Roman" w:cs="Times New Roman"/>
          <w:sz w:val="28"/>
          <w:szCs w:val="28"/>
        </w:rPr>
        <w:t xml:space="preserve">слишком </w:t>
      </w:r>
      <w:r w:rsidR="00BE0C78">
        <w:rPr>
          <w:rFonts w:ascii="Times New Roman" w:eastAsia="Times New Roman" w:hAnsi="Times New Roman" w:cs="Times New Roman"/>
          <w:sz w:val="28"/>
          <w:szCs w:val="28"/>
        </w:rPr>
        <w:t>быстрый переход на новую П</w:t>
      </w:r>
      <w:r w:rsidRPr="00FF229E">
        <w:rPr>
          <w:rFonts w:ascii="Times New Roman" w:eastAsia="Times New Roman" w:hAnsi="Times New Roman" w:cs="Times New Roman"/>
          <w:sz w:val="28"/>
          <w:szCs w:val="28"/>
        </w:rPr>
        <w:t>рограмму развития может создать п</w:t>
      </w:r>
      <w:r w:rsidR="00BE0C78">
        <w:rPr>
          <w:rFonts w:ascii="Times New Roman" w:eastAsia="Times New Roman" w:hAnsi="Times New Roman" w:cs="Times New Roman"/>
          <w:sz w:val="28"/>
          <w:szCs w:val="28"/>
        </w:rPr>
        <w:t xml:space="preserve">сихологический дискомфорт в сознании </w:t>
      </w:r>
      <w:r w:rsidRPr="00FF229E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BE0C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808" w:rsidRDefault="006F180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2A8" w:rsidRDefault="001D72A8" w:rsidP="00244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68" w:rsidRPr="003B0968" w:rsidRDefault="003B0968" w:rsidP="00244770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0" w:name="_Toc421718234"/>
      <w:r w:rsidRPr="003B0968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4. План реализации Программы развития</w:t>
      </w:r>
      <w:bookmarkEnd w:id="10"/>
    </w:p>
    <w:p w:rsidR="003B0968" w:rsidRPr="003B0968" w:rsidRDefault="003B0968" w:rsidP="00244770">
      <w:pPr>
        <w:spacing w:after="0"/>
      </w:pPr>
    </w:p>
    <w:p w:rsidR="003B0968" w:rsidRPr="003B0968" w:rsidRDefault="003B0968" w:rsidP="00244770">
      <w:pPr>
        <w:keepNext/>
        <w:keepLines/>
        <w:spacing w:after="0"/>
        <w:ind w:firstLine="851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1" w:name="_Toc421718235"/>
      <w:r w:rsidRPr="003B0968">
        <w:rPr>
          <w:rFonts w:ascii="Times New Roman" w:eastAsiaTheme="majorEastAsia" w:hAnsi="Times New Roman" w:cs="Times New Roman"/>
          <w:b/>
          <w:bCs/>
          <w:sz w:val="28"/>
          <w:szCs w:val="28"/>
        </w:rPr>
        <w:t>4.1 Этапы реализации Программы</w:t>
      </w:r>
      <w:bookmarkEnd w:id="11"/>
      <w:r w:rsidR="001D72A8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развития</w:t>
      </w:r>
    </w:p>
    <w:p w:rsidR="003B0968" w:rsidRPr="003B0968" w:rsidRDefault="003B0968" w:rsidP="00244770">
      <w:pPr>
        <w:spacing w:after="0"/>
        <w:ind w:left="73" w:firstLine="778"/>
        <w:rPr>
          <w:rFonts w:ascii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b/>
          <w:sz w:val="28"/>
          <w:szCs w:val="28"/>
        </w:rPr>
        <w:t>Начальный</w:t>
      </w:r>
      <w:r w:rsidR="009B650D">
        <w:rPr>
          <w:rFonts w:ascii="Times New Roman" w:hAnsi="Times New Roman" w:cs="Times New Roman"/>
          <w:sz w:val="28"/>
          <w:szCs w:val="28"/>
        </w:rPr>
        <w:t>: по</w:t>
      </w:r>
      <w:r w:rsidR="00384DED">
        <w:rPr>
          <w:rFonts w:ascii="Times New Roman" w:hAnsi="Times New Roman" w:cs="Times New Roman"/>
          <w:sz w:val="28"/>
          <w:szCs w:val="28"/>
        </w:rPr>
        <w:t>дготовительный  — январь – март 2022</w:t>
      </w:r>
      <w:r w:rsidRPr="003B09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0968" w:rsidRPr="003B0968" w:rsidRDefault="003B0968" w:rsidP="00244770">
      <w:pPr>
        <w:spacing w:after="0"/>
        <w:ind w:left="73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i/>
          <w:sz w:val="28"/>
          <w:szCs w:val="28"/>
        </w:rPr>
        <w:t>Цель:</w:t>
      </w:r>
      <w:r w:rsidRPr="003B0968">
        <w:rPr>
          <w:rFonts w:ascii="Times New Roman" w:hAnsi="Times New Roman" w:cs="Times New Roman"/>
          <w:sz w:val="28"/>
          <w:szCs w:val="28"/>
        </w:rPr>
        <w:t xml:space="preserve"> провести анализ имеющихся ресурсов и создать план по реализации Программы развития.</w:t>
      </w:r>
    </w:p>
    <w:p w:rsidR="003B0968" w:rsidRPr="003B0968" w:rsidRDefault="003B0968" w:rsidP="00244770">
      <w:pPr>
        <w:spacing w:after="0"/>
        <w:ind w:left="73" w:firstLine="778"/>
        <w:rPr>
          <w:rFonts w:ascii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384DED">
        <w:rPr>
          <w:rFonts w:ascii="Times New Roman" w:hAnsi="Times New Roman" w:cs="Times New Roman"/>
          <w:sz w:val="28"/>
          <w:szCs w:val="28"/>
        </w:rPr>
        <w:t>: реализационный —  апрель – октябрь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770">
        <w:rPr>
          <w:rFonts w:ascii="Times New Roman" w:hAnsi="Times New Roman" w:cs="Times New Roman"/>
          <w:sz w:val="28"/>
          <w:szCs w:val="28"/>
        </w:rPr>
        <w:t>2025</w:t>
      </w:r>
      <w:r w:rsidRPr="003B09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0968" w:rsidRPr="003B0968" w:rsidRDefault="003B0968" w:rsidP="00244770">
      <w:pPr>
        <w:spacing w:after="0"/>
        <w:ind w:left="73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i/>
          <w:sz w:val="28"/>
          <w:szCs w:val="28"/>
        </w:rPr>
        <w:t>Цель:</w:t>
      </w:r>
      <w:r w:rsidRPr="003B0968">
        <w:rPr>
          <w:rFonts w:ascii="Times New Roman" w:hAnsi="Times New Roman" w:cs="Times New Roman"/>
          <w:sz w:val="28"/>
          <w:szCs w:val="28"/>
        </w:rPr>
        <w:t xml:space="preserve"> реализовать мероприятия по основным направлениям Программы развития ДОУ.</w:t>
      </w:r>
    </w:p>
    <w:p w:rsidR="003B0968" w:rsidRPr="003B0968" w:rsidRDefault="003B0968" w:rsidP="00244770">
      <w:pPr>
        <w:spacing w:after="0"/>
        <w:ind w:left="73" w:firstLine="778"/>
        <w:rPr>
          <w:rFonts w:ascii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b/>
          <w:sz w:val="28"/>
          <w:szCs w:val="28"/>
        </w:rPr>
        <w:t>Заключительный:</w:t>
      </w:r>
      <w:r w:rsidR="001E3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DED">
        <w:rPr>
          <w:rFonts w:ascii="Times New Roman" w:hAnsi="Times New Roman" w:cs="Times New Roman"/>
          <w:sz w:val="28"/>
          <w:szCs w:val="28"/>
        </w:rPr>
        <w:t xml:space="preserve">оценочный  —  ноябрь – декабрь </w:t>
      </w:r>
      <w:r w:rsidR="00244770">
        <w:rPr>
          <w:rFonts w:ascii="Times New Roman" w:hAnsi="Times New Roman" w:cs="Times New Roman"/>
          <w:sz w:val="28"/>
          <w:szCs w:val="28"/>
        </w:rPr>
        <w:t>2025</w:t>
      </w:r>
      <w:r w:rsidR="001E383C" w:rsidRPr="003B0968">
        <w:rPr>
          <w:rFonts w:ascii="Times New Roman" w:hAnsi="Times New Roman" w:cs="Times New Roman"/>
          <w:sz w:val="28"/>
          <w:szCs w:val="28"/>
        </w:rPr>
        <w:t xml:space="preserve"> </w:t>
      </w:r>
      <w:r w:rsidRPr="003B0968">
        <w:rPr>
          <w:rFonts w:ascii="Times New Roman" w:hAnsi="Times New Roman" w:cs="Times New Roman"/>
          <w:sz w:val="28"/>
          <w:szCs w:val="28"/>
        </w:rPr>
        <w:t>года.</w:t>
      </w:r>
    </w:p>
    <w:p w:rsidR="003B0968" w:rsidRPr="003B0968" w:rsidRDefault="003B0968" w:rsidP="00244770">
      <w:pPr>
        <w:spacing w:after="0"/>
        <w:ind w:firstLine="7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i/>
          <w:sz w:val="28"/>
          <w:szCs w:val="28"/>
        </w:rPr>
        <w:t>Цель:</w:t>
      </w:r>
      <w:r w:rsidRPr="003B0968">
        <w:rPr>
          <w:rFonts w:ascii="Times New Roman" w:hAnsi="Times New Roman" w:cs="Times New Roman"/>
          <w:sz w:val="28"/>
          <w:szCs w:val="28"/>
        </w:rPr>
        <w:t xml:space="preserve"> провести анализ результатов реализации Программы, оценить ее эффективность.</w:t>
      </w:r>
    </w:p>
    <w:p w:rsidR="003B0968" w:rsidRPr="003B0968" w:rsidRDefault="003B0968" w:rsidP="00244770">
      <w:pPr>
        <w:spacing w:after="0"/>
        <w:ind w:firstLine="851"/>
        <w:rPr>
          <w:rFonts w:ascii="Times New Roman" w:hAnsi="Times New Roman" w:cs="Times New Roman"/>
        </w:rPr>
      </w:pPr>
    </w:p>
    <w:p w:rsidR="003B0968" w:rsidRPr="003B0968" w:rsidRDefault="003B0968" w:rsidP="00244770">
      <w:pPr>
        <w:keepNext/>
        <w:keepLines/>
        <w:spacing w:after="0"/>
        <w:ind w:firstLine="851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2" w:name="_Toc421718236"/>
      <w:r w:rsidRPr="003B0968">
        <w:rPr>
          <w:rFonts w:ascii="Times New Roman" w:eastAsiaTheme="majorEastAsia" w:hAnsi="Times New Roman" w:cs="Times New Roman"/>
          <w:b/>
          <w:bCs/>
          <w:sz w:val="28"/>
          <w:szCs w:val="28"/>
        </w:rPr>
        <w:t>4.2 Подготовительный этап</w:t>
      </w:r>
      <w:bookmarkEnd w:id="12"/>
    </w:p>
    <w:p w:rsidR="003B0968" w:rsidRPr="003B0968" w:rsidRDefault="003B0968" w:rsidP="0024477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96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3B0968">
        <w:rPr>
          <w:rFonts w:ascii="Times New Roman" w:hAnsi="Times New Roman" w:cs="Times New Roman"/>
          <w:bCs/>
          <w:sz w:val="28"/>
          <w:szCs w:val="28"/>
        </w:rPr>
        <w:t>Провести анализ основных направлений работы ДОУ и создать план реализации программы развития.</w:t>
      </w:r>
    </w:p>
    <w:tbl>
      <w:tblPr>
        <w:tblStyle w:val="2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B0968" w:rsidRPr="003B0968" w:rsidTr="00156085">
        <w:tc>
          <w:tcPr>
            <w:tcW w:w="675" w:type="dxa"/>
          </w:tcPr>
          <w:p w:rsidR="003B0968" w:rsidRPr="003B0968" w:rsidRDefault="003B0968" w:rsidP="002447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3B0968" w:rsidRPr="003B0968" w:rsidRDefault="003B0968" w:rsidP="002447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3B0968" w:rsidRPr="003B0968" w:rsidRDefault="003B0968" w:rsidP="002447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93" w:type="dxa"/>
          </w:tcPr>
          <w:p w:rsidR="003B0968" w:rsidRPr="003B0968" w:rsidRDefault="003B0968" w:rsidP="002447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3B0968" w:rsidRPr="003B0968" w:rsidTr="00156085">
        <w:tc>
          <w:tcPr>
            <w:tcW w:w="675" w:type="dxa"/>
          </w:tcPr>
          <w:p w:rsidR="003B0968" w:rsidRPr="003B0968" w:rsidRDefault="003B0968" w:rsidP="002447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3B0968" w:rsidRPr="003B0968" w:rsidRDefault="008670FB" w:rsidP="002447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нормативно-</w:t>
            </w:r>
            <w:r w:rsidR="003B0968" w:rsidRPr="003B0968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базы</w:t>
            </w:r>
          </w:p>
        </w:tc>
        <w:tc>
          <w:tcPr>
            <w:tcW w:w="2393" w:type="dxa"/>
          </w:tcPr>
          <w:p w:rsidR="003B0968" w:rsidRPr="003B0968" w:rsidRDefault="003B0968" w:rsidP="002447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393" w:type="dxa"/>
          </w:tcPr>
          <w:p w:rsidR="003B0968" w:rsidRPr="003B0968" w:rsidRDefault="003B0968" w:rsidP="002447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3B0968" w:rsidRPr="003B0968" w:rsidTr="00156085">
        <w:tc>
          <w:tcPr>
            <w:tcW w:w="675" w:type="dxa"/>
          </w:tcPr>
          <w:p w:rsidR="003B0968" w:rsidRPr="003B0968" w:rsidRDefault="003B0968" w:rsidP="002447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3B0968" w:rsidRPr="003B0968" w:rsidRDefault="003B0968" w:rsidP="002447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Создание временных рабочих   групп педагогов  по приоритетным направлениям</w:t>
            </w:r>
          </w:p>
        </w:tc>
        <w:tc>
          <w:tcPr>
            <w:tcW w:w="2393" w:type="dxa"/>
          </w:tcPr>
          <w:p w:rsidR="003B0968" w:rsidRPr="003B0968" w:rsidRDefault="003B0968" w:rsidP="002447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Стимулирующий фонд оплаты труда</w:t>
            </w:r>
          </w:p>
        </w:tc>
        <w:tc>
          <w:tcPr>
            <w:tcW w:w="2393" w:type="dxa"/>
          </w:tcPr>
          <w:p w:rsidR="003B0968" w:rsidRPr="003B0968" w:rsidRDefault="003B0968" w:rsidP="002447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Заведующий ДОУ, старший воспитатель</w:t>
            </w:r>
          </w:p>
        </w:tc>
      </w:tr>
      <w:tr w:rsidR="003B0968" w:rsidRPr="003B0968" w:rsidTr="00156085">
        <w:tc>
          <w:tcPr>
            <w:tcW w:w="675" w:type="dxa"/>
          </w:tcPr>
          <w:p w:rsidR="003B0968" w:rsidRPr="003B0968" w:rsidRDefault="003B0968" w:rsidP="002447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3B0968" w:rsidRPr="003B0968" w:rsidRDefault="003B0968" w:rsidP="002447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Анализ основных направлений развития детского сада (развивающая предметно-пространственная среда, кадровый потенциал, здоровье воспитанников, взаимодействие с родителями)</w:t>
            </w:r>
          </w:p>
        </w:tc>
        <w:tc>
          <w:tcPr>
            <w:tcW w:w="2393" w:type="dxa"/>
          </w:tcPr>
          <w:p w:rsidR="003B0968" w:rsidRPr="003B0968" w:rsidRDefault="003B0968" w:rsidP="002447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393" w:type="dxa"/>
          </w:tcPr>
          <w:p w:rsidR="003B0968" w:rsidRPr="003B0968" w:rsidRDefault="003B0968" w:rsidP="002447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Заведующий ДОУ, старший воспитатель, специалисты</w:t>
            </w:r>
          </w:p>
        </w:tc>
      </w:tr>
      <w:tr w:rsidR="003B0968" w:rsidRPr="003B0968" w:rsidTr="00156085">
        <w:tc>
          <w:tcPr>
            <w:tcW w:w="675" w:type="dxa"/>
          </w:tcPr>
          <w:p w:rsidR="003B0968" w:rsidRPr="003B0968" w:rsidRDefault="003B0968" w:rsidP="002447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3B0968" w:rsidRPr="003B0968" w:rsidRDefault="003B0968" w:rsidP="002447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основным направлениям развития детского сада</w:t>
            </w:r>
          </w:p>
        </w:tc>
        <w:tc>
          <w:tcPr>
            <w:tcW w:w="2393" w:type="dxa"/>
          </w:tcPr>
          <w:p w:rsidR="003B0968" w:rsidRPr="003B0968" w:rsidRDefault="003B0968" w:rsidP="002447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393" w:type="dxa"/>
          </w:tcPr>
          <w:p w:rsidR="003B0968" w:rsidRPr="003B0968" w:rsidRDefault="003B0968" w:rsidP="002447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</w:tbl>
    <w:p w:rsidR="003B0968" w:rsidRPr="003B0968" w:rsidRDefault="003B0968" w:rsidP="00244770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B0968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первого этапа </w:t>
      </w:r>
    </w:p>
    <w:p w:rsidR="003B0968" w:rsidRPr="003B0968" w:rsidRDefault="007D57E9" w:rsidP="00244770">
      <w:pPr>
        <w:numPr>
          <w:ilvl w:val="0"/>
          <w:numId w:val="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Подготовлены нормативно-правовые документы</w:t>
      </w:r>
      <w:r w:rsidR="003B0968" w:rsidRPr="003B0968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развития ДОУ.</w:t>
      </w:r>
    </w:p>
    <w:p w:rsidR="003B0968" w:rsidRPr="003B0968" w:rsidRDefault="003B0968" w:rsidP="00244770">
      <w:pPr>
        <w:numPr>
          <w:ilvl w:val="0"/>
          <w:numId w:val="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68">
        <w:rPr>
          <w:rFonts w:ascii="Times New Roman" w:eastAsia="Times New Roman" w:hAnsi="Times New Roman" w:cs="Times New Roman"/>
          <w:sz w:val="28"/>
          <w:szCs w:val="28"/>
        </w:rPr>
        <w:t>Созданы и функционируют временные рабочие группы по приоритетным направлениям.</w:t>
      </w:r>
    </w:p>
    <w:p w:rsidR="00B76D29" w:rsidRPr="001D72A8" w:rsidRDefault="003B0968" w:rsidP="001D72A8">
      <w:pPr>
        <w:numPr>
          <w:ilvl w:val="0"/>
          <w:numId w:val="9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968">
        <w:rPr>
          <w:rFonts w:ascii="Times New Roman" w:eastAsia="Times New Roman" w:hAnsi="Times New Roman" w:cs="Times New Roman"/>
          <w:sz w:val="28"/>
          <w:szCs w:val="28"/>
        </w:rPr>
        <w:t>Проведен анализ основных направлений развития детского сада.</w:t>
      </w:r>
    </w:p>
    <w:p w:rsidR="003B0968" w:rsidRPr="003B0968" w:rsidRDefault="003B0968" w:rsidP="00244770">
      <w:pPr>
        <w:keepNext/>
        <w:keepLines/>
        <w:spacing w:after="0"/>
        <w:ind w:firstLine="851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3" w:name="_Toc421718237"/>
      <w:r w:rsidRPr="003B0968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4.3 Реализационный этап. Основные направления  реализационного этапа.</w:t>
      </w:r>
      <w:bookmarkEnd w:id="13"/>
    </w:p>
    <w:p w:rsidR="003B0968" w:rsidRPr="003B0968" w:rsidRDefault="003B0968" w:rsidP="002447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9B650D">
        <w:rPr>
          <w:rFonts w:ascii="Times New Roman" w:hAnsi="Times New Roman" w:cs="Times New Roman"/>
          <w:sz w:val="28"/>
          <w:szCs w:val="28"/>
        </w:rPr>
        <w:t>реализация</w:t>
      </w:r>
      <w:r w:rsidRPr="003B0968">
        <w:rPr>
          <w:rFonts w:ascii="Times New Roman" w:hAnsi="Times New Roman" w:cs="Times New Roman"/>
          <w:sz w:val="28"/>
          <w:szCs w:val="28"/>
        </w:rPr>
        <w:t xml:space="preserve"> </w:t>
      </w:r>
      <w:r w:rsidR="00C62AB7">
        <w:rPr>
          <w:rFonts w:ascii="Times New Roman" w:hAnsi="Times New Roman" w:cs="Times New Roman"/>
          <w:sz w:val="28"/>
          <w:szCs w:val="28"/>
        </w:rPr>
        <w:t>мероприятий</w:t>
      </w:r>
      <w:r w:rsidRPr="003B0968">
        <w:rPr>
          <w:rFonts w:ascii="Times New Roman" w:hAnsi="Times New Roman" w:cs="Times New Roman"/>
          <w:sz w:val="28"/>
          <w:szCs w:val="28"/>
        </w:rPr>
        <w:t xml:space="preserve"> по основным направлениям Программы развития ДОУ.</w:t>
      </w:r>
    </w:p>
    <w:p w:rsidR="003B0968" w:rsidRPr="003B0968" w:rsidRDefault="003B0968" w:rsidP="00244770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968" w:rsidRPr="003B0968" w:rsidRDefault="003B0968" w:rsidP="00244770">
      <w:pPr>
        <w:keepNext/>
        <w:keepLines/>
        <w:spacing w:after="0"/>
        <w:ind w:firstLine="851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3B0968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4.3.1 Материально-техническое обеспечение.</w:t>
      </w:r>
    </w:p>
    <w:p w:rsidR="003B0968" w:rsidRPr="003B0968" w:rsidRDefault="00CC2415" w:rsidP="00244770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3B0968" w:rsidRPr="003B0968">
        <w:rPr>
          <w:rFonts w:ascii="Times New Roman" w:hAnsi="Times New Roman" w:cs="Times New Roman"/>
          <w:b/>
          <w:sz w:val="28"/>
          <w:szCs w:val="28"/>
        </w:rPr>
        <w:t xml:space="preserve">ель 1: </w:t>
      </w:r>
      <w:r w:rsidR="003B0968" w:rsidRPr="003B0968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 и обновление развивающей </w:t>
      </w:r>
      <w:r w:rsidR="007D57E9">
        <w:rPr>
          <w:rFonts w:ascii="Times New Roman" w:hAnsi="Times New Roman" w:cs="Times New Roman"/>
          <w:sz w:val="28"/>
          <w:szCs w:val="28"/>
        </w:rPr>
        <w:t xml:space="preserve">предметно-пространственной </w:t>
      </w:r>
      <w:r w:rsidR="003B0968" w:rsidRPr="003B0968">
        <w:rPr>
          <w:rFonts w:ascii="Times New Roman" w:hAnsi="Times New Roman" w:cs="Times New Roman"/>
          <w:sz w:val="28"/>
          <w:szCs w:val="28"/>
        </w:rPr>
        <w:t>среды ДОУ.</w:t>
      </w:r>
    </w:p>
    <w:p w:rsidR="003B0968" w:rsidRPr="003B0968" w:rsidRDefault="003B0968" w:rsidP="00244770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B09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0968" w:rsidRPr="003B0968" w:rsidRDefault="003B0968" w:rsidP="00244770">
      <w:pPr>
        <w:numPr>
          <w:ilvl w:val="0"/>
          <w:numId w:val="10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sz w:val="28"/>
          <w:szCs w:val="28"/>
        </w:rPr>
        <w:t>Обновить развивающую предметно-пространственную среду ДОУ, способствующую самореализации ребенка в разных видах деятельности.</w:t>
      </w:r>
    </w:p>
    <w:p w:rsidR="00A64E8E" w:rsidRPr="00A64E8E" w:rsidRDefault="003B0968" w:rsidP="00A64E8E">
      <w:pPr>
        <w:numPr>
          <w:ilvl w:val="0"/>
          <w:numId w:val="10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sz w:val="28"/>
          <w:szCs w:val="28"/>
        </w:rPr>
        <w:t>Привести помещения в соответствие с санитарно-гигиеническими требованиями и требованиями безопасности.</w:t>
      </w:r>
    </w:p>
    <w:p w:rsidR="001E383C" w:rsidRPr="00A64E8E" w:rsidRDefault="003B0968" w:rsidP="00A64E8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68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2C15C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17"/>
        <w:gridCol w:w="2358"/>
        <w:gridCol w:w="1037"/>
        <w:gridCol w:w="2019"/>
        <w:gridCol w:w="1744"/>
        <w:gridCol w:w="1796"/>
      </w:tblGrid>
      <w:tr w:rsidR="00A06AEF" w:rsidTr="00540F25">
        <w:tc>
          <w:tcPr>
            <w:tcW w:w="617" w:type="dxa"/>
          </w:tcPr>
          <w:p w:rsidR="002C15CD" w:rsidRDefault="002C15CD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59" w:type="dxa"/>
          </w:tcPr>
          <w:p w:rsidR="002C15CD" w:rsidRDefault="002C15CD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37" w:type="dxa"/>
          </w:tcPr>
          <w:p w:rsidR="002C15CD" w:rsidRDefault="002C15CD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19" w:type="dxa"/>
          </w:tcPr>
          <w:p w:rsidR="002C15CD" w:rsidRDefault="002C15CD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финансиро-вания</w:t>
            </w:r>
          </w:p>
        </w:tc>
        <w:tc>
          <w:tcPr>
            <w:tcW w:w="1743" w:type="dxa"/>
          </w:tcPr>
          <w:p w:rsidR="002C15CD" w:rsidRDefault="002C15CD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Ответст-венные</w:t>
            </w:r>
          </w:p>
        </w:tc>
        <w:tc>
          <w:tcPr>
            <w:tcW w:w="1796" w:type="dxa"/>
          </w:tcPr>
          <w:p w:rsidR="002C15CD" w:rsidRDefault="002C15CD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06AEF" w:rsidTr="00540F25">
        <w:tc>
          <w:tcPr>
            <w:tcW w:w="617" w:type="dxa"/>
          </w:tcPr>
          <w:p w:rsidR="002C15CD" w:rsidRPr="002C15CD" w:rsidRDefault="002C15CD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9" w:type="dxa"/>
          </w:tcPr>
          <w:p w:rsidR="002C15CD" w:rsidRDefault="002C15CD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Составление плана обновления среды ДОУ</w:t>
            </w:r>
          </w:p>
        </w:tc>
        <w:tc>
          <w:tcPr>
            <w:tcW w:w="1037" w:type="dxa"/>
          </w:tcPr>
          <w:p w:rsidR="002C15CD" w:rsidRPr="002C15CD" w:rsidRDefault="005F3FEE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C15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19" w:type="dxa"/>
          </w:tcPr>
          <w:p w:rsidR="002C15CD" w:rsidRDefault="002C15CD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Средства бюджета, внебюджет-ные средства</w:t>
            </w:r>
          </w:p>
        </w:tc>
        <w:tc>
          <w:tcPr>
            <w:tcW w:w="1743" w:type="dxa"/>
          </w:tcPr>
          <w:p w:rsidR="002C15CD" w:rsidRDefault="002C15CD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Члены творческой группы</w:t>
            </w:r>
          </w:p>
        </w:tc>
        <w:tc>
          <w:tcPr>
            <w:tcW w:w="1796" w:type="dxa"/>
          </w:tcPr>
          <w:p w:rsidR="002C15CD" w:rsidRDefault="002C15CD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Составлен план обновления среды ДОУ</w:t>
            </w:r>
          </w:p>
        </w:tc>
      </w:tr>
      <w:tr w:rsidR="00A06AEF" w:rsidTr="00540F25">
        <w:tc>
          <w:tcPr>
            <w:tcW w:w="617" w:type="dxa"/>
          </w:tcPr>
          <w:p w:rsidR="002C15CD" w:rsidRPr="002C15CD" w:rsidRDefault="002C15CD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9" w:type="dxa"/>
          </w:tcPr>
          <w:p w:rsidR="002C15CD" w:rsidRDefault="002C15CD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оборудования, материалов,  пособий, игрушек, соответствующих современным требованиям по плану обновления</w:t>
            </w:r>
          </w:p>
        </w:tc>
        <w:tc>
          <w:tcPr>
            <w:tcW w:w="1037" w:type="dxa"/>
          </w:tcPr>
          <w:p w:rsidR="002C15CD" w:rsidRPr="00FB2E22" w:rsidRDefault="005F3FEE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44770">
              <w:rPr>
                <w:rFonts w:ascii="Times New Roman" w:hAnsi="Times New Roman" w:cs="Times New Roman"/>
                <w:sz w:val="28"/>
                <w:szCs w:val="28"/>
              </w:rPr>
              <w:t>–2025</w:t>
            </w:r>
            <w:r w:rsidR="008670F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B2E22" w:rsidRPr="00FB2E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C15CD" w:rsidRPr="003B0968" w:rsidRDefault="002C15CD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Средства бюджета, внебюджетные</w:t>
            </w:r>
          </w:p>
          <w:p w:rsidR="002C15CD" w:rsidRDefault="002C15CD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743" w:type="dxa"/>
          </w:tcPr>
          <w:p w:rsidR="002C15CD" w:rsidRPr="003B0968" w:rsidRDefault="00244770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по хозяйству</w:t>
            </w:r>
            <w:r w:rsidR="002C15CD" w:rsidRPr="003B09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5CD" w:rsidRPr="003B0968" w:rsidRDefault="002C15CD" w:rsidP="00D2272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2C15CD" w:rsidRPr="002C15CD" w:rsidRDefault="002C15CD" w:rsidP="00D2272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-ра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1796" w:type="dxa"/>
          </w:tcPr>
          <w:p w:rsidR="002C15CD" w:rsidRDefault="002C15CD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Приведение среды в соответствие с  планом обновления</w:t>
            </w:r>
          </w:p>
        </w:tc>
      </w:tr>
      <w:tr w:rsidR="00A06AEF" w:rsidTr="00540F25">
        <w:tc>
          <w:tcPr>
            <w:tcW w:w="617" w:type="dxa"/>
          </w:tcPr>
          <w:p w:rsidR="002C15CD" w:rsidRPr="002C15CD" w:rsidRDefault="002C15CD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59" w:type="dxa"/>
          </w:tcPr>
          <w:p w:rsidR="002C15CD" w:rsidRPr="003B0968" w:rsidRDefault="002C15CD" w:rsidP="00D2272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 работы специалистов и методкабинета:</w:t>
            </w:r>
          </w:p>
          <w:p w:rsidR="002C15CD" w:rsidRDefault="002C15CD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кабинетов необходимым оборудованием и материал</w:t>
            </w:r>
            <w:r w:rsidR="00FB2E22">
              <w:rPr>
                <w:rFonts w:ascii="Times New Roman" w:hAnsi="Times New Roman" w:cs="Times New Roman"/>
                <w:sz w:val="28"/>
                <w:szCs w:val="28"/>
              </w:rPr>
              <w:t>ами по плану обновления</w:t>
            </w:r>
          </w:p>
        </w:tc>
        <w:tc>
          <w:tcPr>
            <w:tcW w:w="1037" w:type="dxa"/>
          </w:tcPr>
          <w:p w:rsidR="002C15CD" w:rsidRDefault="005F3FEE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244770">
              <w:rPr>
                <w:rFonts w:ascii="Times New Roman" w:hAnsi="Times New Roman" w:cs="Times New Roman"/>
                <w:sz w:val="28"/>
                <w:szCs w:val="28"/>
              </w:rPr>
              <w:t>–2025</w:t>
            </w:r>
            <w:r w:rsidR="008670F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B2E22" w:rsidRPr="00FB2E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C15CD" w:rsidRDefault="00FB2E22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Средства бюджета, внебюджетные средства</w:t>
            </w:r>
          </w:p>
        </w:tc>
        <w:tc>
          <w:tcPr>
            <w:tcW w:w="1743" w:type="dxa"/>
          </w:tcPr>
          <w:p w:rsidR="002C15CD" w:rsidRDefault="00FB2E22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-ра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1796" w:type="dxa"/>
          </w:tcPr>
          <w:p w:rsidR="00FB2E22" w:rsidRPr="003B0968" w:rsidRDefault="00FB2E22" w:rsidP="00D2272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</w:t>
            </w:r>
          </w:p>
          <w:p w:rsidR="002C15CD" w:rsidRPr="00FB2E22" w:rsidRDefault="00FB2E22" w:rsidP="00D2272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ной услуги, организация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ных  услуг</w:t>
            </w:r>
          </w:p>
        </w:tc>
      </w:tr>
      <w:tr w:rsidR="00A06AEF" w:rsidTr="00540F25">
        <w:tc>
          <w:tcPr>
            <w:tcW w:w="617" w:type="dxa"/>
          </w:tcPr>
          <w:p w:rsidR="002C15CD" w:rsidRPr="00FB2E22" w:rsidRDefault="00FB2E22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59" w:type="dxa"/>
          </w:tcPr>
          <w:p w:rsidR="00227085" w:rsidRDefault="00227085" w:rsidP="00D2272F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7085">
              <w:rPr>
                <w:rFonts w:ascii="Times New Roman" w:hAnsi="Times New Roman" w:cs="Times New Roman"/>
                <w:sz w:val="28"/>
                <w:szCs w:val="28"/>
              </w:rPr>
              <w:t>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 программно-методического</w:t>
            </w:r>
            <w:r w:rsidRPr="00227085">
              <w:rPr>
                <w:rFonts w:ascii="Times New Roman" w:hAnsi="Times New Roman" w:cs="Times New Roman"/>
                <w:sz w:val="28"/>
                <w:szCs w:val="28"/>
              </w:rPr>
              <w:t>, дидактического  и диагностического сопровождения  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15CD" w:rsidRDefault="002C15CD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2C15CD" w:rsidRDefault="005F3FEE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670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06C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8670F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B2E22" w:rsidRPr="00FB2E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C15CD" w:rsidRPr="00540F25" w:rsidRDefault="00540F25" w:rsidP="00D2272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Средства бюджета, внебюджетные средства</w:t>
            </w:r>
          </w:p>
        </w:tc>
        <w:tc>
          <w:tcPr>
            <w:tcW w:w="1743" w:type="dxa"/>
          </w:tcPr>
          <w:p w:rsidR="00227085" w:rsidRDefault="006B06CB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Заведую-щ</w:t>
            </w:r>
            <w:r w:rsidR="00227085">
              <w:rPr>
                <w:rFonts w:ascii="Times New Roman" w:hAnsi="Times New Roman" w:cs="Times New Roman"/>
                <w:sz w:val="28"/>
                <w:szCs w:val="28"/>
              </w:rPr>
              <w:t>ий,</w:t>
            </w:r>
          </w:p>
          <w:p w:rsidR="002C15CD" w:rsidRPr="00227085" w:rsidRDefault="00227085" w:rsidP="00D2272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2E22" w:rsidRPr="003B0968">
              <w:rPr>
                <w:rFonts w:ascii="Times New Roman" w:hAnsi="Times New Roman" w:cs="Times New Roman"/>
                <w:sz w:val="28"/>
                <w:szCs w:val="28"/>
              </w:rPr>
              <w:t>тарший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спитатель</w:t>
            </w:r>
          </w:p>
        </w:tc>
        <w:tc>
          <w:tcPr>
            <w:tcW w:w="1796" w:type="dxa"/>
          </w:tcPr>
          <w:p w:rsidR="002C15CD" w:rsidRPr="00227085" w:rsidRDefault="00227085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085">
              <w:rPr>
                <w:rFonts w:ascii="Times New Roman" w:hAnsi="Times New Roman" w:cs="Times New Roman"/>
                <w:sz w:val="28"/>
                <w:szCs w:val="28"/>
              </w:rPr>
              <w:t>Дости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 образова-тельных результа</w:t>
            </w:r>
            <w:r w:rsidRPr="00227085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  <w:tr w:rsidR="00A06AEF" w:rsidTr="00540F25">
        <w:tc>
          <w:tcPr>
            <w:tcW w:w="617" w:type="dxa"/>
          </w:tcPr>
          <w:p w:rsidR="00540F25" w:rsidRDefault="00540F25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2C15CD" w:rsidRPr="00FB2E22" w:rsidRDefault="002C15CD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540F25" w:rsidRPr="003B0968" w:rsidRDefault="00540F25" w:rsidP="00D2272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Применение инновационных методов в  образовательной деятельности:</w:t>
            </w:r>
          </w:p>
          <w:p w:rsidR="00540F25" w:rsidRPr="003B0968" w:rsidRDefault="008670FB" w:rsidP="00D2272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0F25" w:rsidRPr="003B0968">
              <w:rPr>
                <w:rFonts w:ascii="Times New Roman" w:hAnsi="Times New Roman" w:cs="Times New Roman"/>
                <w:sz w:val="28"/>
                <w:szCs w:val="28"/>
              </w:rPr>
              <w:t>метод проектирования;</w:t>
            </w:r>
          </w:p>
          <w:p w:rsidR="00540F25" w:rsidRPr="003B0968" w:rsidRDefault="00540F25" w:rsidP="00D2272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-ИКТ технологии;</w:t>
            </w:r>
          </w:p>
          <w:p w:rsidR="00540F25" w:rsidRDefault="00540F25" w:rsidP="00D2272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-разноуровневые игры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15CD" w:rsidRDefault="002C15CD" w:rsidP="00D2272F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2C15CD" w:rsidRDefault="005F3FEE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670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06C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8670F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40F25" w:rsidRPr="00FB2E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540F25" w:rsidRPr="003B0968" w:rsidRDefault="00540F25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Средства бюджета, внебюджет-ные</w:t>
            </w:r>
          </w:p>
          <w:p w:rsidR="002C15CD" w:rsidRDefault="00540F25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743" w:type="dxa"/>
          </w:tcPr>
          <w:p w:rsidR="00540F25" w:rsidRDefault="006B06CB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Заведую-</w:t>
            </w:r>
            <w:r w:rsidR="00540F25">
              <w:rPr>
                <w:rFonts w:ascii="Times New Roman" w:hAnsi="Times New Roman" w:cs="Times New Roman"/>
                <w:sz w:val="28"/>
                <w:szCs w:val="28"/>
              </w:rPr>
              <w:t>щий,</w:t>
            </w:r>
          </w:p>
          <w:p w:rsidR="002C15CD" w:rsidRDefault="00540F25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тарший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спитатель</w:t>
            </w:r>
          </w:p>
        </w:tc>
        <w:tc>
          <w:tcPr>
            <w:tcW w:w="1796" w:type="dxa"/>
          </w:tcPr>
          <w:p w:rsidR="002C15CD" w:rsidRDefault="00540F25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085">
              <w:rPr>
                <w:rFonts w:ascii="Times New Roman" w:hAnsi="Times New Roman" w:cs="Times New Roman"/>
                <w:sz w:val="28"/>
                <w:szCs w:val="28"/>
              </w:rPr>
              <w:t>Дости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 образова-тельных результа</w:t>
            </w:r>
            <w:r w:rsidRPr="00227085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  <w:tr w:rsidR="00A06AEF" w:rsidTr="00540F25">
        <w:tc>
          <w:tcPr>
            <w:tcW w:w="617" w:type="dxa"/>
          </w:tcPr>
          <w:p w:rsidR="00DD1FFE" w:rsidRDefault="00540F25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D1FFE" w:rsidRDefault="00DD1FFE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FE" w:rsidRDefault="00DD1FFE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FE" w:rsidRDefault="00DD1FFE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FFE" w:rsidRPr="00FB2E22" w:rsidRDefault="00DD1FFE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227085" w:rsidRDefault="00227085" w:rsidP="00D2272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Ремонт  подсобных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6AEF" w:rsidRDefault="00227085" w:rsidP="00D2272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 xml:space="preserve">емонт групповых комнат,  </w:t>
            </w:r>
            <w:r w:rsidR="00A06AEF">
              <w:rPr>
                <w:rFonts w:ascii="Times New Roman" w:hAnsi="Times New Roman" w:cs="Times New Roman"/>
                <w:sz w:val="28"/>
                <w:szCs w:val="28"/>
              </w:rPr>
              <w:t>туалетных комнат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06AEF">
              <w:rPr>
                <w:rFonts w:ascii="Times New Roman" w:hAnsi="Times New Roman" w:cs="Times New Roman"/>
                <w:sz w:val="28"/>
                <w:szCs w:val="28"/>
              </w:rPr>
              <w:t xml:space="preserve"> перепланировка спальной </w:t>
            </w:r>
            <w:r w:rsidR="00A0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комнаты с организацией рабочего места специалиста;</w:t>
            </w:r>
          </w:p>
          <w:p w:rsidR="00227085" w:rsidRDefault="00A06AEF" w:rsidP="00D2272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зала; ремонтные работы по замене электропроводки детского сада</w:t>
            </w:r>
          </w:p>
          <w:p w:rsidR="00DD1FFE" w:rsidRDefault="00DD1FFE" w:rsidP="00D2272F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2C15CD" w:rsidRDefault="005F3FEE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8670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06C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8670F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40F25" w:rsidRPr="00FB2E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C15CD" w:rsidRDefault="002C15CD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227085" w:rsidRPr="003B0968" w:rsidRDefault="006B06CB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по хозяйству</w:t>
            </w:r>
            <w:r w:rsidR="00227085" w:rsidRPr="003B0968">
              <w:rPr>
                <w:rFonts w:ascii="Times New Roman" w:hAnsi="Times New Roman" w:cs="Times New Roman"/>
                <w:sz w:val="28"/>
                <w:szCs w:val="28"/>
              </w:rPr>
              <w:t>, заведующий</w:t>
            </w:r>
          </w:p>
          <w:p w:rsidR="002C15CD" w:rsidRDefault="002C15CD" w:rsidP="00D2272F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227085" w:rsidRPr="003B0968" w:rsidRDefault="00227085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Высокий уровень развития воспитанни-</w:t>
            </w:r>
          </w:p>
          <w:p w:rsidR="00227085" w:rsidRPr="003B0968" w:rsidRDefault="00227085" w:rsidP="00D2272F">
            <w:pPr>
              <w:spacing w:line="276" w:lineRule="auto"/>
              <w:ind w:firstLine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Обеспечена безопасность жизни и здоровья воспитанни-</w:t>
            </w:r>
          </w:p>
          <w:p w:rsidR="00FB2E22" w:rsidRPr="003B0968" w:rsidRDefault="00227085" w:rsidP="00D2272F">
            <w:pPr>
              <w:spacing w:line="276" w:lineRule="auto"/>
              <w:ind w:firstLine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  <w:p w:rsidR="002C15CD" w:rsidRDefault="002C15CD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AEF" w:rsidTr="00540F25">
        <w:tc>
          <w:tcPr>
            <w:tcW w:w="617" w:type="dxa"/>
          </w:tcPr>
          <w:p w:rsidR="00227085" w:rsidRDefault="00540F25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27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15CD" w:rsidRPr="00DD1FFE" w:rsidRDefault="002C15CD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A06AEF" w:rsidRDefault="00227085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детских </w:t>
            </w:r>
            <w:r w:rsidR="00A06AEF">
              <w:rPr>
                <w:rFonts w:ascii="Times New Roman" w:hAnsi="Times New Roman" w:cs="Times New Roman"/>
                <w:sz w:val="28"/>
                <w:szCs w:val="28"/>
              </w:rPr>
              <w:t xml:space="preserve">прогулочных 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  <w:r w:rsidR="00A06AEF">
              <w:rPr>
                <w:rFonts w:ascii="Times New Roman" w:hAnsi="Times New Roman" w:cs="Times New Roman"/>
                <w:sz w:val="28"/>
                <w:szCs w:val="28"/>
              </w:rPr>
              <w:t>; пополнение спортивной площадки  физкультурным оборудованием; замена асфальтового покрытия территории ДОУ;</w:t>
            </w:r>
          </w:p>
          <w:p w:rsidR="00227085" w:rsidRDefault="00A06AEF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площадки по ПДД  для воспитанников; замена уличного освещения территории  детского сада</w:t>
            </w:r>
          </w:p>
          <w:p w:rsidR="002C15CD" w:rsidRDefault="002C15CD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DD1FFE" w:rsidRPr="00DD1FFE" w:rsidRDefault="005F3FEE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B06CB">
              <w:rPr>
                <w:rFonts w:ascii="Times New Roman" w:hAnsi="Times New Roman" w:cs="Times New Roman"/>
                <w:sz w:val="28"/>
                <w:szCs w:val="28"/>
              </w:rPr>
              <w:t>–2025</w:t>
            </w:r>
            <w:r w:rsidR="008670F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27085" w:rsidRPr="00FB2E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27085" w:rsidRPr="003B0968" w:rsidRDefault="00227085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Средства бюджета, внебюджет-</w:t>
            </w:r>
          </w:p>
          <w:p w:rsidR="00227085" w:rsidRPr="003B0968" w:rsidRDefault="00227085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  <w:p w:rsidR="002C15CD" w:rsidRDefault="00227085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743" w:type="dxa"/>
          </w:tcPr>
          <w:p w:rsidR="00DD1FFE" w:rsidRPr="003B0968" w:rsidRDefault="00DD1FFE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Заведую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1FFE" w:rsidRPr="003B0968" w:rsidRDefault="006B06CB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DD1FFE" w:rsidRPr="003B0968">
              <w:rPr>
                <w:rFonts w:ascii="Times New Roman" w:hAnsi="Times New Roman" w:cs="Times New Roman"/>
                <w:sz w:val="28"/>
                <w:szCs w:val="28"/>
              </w:rPr>
              <w:t>ий,</w:t>
            </w:r>
          </w:p>
          <w:p w:rsidR="00227085" w:rsidRPr="003B0968" w:rsidRDefault="006B06CB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по хозяйству</w:t>
            </w:r>
            <w:r w:rsidR="00227085" w:rsidRPr="003B09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5CD" w:rsidRDefault="002C15CD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227085" w:rsidRPr="003B0968" w:rsidRDefault="00227085" w:rsidP="00D2272F">
            <w:pPr>
              <w:spacing w:line="276" w:lineRule="auto"/>
              <w:ind w:firstLine="66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жизни и здоровья воспитанни-</w:t>
            </w:r>
          </w:p>
          <w:p w:rsidR="00227085" w:rsidRDefault="00227085" w:rsidP="00D2272F">
            <w:pPr>
              <w:spacing w:line="276" w:lineRule="auto"/>
              <w:ind w:firstLine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 xml:space="preserve">ов. </w:t>
            </w:r>
          </w:p>
          <w:p w:rsidR="00227085" w:rsidRPr="003B0968" w:rsidRDefault="00227085" w:rsidP="00D2272F">
            <w:pPr>
              <w:spacing w:line="276" w:lineRule="auto"/>
              <w:ind w:firstLine="66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Здание  и территория имеет привлека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-тель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ный с точки зрения конкуренто-способности вид</w:t>
            </w:r>
          </w:p>
          <w:p w:rsidR="002C15CD" w:rsidRDefault="002C15CD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AEF" w:rsidTr="00540F25">
        <w:tc>
          <w:tcPr>
            <w:tcW w:w="617" w:type="dxa"/>
          </w:tcPr>
          <w:p w:rsidR="002C15CD" w:rsidRDefault="00540F25" w:rsidP="00D22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7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9" w:type="dxa"/>
          </w:tcPr>
          <w:p w:rsidR="002C15CD" w:rsidRDefault="00227085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азбивка клу</w:t>
            </w:r>
            <w:r w:rsidR="00C62A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7" w:type="dxa"/>
          </w:tcPr>
          <w:p w:rsidR="00227085" w:rsidRDefault="00227085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Еже-</w:t>
            </w:r>
          </w:p>
          <w:p w:rsidR="002C15CD" w:rsidRDefault="00227085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годно</w:t>
            </w:r>
          </w:p>
        </w:tc>
        <w:tc>
          <w:tcPr>
            <w:tcW w:w="2019" w:type="dxa"/>
          </w:tcPr>
          <w:p w:rsidR="00227085" w:rsidRPr="003B0968" w:rsidRDefault="00227085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Без финансиро-</w:t>
            </w:r>
          </w:p>
          <w:p w:rsidR="002C15CD" w:rsidRDefault="00227085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743" w:type="dxa"/>
          </w:tcPr>
          <w:p w:rsidR="002C15CD" w:rsidRDefault="00227085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Заведую-щий, </w:t>
            </w:r>
          </w:p>
          <w:p w:rsidR="00227085" w:rsidRPr="00227085" w:rsidRDefault="006B06CB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по хозяйству</w:t>
            </w:r>
            <w:r w:rsidR="00227085" w:rsidRPr="003B09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7085" w:rsidRPr="003B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1796" w:type="dxa"/>
          </w:tcPr>
          <w:p w:rsidR="002C15CD" w:rsidRDefault="00227085" w:rsidP="00D2272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ерритория имеет привлека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-тель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 xml:space="preserve">с точки 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 конкуренто-способности</w:t>
            </w:r>
          </w:p>
        </w:tc>
      </w:tr>
    </w:tbl>
    <w:p w:rsidR="00B76D29" w:rsidRPr="003B0968" w:rsidRDefault="00B76D29" w:rsidP="00D22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968" w:rsidRPr="003B0968" w:rsidRDefault="003B0968" w:rsidP="00D2272F">
      <w:pPr>
        <w:keepNext/>
        <w:keepLines/>
        <w:spacing w:after="0"/>
        <w:ind w:firstLine="851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3B0968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4.3.2 Развитие кадрового потенциала  ДОУ</w:t>
      </w:r>
    </w:p>
    <w:p w:rsidR="003B0968" w:rsidRPr="003B0968" w:rsidRDefault="00524E09" w:rsidP="00D2272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D2272F">
        <w:rPr>
          <w:rFonts w:ascii="Times New Roman" w:hAnsi="Times New Roman" w:cs="Times New Roman"/>
          <w:b/>
          <w:sz w:val="28"/>
          <w:szCs w:val="28"/>
        </w:rPr>
        <w:t>ель 1</w:t>
      </w:r>
      <w:r w:rsidR="003B0968" w:rsidRPr="003B09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2272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2272F" w:rsidRPr="00F17BA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проекта</w:t>
      </w:r>
      <w:r w:rsidR="008E2386" w:rsidRPr="00F17B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«Кадровый потенциал»</w:t>
      </w:r>
      <w:r w:rsidR="007D57E9">
        <w:rPr>
          <w:rFonts w:ascii="Times New Roman" w:hAnsi="Times New Roman" w:cs="Times New Roman"/>
          <w:sz w:val="28"/>
          <w:szCs w:val="28"/>
        </w:rPr>
        <w:t xml:space="preserve"> по работе с педагогическими работниками</w:t>
      </w:r>
      <w:r w:rsidR="003B0968" w:rsidRPr="003B0968">
        <w:rPr>
          <w:rFonts w:ascii="Times New Roman" w:hAnsi="Times New Roman" w:cs="Times New Roman"/>
          <w:sz w:val="28"/>
          <w:szCs w:val="28"/>
        </w:rPr>
        <w:t xml:space="preserve"> по повышению</w:t>
      </w:r>
      <w:r w:rsidR="008670FB">
        <w:rPr>
          <w:rFonts w:ascii="Times New Roman" w:hAnsi="Times New Roman" w:cs="Times New Roman"/>
          <w:sz w:val="28"/>
          <w:szCs w:val="28"/>
        </w:rPr>
        <w:t xml:space="preserve"> их</w:t>
      </w:r>
      <w:r w:rsidR="003B0968" w:rsidRPr="003B0968">
        <w:rPr>
          <w:rFonts w:ascii="Times New Roman" w:hAnsi="Times New Roman" w:cs="Times New Roman"/>
          <w:sz w:val="28"/>
          <w:szCs w:val="28"/>
        </w:rPr>
        <w:t xml:space="preserve"> личностной и профессио</w:t>
      </w:r>
      <w:r w:rsidR="008670FB">
        <w:rPr>
          <w:rFonts w:ascii="Times New Roman" w:hAnsi="Times New Roman" w:cs="Times New Roman"/>
          <w:sz w:val="28"/>
          <w:szCs w:val="28"/>
        </w:rPr>
        <w:t>нальной компетентности</w:t>
      </w:r>
      <w:r w:rsidR="003B0968" w:rsidRPr="003B0968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требованиями.</w:t>
      </w:r>
    </w:p>
    <w:p w:rsidR="003B0968" w:rsidRPr="003B0968" w:rsidRDefault="003B0968" w:rsidP="00D2272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9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0968" w:rsidRPr="003B0968" w:rsidRDefault="003B0968" w:rsidP="00D2272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sz w:val="28"/>
          <w:szCs w:val="28"/>
        </w:rPr>
        <w:t>Повысить эффективность взаимодействия педагогов с администрацией и специалистами МДОУ;</w:t>
      </w:r>
    </w:p>
    <w:p w:rsidR="003B0968" w:rsidRPr="003B0968" w:rsidRDefault="003B0968" w:rsidP="00D2272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sz w:val="28"/>
          <w:szCs w:val="28"/>
        </w:rPr>
        <w:t>Повысить эффективность педагогического состава в области владения  педагогическими технологиями (проектный метод, ИКТ, технология проблемного диалога и т. д.);</w:t>
      </w:r>
    </w:p>
    <w:p w:rsidR="003B0968" w:rsidRPr="003B0968" w:rsidRDefault="003B0968" w:rsidP="00D2272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sz w:val="28"/>
          <w:szCs w:val="28"/>
        </w:rPr>
        <w:t>Повысить</w:t>
      </w:r>
      <w:r w:rsidR="007D57E9">
        <w:rPr>
          <w:rFonts w:ascii="Times New Roman" w:hAnsi="Times New Roman" w:cs="Times New Roman"/>
          <w:sz w:val="28"/>
          <w:szCs w:val="28"/>
        </w:rPr>
        <w:t xml:space="preserve"> мотивацию педагогических работников</w:t>
      </w:r>
      <w:r w:rsidRPr="003B0968">
        <w:rPr>
          <w:rFonts w:ascii="Times New Roman" w:hAnsi="Times New Roman" w:cs="Times New Roman"/>
          <w:sz w:val="28"/>
          <w:szCs w:val="28"/>
        </w:rPr>
        <w:t xml:space="preserve"> на личностный и профессиональный рост, на самообразование;</w:t>
      </w:r>
    </w:p>
    <w:p w:rsidR="003B0968" w:rsidRPr="003B0968" w:rsidRDefault="003B0968" w:rsidP="00D2272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sz w:val="28"/>
          <w:szCs w:val="28"/>
        </w:rPr>
        <w:t>Усилить работу с педагогическим составом в области профилактики эмоционального «выгорания».</w:t>
      </w:r>
    </w:p>
    <w:p w:rsidR="003A088E" w:rsidRDefault="003A088E" w:rsidP="00D2272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0968" w:rsidRDefault="003B0968" w:rsidP="00D2272F">
      <w:pPr>
        <w:spacing w:after="0"/>
        <w:ind w:left="720" w:firstLine="851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0968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1E3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607"/>
        <w:gridCol w:w="2370"/>
        <w:gridCol w:w="1167"/>
        <w:gridCol w:w="1810"/>
        <w:gridCol w:w="1843"/>
        <w:gridCol w:w="1808"/>
      </w:tblGrid>
      <w:tr w:rsidR="00DC68A2" w:rsidTr="005E7950">
        <w:tc>
          <w:tcPr>
            <w:tcW w:w="607" w:type="dxa"/>
          </w:tcPr>
          <w:p w:rsidR="00540F25" w:rsidRPr="00540F25" w:rsidRDefault="00540F25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540F25" w:rsidRDefault="00540F25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67" w:type="dxa"/>
          </w:tcPr>
          <w:p w:rsidR="00540F25" w:rsidRDefault="00540F25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10" w:type="dxa"/>
          </w:tcPr>
          <w:p w:rsidR="00540F25" w:rsidRDefault="00540F25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финанси-рования</w:t>
            </w:r>
          </w:p>
        </w:tc>
        <w:tc>
          <w:tcPr>
            <w:tcW w:w="1843" w:type="dxa"/>
          </w:tcPr>
          <w:p w:rsidR="00540F25" w:rsidRDefault="00540F25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Ответст-венные</w:t>
            </w:r>
          </w:p>
        </w:tc>
        <w:tc>
          <w:tcPr>
            <w:tcW w:w="1808" w:type="dxa"/>
          </w:tcPr>
          <w:p w:rsidR="00540F25" w:rsidRDefault="00540F25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C68A2" w:rsidTr="005E7950">
        <w:tc>
          <w:tcPr>
            <w:tcW w:w="607" w:type="dxa"/>
          </w:tcPr>
          <w:p w:rsidR="00540F25" w:rsidRPr="00540F25" w:rsidRDefault="00540F25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0" w:type="dxa"/>
          </w:tcPr>
          <w:p w:rsidR="00540F25" w:rsidRPr="00540F25" w:rsidRDefault="00540F25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0F25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качества образовательной деятельности в детском саду</w:t>
            </w:r>
          </w:p>
        </w:tc>
        <w:tc>
          <w:tcPr>
            <w:tcW w:w="1167" w:type="dxa"/>
          </w:tcPr>
          <w:p w:rsidR="00540F25" w:rsidRPr="00540F25" w:rsidRDefault="005F3FEE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40F2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10" w:type="dxa"/>
          </w:tcPr>
          <w:p w:rsidR="00540F25" w:rsidRPr="003B0968" w:rsidRDefault="00540F25" w:rsidP="00D2272F">
            <w:pPr>
              <w:spacing w:line="276" w:lineRule="auto"/>
              <w:ind w:firstLine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Без финанси-рования</w:t>
            </w:r>
          </w:p>
          <w:p w:rsidR="00540F25" w:rsidRPr="003B0968" w:rsidRDefault="00540F25" w:rsidP="00D2272F">
            <w:pPr>
              <w:spacing w:line="276" w:lineRule="auto"/>
              <w:ind w:firstLine="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F25" w:rsidRPr="00540F25" w:rsidRDefault="00540F25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0F25" w:rsidRPr="00540F25" w:rsidRDefault="00540F25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Заведующий и старший воспитатель</w:t>
            </w:r>
          </w:p>
        </w:tc>
        <w:tc>
          <w:tcPr>
            <w:tcW w:w="1808" w:type="dxa"/>
          </w:tcPr>
          <w:p w:rsidR="00540F25" w:rsidRPr="003524BC" w:rsidRDefault="003524BC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</w:t>
            </w:r>
          </w:p>
        </w:tc>
      </w:tr>
      <w:tr w:rsidR="00DC68A2" w:rsidTr="005E7950">
        <w:tc>
          <w:tcPr>
            <w:tcW w:w="607" w:type="dxa"/>
          </w:tcPr>
          <w:p w:rsidR="00540F25" w:rsidRPr="003524BC" w:rsidRDefault="003524BC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0" w:type="dxa"/>
          </w:tcPr>
          <w:p w:rsidR="003524BC" w:rsidRPr="003B0968" w:rsidRDefault="003524BC" w:rsidP="00D2272F">
            <w:pPr>
              <w:spacing w:line="276" w:lineRule="auto"/>
              <w:ind w:firstLine="63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педагогов:</w:t>
            </w:r>
          </w:p>
          <w:p w:rsidR="003524BC" w:rsidRPr="003B0968" w:rsidRDefault="003524BC" w:rsidP="00D2272F">
            <w:pPr>
              <w:spacing w:line="276" w:lineRule="auto"/>
              <w:ind w:firstLine="63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методической работы с педагогами ДОУ 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годовым планам;</w:t>
            </w:r>
          </w:p>
          <w:p w:rsidR="003524BC" w:rsidRPr="003B0968" w:rsidRDefault="003524BC" w:rsidP="00D2272F">
            <w:pPr>
              <w:spacing w:line="276" w:lineRule="auto"/>
              <w:ind w:firstLine="63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- курсовая подготовка, тренинги, семинары;</w:t>
            </w:r>
          </w:p>
          <w:p w:rsidR="003524BC" w:rsidRPr="003B0968" w:rsidRDefault="003524BC" w:rsidP="00D2272F">
            <w:pPr>
              <w:spacing w:line="276" w:lineRule="auto"/>
              <w:ind w:firstLine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самообразова- 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ние;</w:t>
            </w:r>
          </w:p>
          <w:p w:rsidR="00540F25" w:rsidRPr="003524BC" w:rsidRDefault="003524BC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- изучение инновационных методик и передового опыта</w:t>
            </w:r>
          </w:p>
        </w:tc>
        <w:tc>
          <w:tcPr>
            <w:tcW w:w="1167" w:type="dxa"/>
          </w:tcPr>
          <w:p w:rsidR="00540F25" w:rsidRPr="003524BC" w:rsidRDefault="005F3FEE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8670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D546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8670F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D5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24BC" w:rsidRPr="00FB2E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65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</w:tcPr>
          <w:p w:rsidR="003524BC" w:rsidRPr="003B0968" w:rsidRDefault="003524BC" w:rsidP="00D2272F">
            <w:pPr>
              <w:spacing w:line="276" w:lineRule="auto"/>
              <w:ind w:firstLine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Без финанси-рования</w:t>
            </w:r>
          </w:p>
          <w:p w:rsidR="00540F25" w:rsidRPr="003524BC" w:rsidRDefault="00540F25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0F25" w:rsidRPr="003524BC" w:rsidRDefault="003524BC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Заведующий и старший воспитатель</w:t>
            </w:r>
          </w:p>
        </w:tc>
        <w:tc>
          <w:tcPr>
            <w:tcW w:w="1808" w:type="dxa"/>
          </w:tcPr>
          <w:p w:rsidR="00540F25" w:rsidRPr="003524BC" w:rsidRDefault="003524BC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педагогов, имеющих первую и высшую квалифика-ционную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категорию</w:t>
            </w:r>
          </w:p>
        </w:tc>
      </w:tr>
      <w:tr w:rsidR="00DC68A2" w:rsidTr="005E7950">
        <w:tc>
          <w:tcPr>
            <w:tcW w:w="607" w:type="dxa"/>
          </w:tcPr>
          <w:p w:rsidR="00540F25" w:rsidRPr="003524BC" w:rsidRDefault="003524BC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70" w:type="dxa"/>
          </w:tcPr>
          <w:p w:rsidR="00540F25" w:rsidRPr="003524BC" w:rsidRDefault="003524BC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Создание творческих групп по изучению и внедрению инновационных  технологий</w:t>
            </w:r>
          </w:p>
        </w:tc>
        <w:tc>
          <w:tcPr>
            <w:tcW w:w="1167" w:type="dxa"/>
          </w:tcPr>
          <w:p w:rsidR="00540F25" w:rsidRPr="003524BC" w:rsidRDefault="00102D9E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524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10" w:type="dxa"/>
          </w:tcPr>
          <w:p w:rsidR="00540F25" w:rsidRPr="003524BC" w:rsidRDefault="003524BC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Без финанси-рования</w:t>
            </w:r>
          </w:p>
        </w:tc>
        <w:tc>
          <w:tcPr>
            <w:tcW w:w="1843" w:type="dxa"/>
          </w:tcPr>
          <w:p w:rsidR="00540F25" w:rsidRPr="003524BC" w:rsidRDefault="003524BC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08" w:type="dxa"/>
          </w:tcPr>
          <w:p w:rsidR="00540F25" w:rsidRDefault="00DC68A2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саморазви</w:t>
            </w:r>
            <w:r w:rsidR="003524BC">
              <w:rPr>
                <w:rFonts w:ascii="Times New Roman" w:hAnsi="Times New Roman" w:cs="Times New Roman"/>
                <w:sz w:val="28"/>
                <w:szCs w:val="28"/>
              </w:rPr>
              <w:t>тия педагогов</w:t>
            </w:r>
          </w:p>
          <w:p w:rsidR="00DC68A2" w:rsidRPr="003B0968" w:rsidRDefault="00DC68A2" w:rsidP="00D2272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Создание программ по дополни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 xml:space="preserve">тельным услугам; </w:t>
            </w:r>
          </w:p>
          <w:p w:rsidR="00DC68A2" w:rsidRPr="003524BC" w:rsidRDefault="00DC68A2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банка педагогических идей;  трансляция педагогического опыта</w:t>
            </w:r>
          </w:p>
        </w:tc>
      </w:tr>
      <w:tr w:rsidR="00DC68A2" w:rsidTr="005E7950">
        <w:tc>
          <w:tcPr>
            <w:tcW w:w="607" w:type="dxa"/>
          </w:tcPr>
          <w:p w:rsidR="00540F25" w:rsidRPr="003524BC" w:rsidRDefault="003524BC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0" w:type="dxa"/>
          </w:tcPr>
          <w:p w:rsidR="00540F25" w:rsidRPr="003524BC" w:rsidRDefault="003524BC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участия в конкурсах профессиональ</w:t>
            </w:r>
            <w:r w:rsidR="00C71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ного мастерства</w:t>
            </w:r>
          </w:p>
        </w:tc>
        <w:tc>
          <w:tcPr>
            <w:tcW w:w="1167" w:type="dxa"/>
          </w:tcPr>
          <w:p w:rsidR="00540F25" w:rsidRPr="003524BC" w:rsidRDefault="005F3FEE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670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D546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8670F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D5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24BC" w:rsidRPr="00FB2E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652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</w:tcPr>
          <w:p w:rsidR="003524BC" w:rsidRPr="003B0968" w:rsidRDefault="003524BC" w:rsidP="00D2272F">
            <w:pPr>
              <w:spacing w:line="276" w:lineRule="auto"/>
              <w:ind w:firstLine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Без финанси-</w:t>
            </w:r>
          </w:p>
          <w:p w:rsidR="00540F25" w:rsidRPr="003524BC" w:rsidRDefault="003524BC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843" w:type="dxa"/>
          </w:tcPr>
          <w:p w:rsidR="003524BC" w:rsidRPr="003B0968" w:rsidRDefault="003524BC" w:rsidP="00D2272F">
            <w:pPr>
              <w:spacing w:line="276" w:lineRule="auto"/>
              <w:ind w:firstLine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Заведующий и старший воспитатель</w:t>
            </w:r>
          </w:p>
          <w:p w:rsidR="00540F25" w:rsidRPr="003524BC" w:rsidRDefault="00540F25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524BC" w:rsidRPr="003B0968" w:rsidRDefault="003524BC" w:rsidP="00D2272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участие педагогов ДОУ в конкурсах </w:t>
            </w:r>
          </w:p>
          <w:p w:rsidR="00540F25" w:rsidRPr="003524BC" w:rsidRDefault="003524BC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 xml:space="preserve">проф. мастерства различного уровня 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(городской, региональ</w:t>
            </w:r>
            <w:r w:rsidR="00DC6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ный и др.)</w:t>
            </w:r>
          </w:p>
        </w:tc>
      </w:tr>
      <w:tr w:rsidR="00DC68A2" w:rsidTr="005E7950">
        <w:tc>
          <w:tcPr>
            <w:tcW w:w="607" w:type="dxa"/>
          </w:tcPr>
          <w:p w:rsidR="00540F25" w:rsidRPr="00DC68A2" w:rsidRDefault="00DC68A2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70" w:type="dxa"/>
          </w:tcPr>
          <w:p w:rsidR="00DC68A2" w:rsidRPr="003B0968" w:rsidRDefault="00DC68A2" w:rsidP="00D2272F">
            <w:pPr>
              <w:spacing w:line="276" w:lineRule="auto"/>
              <w:ind w:firstLine="63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Формирование корпоративной культуры ДОУ:</w:t>
            </w:r>
          </w:p>
          <w:p w:rsidR="00DC68A2" w:rsidRPr="003B0968" w:rsidRDefault="00DC68A2" w:rsidP="00D2272F">
            <w:pPr>
              <w:spacing w:line="276" w:lineRule="auto"/>
              <w:ind w:firstLine="63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- определение эффективности деятельности коллектива;</w:t>
            </w:r>
          </w:p>
          <w:p w:rsidR="00DC68A2" w:rsidRPr="003B0968" w:rsidRDefault="00C62AB7" w:rsidP="00D2272F">
            <w:pPr>
              <w:spacing w:line="276" w:lineRule="auto"/>
              <w:ind w:firstLine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</w:t>
            </w:r>
            <w:r w:rsidR="00DC68A2" w:rsidRPr="003B0968">
              <w:rPr>
                <w:rFonts w:ascii="Times New Roman" w:hAnsi="Times New Roman" w:cs="Times New Roman"/>
                <w:sz w:val="28"/>
                <w:szCs w:val="28"/>
              </w:rPr>
              <w:t xml:space="preserve"> для осознания каждым членом педагогического коллектива  целей и задач учреждения, а также  своей роли в воспитательно-образовательном  процессе каждого сотрудника;</w:t>
            </w:r>
          </w:p>
          <w:p w:rsidR="00540F25" w:rsidRPr="00DC68A2" w:rsidRDefault="00C62AB7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</w:t>
            </w:r>
            <w:r w:rsidR="00DC68A2" w:rsidRPr="003B0968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сплочённости коллектива</w:t>
            </w:r>
          </w:p>
        </w:tc>
        <w:tc>
          <w:tcPr>
            <w:tcW w:w="1167" w:type="dxa"/>
          </w:tcPr>
          <w:p w:rsidR="00540F25" w:rsidRPr="00C71208" w:rsidRDefault="005F3FEE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D546D">
              <w:rPr>
                <w:rFonts w:ascii="Times New Roman" w:hAnsi="Times New Roman" w:cs="Times New Roman"/>
                <w:sz w:val="28"/>
                <w:szCs w:val="28"/>
              </w:rPr>
              <w:t>–2025</w:t>
            </w:r>
            <w:r w:rsidR="008670F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D5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12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0" w:type="dxa"/>
          </w:tcPr>
          <w:p w:rsidR="00DC68A2" w:rsidRPr="003B0968" w:rsidRDefault="00DC68A2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Без финанси-</w:t>
            </w:r>
          </w:p>
          <w:p w:rsidR="00DC68A2" w:rsidRPr="003B0968" w:rsidRDefault="00DC68A2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  <w:p w:rsidR="00DC68A2" w:rsidRPr="003B0968" w:rsidRDefault="00DC68A2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F25" w:rsidRPr="00DC68A2" w:rsidRDefault="00540F25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68A2" w:rsidRPr="003B0968" w:rsidRDefault="00DC68A2" w:rsidP="00D2272F">
            <w:pPr>
              <w:spacing w:line="276" w:lineRule="auto"/>
              <w:ind w:firstLine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8670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8A2" w:rsidRPr="003B0968" w:rsidRDefault="00DC68A2" w:rsidP="00D2272F">
            <w:pPr>
              <w:spacing w:line="276" w:lineRule="auto"/>
              <w:ind w:firstLine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540F25" w:rsidRPr="00DC68A2" w:rsidRDefault="00DC68A2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08" w:type="dxa"/>
          </w:tcPr>
          <w:p w:rsidR="00540F25" w:rsidRPr="00DC68A2" w:rsidRDefault="00DC68A2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ние благоприят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 xml:space="preserve">ного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внешнего имиджа детского сада</w:t>
            </w:r>
          </w:p>
        </w:tc>
      </w:tr>
      <w:tr w:rsidR="00DC68A2" w:rsidTr="005E7950">
        <w:tc>
          <w:tcPr>
            <w:tcW w:w="607" w:type="dxa"/>
          </w:tcPr>
          <w:p w:rsidR="00540F25" w:rsidRPr="00DC68A2" w:rsidRDefault="00DC68A2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0" w:type="dxa"/>
          </w:tcPr>
          <w:p w:rsidR="00540F25" w:rsidRPr="00DC68A2" w:rsidRDefault="00DC68A2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Создание системы материального и морального  стимулирования педагогов</w:t>
            </w:r>
          </w:p>
        </w:tc>
        <w:tc>
          <w:tcPr>
            <w:tcW w:w="1167" w:type="dxa"/>
          </w:tcPr>
          <w:p w:rsidR="00540F25" w:rsidRPr="00C71208" w:rsidRDefault="005F3FEE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712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10" w:type="dxa"/>
          </w:tcPr>
          <w:p w:rsidR="00DC68A2" w:rsidRPr="003B0968" w:rsidRDefault="00DC68A2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</w:p>
          <w:p w:rsidR="00540F25" w:rsidRPr="00DC68A2" w:rsidRDefault="00540F25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0F25" w:rsidRPr="00DC68A2" w:rsidRDefault="00DC68A2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08" w:type="dxa"/>
          </w:tcPr>
          <w:p w:rsidR="00540F25" w:rsidRPr="00DC68A2" w:rsidRDefault="00DC68A2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педагогов в инновацион</w:t>
            </w:r>
            <w:r w:rsidR="0096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ном режиме работы</w:t>
            </w:r>
          </w:p>
        </w:tc>
      </w:tr>
      <w:tr w:rsidR="00DC68A2" w:rsidTr="005E7950">
        <w:tc>
          <w:tcPr>
            <w:tcW w:w="607" w:type="dxa"/>
          </w:tcPr>
          <w:p w:rsidR="00540F25" w:rsidRPr="00DC68A2" w:rsidRDefault="00DC68A2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0" w:type="dxa"/>
          </w:tcPr>
          <w:p w:rsidR="00DC68A2" w:rsidRPr="003B0968" w:rsidRDefault="00DC68A2" w:rsidP="00D2272F">
            <w:pPr>
              <w:keepNext/>
              <w:keepLines/>
              <w:spacing w:line="276" w:lineRule="auto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</w:pPr>
            <w:r w:rsidRPr="003B0968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t xml:space="preserve">Приобщение педагогов к методической работе детского </w:t>
            </w:r>
            <w:r w:rsidRPr="003B0968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сада: </w:t>
            </w:r>
          </w:p>
          <w:p w:rsidR="00DC68A2" w:rsidRPr="003B0968" w:rsidRDefault="00DC68A2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- выступление на педсоветах,</w:t>
            </w:r>
          </w:p>
          <w:p w:rsidR="00540F25" w:rsidRPr="00DC68A2" w:rsidRDefault="00DC68A2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- работа в творческих группах по составлению рабочих программ, консультаций</w:t>
            </w:r>
          </w:p>
        </w:tc>
        <w:tc>
          <w:tcPr>
            <w:tcW w:w="1167" w:type="dxa"/>
          </w:tcPr>
          <w:p w:rsidR="00540F25" w:rsidRPr="00C71208" w:rsidRDefault="005F3FEE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C62A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D546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8670F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D5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12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10" w:type="dxa"/>
          </w:tcPr>
          <w:p w:rsidR="00DC68A2" w:rsidRPr="003B0968" w:rsidRDefault="00DC68A2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Без финанси-</w:t>
            </w:r>
          </w:p>
          <w:p w:rsidR="00540F25" w:rsidRPr="00DC68A2" w:rsidRDefault="00DC68A2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843" w:type="dxa"/>
          </w:tcPr>
          <w:p w:rsidR="00540F25" w:rsidRPr="00DC68A2" w:rsidRDefault="00DC68A2" w:rsidP="00D2272F">
            <w:pPr>
              <w:spacing w:line="276" w:lineRule="auto"/>
              <w:ind w:firstLine="96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Заведую</w:t>
            </w:r>
            <w:r w:rsidR="008670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0968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808" w:type="dxa"/>
          </w:tcPr>
          <w:p w:rsidR="00540F25" w:rsidRPr="00DC68A2" w:rsidRDefault="00DC68A2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профессио-нальной компетент-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 педагогов</w:t>
            </w:r>
          </w:p>
        </w:tc>
      </w:tr>
      <w:tr w:rsidR="00DC68A2" w:rsidTr="005E7950">
        <w:tc>
          <w:tcPr>
            <w:tcW w:w="607" w:type="dxa"/>
          </w:tcPr>
          <w:p w:rsidR="00540F25" w:rsidRPr="00C71208" w:rsidRDefault="00C71208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70" w:type="dxa"/>
          </w:tcPr>
          <w:p w:rsidR="00540F25" w:rsidRPr="00C71208" w:rsidRDefault="00C71208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эффективности внедрения в практику современных педагогических технологий (система контроля)</w:t>
            </w:r>
          </w:p>
        </w:tc>
        <w:tc>
          <w:tcPr>
            <w:tcW w:w="1167" w:type="dxa"/>
          </w:tcPr>
          <w:p w:rsidR="00540F25" w:rsidRPr="00C71208" w:rsidRDefault="00C71208" w:rsidP="00D2272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тече-ние всего отчет-ного перио-да</w:t>
            </w:r>
          </w:p>
        </w:tc>
        <w:tc>
          <w:tcPr>
            <w:tcW w:w="1810" w:type="dxa"/>
          </w:tcPr>
          <w:p w:rsidR="00C71208" w:rsidRPr="003B0968" w:rsidRDefault="00C71208" w:rsidP="00D22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Без финанси-</w:t>
            </w:r>
          </w:p>
          <w:p w:rsidR="00540F25" w:rsidRPr="00C71208" w:rsidRDefault="00C71208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843" w:type="dxa"/>
          </w:tcPr>
          <w:p w:rsidR="00540F25" w:rsidRPr="00C71208" w:rsidRDefault="00C71208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0968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1808" w:type="dxa"/>
          </w:tcPr>
          <w:p w:rsidR="00540F25" w:rsidRPr="00C71208" w:rsidRDefault="00C71208" w:rsidP="00D227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нового качества образования</w:t>
            </w:r>
          </w:p>
        </w:tc>
      </w:tr>
    </w:tbl>
    <w:p w:rsidR="006D546D" w:rsidRDefault="006D546D" w:rsidP="00D2272F">
      <w:pPr>
        <w:keepNext/>
        <w:keepLines/>
        <w:spacing w:after="0"/>
        <w:ind w:firstLine="851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  <w:highlight w:val="yellow"/>
        </w:rPr>
      </w:pPr>
    </w:p>
    <w:p w:rsidR="00D2272F" w:rsidRDefault="00524E09" w:rsidP="00D227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D2272F" w:rsidRPr="003B0968">
        <w:rPr>
          <w:rFonts w:ascii="Times New Roman" w:hAnsi="Times New Roman" w:cs="Times New Roman"/>
          <w:b/>
          <w:sz w:val="28"/>
          <w:szCs w:val="28"/>
        </w:rPr>
        <w:t xml:space="preserve">ель 2: </w:t>
      </w:r>
      <w:r w:rsidR="00D2272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2272F" w:rsidRPr="00F17BA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проекта</w:t>
      </w:r>
      <w:r w:rsidR="008C6029" w:rsidRPr="00F17B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«Качество образовательной деятельности в ДОУ»</w:t>
      </w:r>
      <w:r w:rsidR="008C6029">
        <w:rPr>
          <w:rFonts w:ascii="Times New Roman" w:hAnsi="Times New Roman" w:cs="Times New Roman"/>
          <w:sz w:val="28"/>
          <w:szCs w:val="28"/>
        </w:rPr>
        <w:t xml:space="preserve"> </w:t>
      </w:r>
      <w:r w:rsidR="00D2272F">
        <w:rPr>
          <w:rFonts w:ascii="Times New Roman" w:hAnsi="Times New Roman" w:cs="Times New Roman"/>
          <w:sz w:val="28"/>
          <w:szCs w:val="28"/>
        </w:rPr>
        <w:t>по работе с педагогическими работниками</w:t>
      </w:r>
      <w:r w:rsidR="00D2272F" w:rsidRPr="003B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72F" w:rsidRDefault="00D2272F" w:rsidP="00D2272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272F" w:rsidRDefault="00F80726" w:rsidP="00D227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D2272F">
        <w:rPr>
          <w:rFonts w:ascii="Times New Roman" w:hAnsi="Times New Roman" w:cs="Times New Roman"/>
          <w:sz w:val="28"/>
          <w:szCs w:val="28"/>
        </w:rPr>
        <w:t>оздать условия для полноценного изучения педагогами современных образовательных тенденций, формирования готовности к внесению изменений в собственную педагогическую практику</w:t>
      </w:r>
      <w:r w:rsidR="00715446">
        <w:rPr>
          <w:rFonts w:ascii="Times New Roman" w:hAnsi="Times New Roman" w:cs="Times New Roman"/>
          <w:sz w:val="28"/>
          <w:szCs w:val="28"/>
        </w:rPr>
        <w:t>,</w:t>
      </w:r>
    </w:p>
    <w:p w:rsidR="00715446" w:rsidRDefault="00F80726" w:rsidP="00D227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="00715446">
        <w:rPr>
          <w:rFonts w:ascii="Times New Roman" w:hAnsi="Times New Roman" w:cs="Times New Roman"/>
          <w:sz w:val="28"/>
          <w:szCs w:val="28"/>
        </w:rPr>
        <w:t>етодические и дидактические ресурсы обогатить мультимедийными средствами,</w:t>
      </w:r>
    </w:p>
    <w:p w:rsidR="00715446" w:rsidRDefault="00F80726" w:rsidP="00D227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715446">
        <w:rPr>
          <w:rFonts w:ascii="Times New Roman" w:hAnsi="Times New Roman" w:cs="Times New Roman"/>
          <w:sz w:val="28"/>
          <w:szCs w:val="28"/>
        </w:rPr>
        <w:t>асширить и обогатить наполнение используемого воспитателями образовательного инструментария.</w:t>
      </w:r>
    </w:p>
    <w:p w:rsidR="00952DEC" w:rsidRDefault="00C25D96" w:rsidP="00C25D96">
      <w:pPr>
        <w:pStyle w:val="TableParagraph"/>
        <w:tabs>
          <w:tab w:val="left" w:pos="898"/>
          <w:tab w:val="left" w:pos="899"/>
          <w:tab w:val="left" w:pos="2666"/>
          <w:tab w:val="left" w:pos="5016"/>
          <w:tab w:val="left" w:pos="7704"/>
        </w:tabs>
        <w:spacing w:line="276" w:lineRule="auto"/>
        <w:ind w:left="6"/>
        <w:jc w:val="both"/>
        <w:rPr>
          <w:rFonts w:ascii="Times New Roman" w:hAnsi="Times New Roman" w:cs="Times New Roman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C42B77">
        <w:rPr>
          <w:rFonts w:ascii="Times New Roman" w:hAnsi="Times New Roman" w:cs="Times New Roman"/>
          <w:sz w:val="28"/>
          <w:szCs w:val="28"/>
        </w:rPr>
        <w:t>Повысить</w:t>
      </w:r>
      <w:r w:rsidRPr="00C42B77">
        <w:rPr>
          <w:rFonts w:ascii="Times New Roman" w:hAnsi="Times New Roman" w:cs="Times New Roman"/>
          <w:sz w:val="28"/>
          <w:szCs w:val="28"/>
        </w:rPr>
        <w:tab/>
      </w:r>
      <w:r w:rsidRPr="00C42B77">
        <w:rPr>
          <w:rFonts w:ascii="Times New Roman" w:hAnsi="Times New Roman" w:cs="Times New Roman"/>
          <w:w w:val="95"/>
          <w:sz w:val="28"/>
          <w:szCs w:val="28"/>
        </w:rPr>
        <w:t>маркетинговую</w:t>
      </w:r>
      <w:r w:rsidRPr="00C42B77">
        <w:rPr>
          <w:rFonts w:ascii="Times New Roman" w:hAnsi="Times New Roman" w:cs="Times New Roman"/>
          <w:w w:val="95"/>
          <w:sz w:val="28"/>
          <w:szCs w:val="28"/>
        </w:rPr>
        <w:tab/>
      </w:r>
      <w:r w:rsidRPr="00C42B77">
        <w:rPr>
          <w:rFonts w:ascii="Times New Roman" w:hAnsi="Times New Roman" w:cs="Times New Roman"/>
          <w:w w:val="90"/>
          <w:sz w:val="28"/>
          <w:szCs w:val="28"/>
        </w:rPr>
        <w:t xml:space="preserve">привлекательность </w:t>
      </w:r>
      <w:r w:rsidRPr="00C42B77">
        <w:rPr>
          <w:rFonts w:ascii="Times New Roman" w:hAnsi="Times New Roman" w:cs="Times New Roman"/>
          <w:spacing w:val="-12"/>
          <w:sz w:val="28"/>
          <w:szCs w:val="28"/>
        </w:rPr>
        <w:t>и</w:t>
      </w:r>
      <w:r w:rsidRPr="00C42B77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C42B77">
        <w:rPr>
          <w:rFonts w:ascii="Times New Roman" w:hAnsi="Times New Roman" w:cs="Times New Roman"/>
          <w:w w:val="95"/>
          <w:sz w:val="28"/>
          <w:szCs w:val="28"/>
        </w:rPr>
        <w:t>конкурентоспособность</w:t>
      </w:r>
      <w:r w:rsidRPr="00C42B7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7648EE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дошкольного образовательного </w:t>
      </w:r>
      <w:r w:rsidRPr="00C42B77">
        <w:rPr>
          <w:rFonts w:ascii="Times New Roman" w:hAnsi="Times New Roman" w:cs="Times New Roman"/>
          <w:w w:val="95"/>
          <w:sz w:val="28"/>
          <w:szCs w:val="28"/>
        </w:rPr>
        <w:t>учреждения</w:t>
      </w:r>
      <w:r w:rsidRPr="00C42B7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42B77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C42B7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42B77">
        <w:rPr>
          <w:rFonts w:ascii="Times New Roman" w:hAnsi="Times New Roman" w:cs="Times New Roman"/>
          <w:w w:val="95"/>
          <w:sz w:val="28"/>
          <w:szCs w:val="28"/>
        </w:rPr>
        <w:t>позиции</w:t>
      </w:r>
      <w:r w:rsidRPr="00C42B7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42B77">
        <w:rPr>
          <w:rFonts w:ascii="Times New Roman" w:hAnsi="Times New Roman" w:cs="Times New Roman"/>
          <w:w w:val="95"/>
          <w:sz w:val="28"/>
          <w:szCs w:val="28"/>
        </w:rPr>
        <w:t>родителей</w:t>
      </w:r>
      <w:r w:rsidRPr="00C42B7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42B77">
        <w:rPr>
          <w:rFonts w:ascii="Times New Roman" w:hAnsi="Times New Roman" w:cs="Times New Roman"/>
          <w:w w:val="95"/>
          <w:sz w:val="28"/>
          <w:szCs w:val="28"/>
        </w:rPr>
        <w:t>(законных</w:t>
      </w:r>
      <w:r w:rsidRPr="00C42B7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C42B77">
        <w:rPr>
          <w:rFonts w:ascii="Times New Roman" w:hAnsi="Times New Roman" w:cs="Times New Roman"/>
          <w:spacing w:val="-1"/>
          <w:w w:val="95"/>
          <w:sz w:val="28"/>
          <w:szCs w:val="28"/>
        </w:rPr>
        <w:t>представителей)</w:t>
      </w:r>
      <w:r w:rsidRPr="00C42B77">
        <w:rPr>
          <w:rFonts w:ascii="Times New Roman" w:hAnsi="Times New Roman" w:cs="Times New Roman"/>
          <w:spacing w:val="-22"/>
          <w:w w:val="95"/>
          <w:sz w:val="28"/>
          <w:szCs w:val="28"/>
        </w:rPr>
        <w:t xml:space="preserve"> </w:t>
      </w:r>
      <w:r w:rsidRPr="00C42B77">
        <w:rPr>
          <w:rFonts w:ascii="Times New Roman" w:hAnsi="Times New Roman" w:cs="Times New Roman"/>
          <w:spacing w:val="-1"/>
          <w:w w:val="95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-1"/>
          <w:w w:val="95"/>
          <w:sz w:val="28"/>
          <w:szCs w:val="28"/>
        </w:rPr>
        <w:t>.</w:t>
      </w:r>
    </w:p>
    <w:p w:rsidR="004A136D" w:rsidRPr="00C42B77" w:rsidRDefault="00952DEC" w:rsidP="004A136D">
      <w:pPr>
        <w:pStyle w:val="TableParagraph"/>
        <w:tabs>
          <w:tab w:val="left" w:pos="898"/>
          <w:tab w:val="left" w:pos="89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           </w:t>
      </w:r>
      <w:r w:rsidR="004A136D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5.</w:t>
      </w:r>
      <w:r w:rsidR="004A136D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4A136D" w:rsidRPr="00C42B77">
        <w:rPr>
          <w:rFonts w:ascii="Times New Roman" w:hAnsi="Times New Roman" w:cs="Times New Roman"/>
          <w:w w:val="95"/>
          <w:sz w:val="28"/>
          <w:szCs w:val="28"/>
        </w:rPr>
        <w:t>Совершенствовать систему условий</w:t>
      </w:r>
      <w:r w:rsidR="004A136D" w:rsidRPr="00C42B7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A136D" w:rsidRPr="00C42B77">
        <w:rPr>
          <w:rFonts w:ascii="Times New Roman" w:hAnsi="Times New Roman" w:cs="Times New Roman"/>
          <w:w w:val="95"/>
          <w:sz w:val="28"/>
          <w:szCs w:val="28"/>
        </w:rPr>
        <w:t>работы с детьми, имеющими</w:t>
      </w:r>
      <w:r w:rsidR="004A136D" w:rsidRPr="00C42B77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A136D" w:rsidRPr="00C42B77">
        <w:rPr>
          <w:rFonts w:ascii="Times New Roman" w:hAnsi="Times New Roman" w:cs="Times New Roman"/>
          <w:w w:val="95"/>
          <w:sz w:val="28"/>
          <w:szCs w:val="28"/>
        </w:rPr>
        <w:t>особые</w:t>
      </w:r>
      <w:r w:rsidR="004A136D" w:rsidRPr="00C42B77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="004A136D" w:rsidRPr="00C42B77">
        <w:rPr>
          <w:rFonts w:ascii="Times New Roman" w:hAnsi="Times New Roman" w:cs="Times New Roman"/>
          <w:w w:val="95"/>
          <w:sz w:val="28"/>
          <w:szCs w:val="28"/>
        </w:rPr>
        <w:t>образовательные</w:t>
      </w:r>
      <w:r w:rsidR="004A136D" w:rsidRPr="00C42B77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="004A136D" w:rsidRPr="00C42B77">
        <w:rPr>
          <w:rFonts w:ascii="Times New Roman" w:hAnsi="Times New Roman" w:cs="Times New Roman"/>
          <w:w w:val="95"/>
          <w:sz w:val="28"/>
          <w:szCs w:val="28"/>
        </w:rPr>
        <w:t>потребности</w:t>
      </w:r>
      <w:r w:rsidR="004A136D" w:rsidRPr="00C42B77">
        <w:rPr>
          <w:rFonts w:ascii="Times New Roman" w:hAnsi="Times New Roman" w:cs="Times New Roman"/>
          <w:spacing w:val="24"/>
          <w:w w:val="95"/>
          <w:sz w:val="28"/>
          <w:szCs w:val="28"/>
        </w:rPr>
        <w:t>.</w:t>
      </w:r>
    </w:p>
    <w:p w:rsidR="00C25D96" w:rsidRPr="00C42B77" w:rsidRDefault="00C25D96" w:rsidP="00C25D96">
      <w:pPr>
        <w:pStyle w:val="TableParagraph"/>
        <w:tabs>
          <w:tab w:val="left" w:pos="898"/>
          <w:tab w:val="left" w:pos="899"/>
          <w:tab w:val="left" w:pos="2666"/>
          <w:tab w:val="left" w:pos="5016"/>
          <w:tab w:val="left" w:pos="7704"/>
        </w:tabs>
        <w:spacing w:line="276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C42B77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</w:p>
    <w:p w:rsidR="00C25D96" w:rsidRDefault="00C25D96" w:rsidP="00D227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446" w:rsidRDefault="00715446" w:rsidP="00D227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5446" w:rsidRDefault="00715446" w:rsidP="00D227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607"/>
        <w:gridCol w:w="2370"/>
        <w:gridCol w:w="1167"/>
        <w:gridCol w:w="1810"/>
        <w:gridCol w:w="1843"/>
        <w:gridCol w:w="1808"/>
      </w:tblGrid>
      <w:tr w:rsidR="00715446" w:rsidTr="00173DFE">
        <w:tc>
          <w:tcPr>
            <w:tcW w:w="607" w:type="dxa"/>
          </w:tcPr>
          <w:p w:rsidR="00715446" w:rsidRPr="00540F25" w:rsidRDefault="00715446" w:rsidP="00173DF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370" w:type="dxa"/>
          </w:tcPr>
          <w:p w:rsidR="00715446" w:rsidRDefault="00715446" w:rsidP="00173DF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67" w:type="dxa"/>
          </w:tcPr>
          <w:p w:rsidR="00715446" w:rsidRDefault="00715446" w:rsidP="00173DF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10" w:type="dxa"/>
          </w:tcPr>
          <w:p w:rsidR="00715446" w:rsidRDefault="00715446" w:rsidP="00173DF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финанси-рования</w:t>
            </w:r>
          </w:p>
        </w:tc>
        <w:tc>
          <w:tcPr>
            <w:tcW w:w="1843" w:type="dxa"/>
          </w:tcPr>
          <w:p w:rsidR="00715446" w:rsidRDefault="00715446" w:rsidP="00173DF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Ответст-венные</w:t>
            </w:r>
          </w:p>
        </w:tc>
        <w:tc>
          <w:tcPr>
            <w:tcW w:w="1808" w:type="dxa"/>
          </w:tcPr>
          <w:p w:rsidR="00715446" w:rsidRDefault="00715446" w:rsidP="00173DF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80726" w:rsidTr="00173DFE">
        <w:tc>
          <w:tcPr>
            <w:tcW w:w="607" w:type="dxa"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0" w:type="dxa"/>
          </w:tcPr>
          <w:p w:rsidR="00F80726" w:rsidRPr="00715446" w:rsidRDefault="00F80726" w:rsidP="00715446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446">
              <w:rPr>
                <w:rFonts w:ascii="Times New Roman" w:hAnsi="Times New Roman" w:cs="Times New Roman"/>
                <w:w w:val="95"/>
                <w:sz w:val="28"/>
                <w:szCs w:val="28"/>
              </w:rPr>
              <w:t>Изучение</w:t>
            </w:r>
            <w:r w:rsidRPr="00715446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715446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качества</w:t>
            </w:r>
          </w:p>
          <w:p w:rsidR="00F80726" w:rsidRPr="00715446" w:rsidRDefault="00F80726" w:rsidP="00715446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 w:rsidRPr="0071544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F80726" w:rsidRPr="00715446" w:rsidRDefault="00F80726" w:rsidP="0071544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544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71544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715446">
              <w:rPr>
                <w:rFonts w:ascii="Times New Roman" w:hAnsi="Times New Roman" w:cs="Times New Roman"/>
                <w:sz w:val="28"/>
                <w:szCs w:val="28"/>
              </w:rPr>
              <w:t>кадров.</w:t>
            </w:r>
          </w:p>
        </w:tc>
        <w:tc>
          <w:tcPr>
            <w:tcW w:w="1167" w:type="dxa"/>
          </w:tcPr>
          <w:p w:rsidR="00F80726" w:rsidRPr="00715446" w:rsidRDefault="00F80726" w:rsidP="0071544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5446">
              <w:rPr>
                <w:rFonts w:ascii="Times New Roman"/>
                <w:sz w:val="28"/>
                <w:szCs w:val="28"/>
              </w:rPr>
              <w:t>2022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г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</w:tcPr>
          <w:p w:rsidR="00F80726" w:rsidRPr="00BD442D" w:rsidRDefault="00F80726" w:rsidP="00BD442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42D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80726" w:rsidRPr="00715446" w:rsidRDefault="00F80726" w:rsidP="00BD442D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42D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BD442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  <w:vMerge w:val="restart"/>
          </w:tcPr>
          <w:p w:rsidR="00F8072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мотивационной готовности педагогов.</w:t>
            </w:r>
          </w:p>
          <w:p w:rsidR="00F8072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инструментарий, соответствующий современным образовательным требованиям</w:t>
            </w:r>
          </w:p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 ДОУ, соответствующая требованиям ФГОС ДО.</w:t>
            </w:r>
          </w:p>
        </w:tc>
      </w:tr>
      <w:tr w:rsidR="00F80726" w:rsidTr="00173DFE">
        <w:tc>
          <w:tcPr>
            <w:tcW w:w="607" w:type="dxa"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0" w:type="dxa"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мониторинга качества образовательных услуг.</w:t>
            </w:r>
          </w:p>
        </w:tc>
        <w:tc>
          <w:tcPr>
            <w:tcW w:w="1167" w:type="dxa"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5446">
              <w:rPr>
                <w:rFonts w:ascii="Times New Roman"/>
                <w:sz w:val="28"/>
                <w:szCs w:val="28"/>
              </w:rPr>
              <w:t>2022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г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</w:tcPr>
          <w:p w:rsidR="00F80726" w:rsidRPr="00BD442D" w:rsidRDefault="00F80726" w:rsidP="0053049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42D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80726" w:rsidRPr="00715446" w:rsidRDefault="00F80726" w:rsidP="00530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42D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BD442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  <w:vMerge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26" w:rsidTr="00173DFE">
        <w:tc>
          <w:tcPr>
            <w:tcW w:w="607" w:type="dxa"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0" w:type="dxa"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опробация диагностических материалов, позволяющих контролировать качество образования на основе требований ФГОС.</w:t>
            </w:r>
          </w:p>
        </w:tc>
        <w:tc>
          <w:tcPr>
            <w:tcW w:w="1167" w:type="dxa"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5446">
              <w:rPr>
                <w:rFonts w:ascii="Times New Roman"/>
                <w:sz w:val="28"/>
                <w:szCs w:val="28"/>
              </w:rPr>
              <w:t>2022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г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</w:tcPr>
          <w:p w:rsidR="00F80726" w:rsidRPr="00BD442D" w:rsidRDefault="00F80726" w:rsidP="0053049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42D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80726" w:rsidRPr="00715446" w:rsidRDefault="00F80726" w:rsidP="00530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42D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BD442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  <w:vMerge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26" w:rsidTr="00173DFE">
        <w:tc>
          <w:tcPr>
            <w:tcW w:w="607" w:type="dxa"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0" w:type="dxa"/>
          </w:tcPr>
          <w:p w:rsidR="00F80726" w:rsidRPr="00715446" w:rsidRDefault="00F80726" w:rsidP="0053049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условий для развития одаренности детей. Разработка и реализация индивидуальных образовательных маршрутов . Повышение квалификации педагогических работников ДОУ по вопросам выявления и развития детской одаренности.</w:t>
            </w:r>
          </w:p>
        </w:tc>
        <w:tc>
          <w:tcPr>
            <w:tcW w:w="1167" w:type="dxa"/>
          </w:tcPr>
          <w:p w:rsidR="00F80726" w:rsidRPr="00715446" w:rsidRDefault="005F3FEE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2022</w:t>
            </w:r>
            <w:r w:rsidR="00F80726">
              <w:rPr>
                <w:rFonts w:ascii="Times New Roman"/>
                <w:sz w:val="28"/>
                <w:szCs w:val="28"/>
              </w:rPr>
              <w:t xml:space="preserve">-2025 </w:t>
            </w:r>
            <w:r w:rsidR="00F80726">
              <w:rPr>
                <w:rFonts w:ascii="Times New Roman"/>
                <w:sz w:val="28"/>
                <w:szCs w:val="28"/>
              </w:rPr>
              <w:t>г</w:t>
            </w:r>
            <w:r w:rsidR="00F80726">
              <w:rPr>
                <w:rFonts w:ascii="Times New Roman"/>
                <w:sz w:val="28"/>
                <w:szCs w:val="28"/>
              </w:rPr>
              <w:t>.</w:t>
            </w:r>
            <w:r w:rsidR="00F80726">
              <w:rPr>
                <w:rFonts w:ascii="Times New Roman"/>
                <w:sz w:val="28"/>
                <w:szCs w:val="28"/>
              </w:rPr>
              <w:t>г</w:t>
            </w:r>
            <w:r w:rsidR="00F80726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</w:tcPr>
          <w:p w:rsidR="00F80726" w:rsidRPr="00BD442D" w:rsidRDefault="00F80726" w:rsidP="00B414C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42D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80726" w:rsidRPr="00715446" w:rsidRDefault="00F80726" w:rsidP="00B41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42D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BD442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  <w:vMerge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26" w:rsidTr="00173DFE">
        <w:tc>
          <w:tcPr>
            <w:tcW w:w="607" w:type="dxa"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0" w:type="dxa"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для коррекционной помощи детям с ОВЗ. Оптимизация индивидуальных образовательных маршрутов и программ для детей с ОВЗ. Повышение квалификации педагогических работников по вопросам коррекционного образования.</w:t>
            </w:r>
          </w:p>
        </w:tc>
        <w:tc>
          <w:tcPr>
            <w:tcW w:w="1167" w:type="dxa"/>
          </w:tcPr>
          <w:p w:rsidR="00F80726" w:rsidRPr="00715446" w:rsidRDefault="005F3FEE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lastRenderedPageBreak/>
              <w:t>2022</w:t>
            </w:r>
            <w:r w:rsidR="00F80726">
              <w:rPr>
                <w:rFonts w:ascii="Times New Roman"/>
                <w:sz w:val="28"/>
                <w:szCs w:val="28"/>
              </w:rPr>
              <w:t>-</w:t>
            </w:r>
            <w:r w:rsidR="00F80726">
              <w:rPr>
                <w:rFonts w:ascii="Times New Roman"/>
                <w:sz w:val="28"/>
                <w:szCs w:val="28"/>
              </w:rPr>
              <w:lastRenderedPageBreak/>
              <w:t xml:space="preserve">2025 </w:t>
            </w:r>
            <w:r w:rsidR="00F80726">
              <w:rPr>
                <w:rFonts w:ascii="Times New Roman"/>
                <w:sz w:val="28"/>
                <w:szCs w:val="28"/>
              </w:rPr>
              <w:t>г</w:t>
            </w:r>
            <w:r w:rsidR="00F80726">
              <w:rPr>
                <w:rFonts w:ascii="Times New Roman"/>
                <w:sz w:val="28"/>
                <w:szCs w:val="28"/>
              </w:rPr>
              <w:t>.</w:t>
            </w:r>
            <w:r w:rsidR="00F80726">
              <w:rPr>
                <w:rFonts w:ascii="Times New Roman"/>
                <w:sz w:val="28"/>
                <w:szCs w:val="28"/>
              </w:rPr>
              <w:t>г</w:t>
            </w:r>
            <w:r w:rsidR="00F80726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843" w:type="dxa"/>
          </w:tcPr>
          <w:p w:rsidR="00F80726" w:rsidRPr="00BD442D" w:rsidRDefault="00F80726" w:rsidP="00B414C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Заведующий,</w:t>
            </w:r>
          </w:p>
          <w:p w:rsidR="00F80726" w:rsidRPr="00715446" w:rsidRDefault="00F80726" w:rsidP="00B414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</w:t>
            </w:r>
            <w:r w:rsidRPr="00BD442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  <w:vMerge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26" w:rsidTr="00173DFE">
        <w:tc>
          <w:tcPr>
            <w:tcW w:w="607" w:type="dxa"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70" w:type="dxa"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системы совместной деятельности с социальными партнерами, семьями дошкольников по приобщению к здоровому образу жизни, формированию у воспитанников элементарных чувств патриотизма, развитию нравственности.</w:t>
            </w:r>
          </w:p>
        </w:tc>
        <w:tc>
          <w:tcPr>
            <w:tcW w:w="1167" w:type="dxa"/>
          </w:tcPr>
          <w:p w:rsidR="00F80726" w:rsidRPr="00715446" w:rsidRDefault="005F3FEE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2022</w:t>
            </w:r>
            <w:r w:rsidR="00F80726">
              <w:rPr>
                <w:rFonts w:ascii="Times New Roman"/>
                <w:sz w:val="28"/>
                <w:szCs w:val="28"/>
              </w:rPr>
              <w:t xml:space="preserve">-2025 </w:t>
            </w:r>
            <w:r w:rsidR="00F80726">
              <w:rPr>
                <w:rFonts w:ascii="Times New Roman"/>
                <w:sz w:val="28"/>
                <w:szCs w:val="28"/>
              </w:rPr>
              <w:t>г</w:t>
            </w:r>
            <w:r w:rsidR="00F80726">
              <w:rPr>
                <w:rFonts w:ascii="Times New Roman"/>
                <w:sz w:val="28"/>
                <w:szCs w:val="28"/>
              </w:rPr>
              <w:t>.</w:t>
            </w:r>
            <w:r w:rsidR="00F80726">
              <w:rPr>
                <w:rFonts w:ascii="Times New Roman"/>
                <w:sz w:val="28"/>
                <w:szCs w:val="28"/>
              </w:rPr>
              <w:t>г</w:t>
            </w:r>
            <w:r w:rsidR="00F80726">
              <w:rPr>
                <w:rFonts w:ascii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1843" w:type="dxa"/>
          </w:tcPr>
          <w:p w:rsidR="00F80726" w:rsidRPr="00BD442D" w:rsidRDefault="00F80726" w:rsidP="00F80726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42D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F80726" w:rsidRPr="00715446" w:rsidRDefault="00F80726" w:rsidP="00F8072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42D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BD442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  <w:vMerge/>
          </w:tcPr>
          <w:p w:rsidR="00F80726" w:rsidRPr="00715446" w:rsidRDefault="00F80726" w:rsidP="007154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72F" w:rsidRDefault="00D2272F" w:rsidP="00524E09">
      <w:pPr>
        <w:keepNext/>
        <w:keepLines/>
        <w:spacing w:after="0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  <w:highlight w:val="yellow"/>
        </w:rPr>
      </w:pPr>
    </w:p>
    <w:p w:rsidR="003B0968" w:rsidRPr="006D144C" w:rsidRDefault="003B0968" w:rsidP="00524E09">
      <w:pPr>
        <w:keepNext/>
        <w:keepLines/>
        <w:spacing w:after="0"/>
        <w:ind w:firstLine="851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6D144C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4.3.3 Охрана жизни и здоровья воспитанников</w:t>
      </w:r>
    </w:p>
    <w:p w:rsidR="003B0968" w:rsidRPr="006D144C" w:rsidRDefault="006D144C" w:rsidP="004E361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3B0968" w:rsidRPr="006D144C">
        <w:rPr>
          <w:rFonts w:ascii="Times New Roman" w:hAnsi="Times New Roman" w:cs="Times New Roman"/>
          <w:b/>
          <w:sz w:val="28"/>
          <w:szCs w:val="28"/>
        </w:rPr>
        <w:t>е</w:t>
      </w:r>
      <w:r w:rsidR="006B2DCE">
        <w:rPr>
          <w:rFonts w:ascii="Times New Roman" w:hAnsi="Times New Roman" w:cs="Times New Roman"/>
          <w:b/>
          <w:sz w:val="28"/>
          <w:szCs w:val="28"/>
        </w:rPr>
        <w:t>ль</w:t>
      </w:r>
      <w:r w:rsidR="003B0968" w:rsidRPr="006D14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595D" w:rsidRPr="006D144C">
        <w:rPr>
          <w:rFonts w:ascii="Times New Roman" w:eastAsia="Times New Roman" w:hAnsi="Times New Roman" w:cs="Times New Roman"/>
          <w:sz w:val="28"/>
          <w:szCs w:val="28"/>
        </w:rPr>
        <w:t>разработк</w:t>
      </w:r>
      <w:r w:rsidR="004E361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E361E" w:rsidRPr="00F17B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</w:t>
      </w:r>
      <w:r w:rsidR="00524E09" w:rsidRPr="00F17B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роекта</w:t>
      </w:r>
      <w:r w:rsidR="002E7560" w:rsidRPr="00F17B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E361E" w:rsidRPr="00F17B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«Здоровое будущее»</w:t>
      </w:r>
      <w:r w:rsidR="004E3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560" w:rsidRPr="006D144C">
        <w:rPr>
          <w:rFonts w:ascii="Times New Roman" w:eastAsia="Times New Roman" w:hAnsi="Times New Roman" w:cs="Times New Roman"/>
          <w:sz w:val="28"/>
          <w:szCs w:val="28"/>
        </w:rPr>
        <w:t>по здоровьесбережению</w:t>
      </w:r>
      <w:r w:rsidR="003B0968" w:rsidRPr="006D144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ДОУ для их полноценного развития</w:t>
      </w:r>
      <w:r w:rsidR="00524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968" w:rsidRPr="006D14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0968" w:rsidRPr="006D144C" w:rsidRDefault="003B0968" w:rsidP="00524E09">
      <w:pPr>
        <w:numPr>
          <w:ilvl w:val="0"/>
          <w:numId w:val="12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44C">
        <w:rPr>
          <w:rFonts w:ascii="Times New Roman" w:hAnsi="Times New Roman" w:cs="Times New Roman"/>
          <w:sz w:val="28"/>
          <w:szCs w:val="28"/>
        </w:rPr>
        <w:t>Создать эффективную систему охраны жизни и здоровья воспитанников.</w:t>
      </w:r>
    </w:p>
    <w:p w:rsidR="003B0968" w:rsidRPr="006D144C" w:rsidRDefault="003B0968" w:rsidP="00524E09">
      <w:pPr>
        <w:numPr>
          <w:ilvl w:val="0"/>
          <w:numId w:val="12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44C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у детей привычки к здоровому образу жизни.</w:t>
      </w:r>
    </w:p>
    <w:p w:rsidR="003B0968" w:rsidRPr="006D144C" w:rsidRDefault="003B0968" w:rsidP="00524E09">
      <w:pPr>
        <w:numPr>
          <w:ilvl w:val="0"/>
          <w:numId w:val="12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44C">
        <w:rPr>
          <w:rFonts w:ascii="Times New Roman" w:hAnsi="Times New Roman" w:cs="Times New Roman"/>
          <w:sz w:val="28"/>
          <w:szCs w:val="28"/>
        </w:rPr>
        <w:t>Вооружить родителей психолого-педагогическими знаниями по воспитанию здорового ребенка.</w:t>
      </w:r>
    </w:p>
    <w:p w:rsidR="001D72A8" w:rsidRPr="00524E09" w:rsidRDefault="001D72A8" w:rsidP="00F17BA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968" w:rsidRPr="00524E09" w:rsidRDefault="003B0968" w:rsidP="00524E09">
      <w:pPr>
        <w:spacing w:after="0"/>
        <w:ind w:left="786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E09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98"/>
        <w:gridCol w:w="2501"/>
        <w:gridCol w:w="1154"/>
        <w:gridCol w:w="1701"/>
        <w:gridCol w:w="1559"/>
        <w:gridCol w:w="2092"/>
      </w:tblGrid>
      <w:tr w:rsidR="00A91D9C" w:rsidRPr="00524E09" w:rsidTr="005E7950">
        <w:tc>
          <w:tcPr>
            <w:tcW w:w="598" w:type="dxa"/>
          </w:tcPr>
          <w:p w:rsidR="00C71208" w:rsidRPr="00524E09" w:rsidRDefault="00C71208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01" w:type="dxa"/>
          </w:tcPr>
          <w:p w:rsidR="00C71208" w:rsidRPr="00524E09" w:rsidRDefault="00C71208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54" w:type="dxa"/>
          </w:tcPr>
          <w:p w:rsidR="00C71208" w:rsidRPr="00524E09" w:rsidRDefault="00C71208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C71208" w:rsidRPr="00524E09" w:rsidRDefault="00C71208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финанси-рования</w:t>
            </w:r>
          </w:p>
        </w:tc>
        <w:tc>
          <w:tcPr>
            <w:tcW w:w="1559" w:type="dxa"/>
          </w:tcPr>
          <w:p w:rsidR="00C71208" w:rsidRPr="00524E09" w:rsidRDefault="00C71208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Ответствен-ные</w:t>
            </w:r>
          </w:p>
        </w:tc>
        <w:tc>
          <w:tcPr>
            <w:tcW w:w="2092" w:type="dxa"/>
          </w:tcPr>
          <w:p w:rsidR="00C71208" w:rsidRPr="00524E09" w:rsidRDefault="00C71208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91D9C" w:rsidRPr="00524E09" w:rsidTr="005E7950">
        <w:tc>
          <w:tcPr>
            <w:tcW w:w="598" w:type="dxa"/>
          </w:tcPr>
          <w:p w:rsidR="00C71208" w:rsidRPr="00524E09" w:rsidRDefault="006315D8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1" w:type="dxa"/>
          </w:tcPr>
          <w:p w:rsidR="006315D8" w:rsidRPr="00524E09" w:rsidRDefault="006315D8" w:rsidP="006315D8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Мониторинг:</w:t>
            </w:r>
          </w:p>
          <w:p w:rsidR="006315D8" w:rsidRPr="00524E09" w:rsidRDefault="007D595D" w:rsidP="006315D8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6315D8" w:rsidRPr="00524E09">
              <w:rPr>
                <w:rFonts w:ascii="Times New Roman" w:hAnsi="Times New Roman" w:cs="Times New Roman"/>
                <w:sz w:val="28"/>
                <w:szCs w:val="28"/>
              </w:rPr>
              <w:t>остояния здоровья воспитанников;</w:t>
            </w:r>
          </w:p>
          <w:p w:rsidR="00C71208" w:rsidRPr="00524E09" w:rsidRDefault="007D595D" w:rsidP="006315D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- уровня</w:t>
            </w:r>
            <w:r w:rsidR="006315D8" w:rsidRPr="00524E09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заинтересованности родителей в вопросах сохранения и укрепления здоровья ребенка</w:t>
            </w:r>
            <w:r w:rsidR="00524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C71208" w:rsidRPr="00524E09" w:rsidRDefault="0092317C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315D8" w:rsidRPr="00524E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315D8" w:rsidRPr="00524E09" w:rsidRDefault="006315D8" w:rsidP="006315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Без финанси</w:t>
            </w:r>
            <w:r w:rsidR="005E7950" w:rsidRPr="00524E09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1208" w:rsidRPr="00524E09" w:rsidRDefault="006315D8" w:rsidP="006315D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559" w:type="dxa"/>
          </w:tcPr>
          <w:p w:rsidR="00C71208" w:rsidRPr="00524E09" w:rsidRDefault="006315D8" w:rsidP="006315D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Врач, старшая медсестра</w:t>
            </w:r>
          </w:p>
        </w:tc>
        <w:tc>
          <w:tcPr>
            <w:tcW w:w="2092" w:type="dxa"/>
          </w:tcPr>
          <w:p w:rsidR="00C71208" w:rsidRPr="00524E09" w:rsidRDefault="006315D8" w:rsidP="006315D8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A91D9C" w:rsidRPr="00524E09" w:rsidTr="005E7950">
        <w:tc>
          <w:tcPr>
            <w:tcW w:w="598" w:type="dxa"/>
          </w:tcPr>
          <w:p w:rsidR="00C71208" w:rsidRPr="00524E09" w:rsidRDefault="00A91D9C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01" w:type="dxa"/>
          </w:tcPr>
          <w:p w:rsidR="00A91D9C" w:rsidRPr="00524E09" w:rsidRDefault="00A91D9C" w:rsidP="00A91D9C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оптимизации деятельности по сохранению и укреплению здоровья детей в детском саду и</w:t>
            </w:r>
          </w:p>
          <w:p w:rsidR="00A91D9C" w:rsidRPr="00524E09" w:rsidRDefault="00A91D9C" w:rsidP="00A91D9C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разработка п</w:t>
            </w:r>
            <w:r w:rsidR="00524E09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71208" w:rsidRPr="00524E09" w:rsidRDefault="00A91D9C" w:rsidP="00524E09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4E09">
              <w:rPr>
                <w:rFonts w:ascii="Times New Roman" w:hAnsi="Times New Roman" w:cs="Times New Roman"/>
                <w:sz w:val="28"/>
                <w:szCs w:val="28"/>
              </w:rPr>
              <w:t>Здоровое будущее».</w:t>
            </w:r>
          </w:p>
        </w:tc>
        <w:tc>
          <w:tcPr>
            <w:tcW w:w="1154" w:type="dxa"/>
          </w:tcPr>
          <w:p w:rsidR="00524E09" w:rsidRDefault="0092317C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4E09">
              <w:rPr>
                <w:rFonts w:ascii="Times New Roman" w:hAnsi="Times New Roman" w:cs="Times New Roman"/>
                <w:sz w:val="28"/>
                <w:szCs w:val="28"/>
              </w:rPr>
              <w:t xml:space="preserve">- 2025 </w:t>
            </w:r>
          </w:p>
          <w:p w:rsidR="00C71208" w:rsidRPr="00524E09" w:rsidRDefault="00524E09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91D9C" w:rsidRPr="00524E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A91D9C" w:rsidRPr="00524E09" w:rsidRDefault="00A91D9C" w:rsidP="00A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Без финанси</w:t>
            </w:r>
            <w:r w:rsidR="005E7950" w:rsidRPr="00524E09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91D9C" w:rsidRPr="00524E09" w:rsidRDefault="00A91D9C" w:rsidP="00A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A91D9C" w:rsidRPr="00524E09" w:rsidRDefault="00A91D9C" w:rsidP="00A9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08" w:rsidRPr="00524E09" w:rsidRDefault="00C71208" w:rsidP="00A91D9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91D9C" w:rsidRPr="00524E09" w:rsidRDefault="00A91D9C" w:rsidP="00A91D9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5E7950" w:rsidRPr="00524E09">
              <w:rPr>
                <w:rFonts w:ascii="Times New Roman" w:hAnsi="Times New Roman" w:cs="Times New Roman"/>
                <w:sz w:val="28"/>
                <w:szCs w:val="28"/>
              </w:rPr>
              <w:t>-ра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тивно-педа</w:t>
            </w:r>
            <w:r w:rsidR="005E7950" w:rsidRPr="00524E09">
              <w:rPr>
                <w:rFonts w:ascii="Times New Roman" w:hAnsi="Times New Roman" w:cs="Times New Roman"/>
                <w:sz w:val="28"/>
                <w:szCs w:val="28"/>
              </w:rPr>
              <w:t>гоги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1208" w:rsidRPr="00524E09" w:rsidRDefault="00A91D9C" w:rsidP="00A91D9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ческий персонал</w:t>
            </w:r>
          </w:p>
        </w:tc>
        <w:tc>
          <w:tcPr>
            <w:tcW w:w="2092" w:type="dxa"/>
          </w:tcPr>
          <w:p w:rsidR="00A91D9C" w:rsidRPr="00524E09" w:rsidRDefault="00524E09" w:rsidP="00A91D9C">
            <w:pPr>
              <w:spacing w:line="276" w:lineRule="auto"/>
              <w:ind w:firstLine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 проект «Злоровое будущее</w:t>
            </w:r>
            <w:r w:rsidR="00A91D9C" w:rsidRPr="00524E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1208" w:rsidRPr="00524E09" w:rsidRDefault="00C71208" w:rsidP="00A91D9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9C" w:rsidRPr="00524E09" w:rsidTr="005E7950">
        <w:tc>
          <w:tcPr>
            <w:tcW w:w="598" w:type="dxa"/>
          </w:tcPr>
          <w:p w:rsidR="00C71208" w:rsidRPr="00524E09" w:rsidRDefault="00A91D9C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01" w:type="dxa"/>
          </w:tcPr>
          <w:p w:rsidR="00A91D9C" w:rsidRPr="00524E09" w:rsidRDefault="00A91D9C" w:rsidP="00A91D9C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Реализация про</w:t>
            </w:r>
            <w:r w:rsidR="00524E09">
              <w:rPr>
                <w:rFonts w:ascii="Times New Roman" w:hAnsi="Times New Roman" w:cs="Times New Roman"/>
                <w:sz w:val="28"/>
                <w:szCs w:val="28"/>
              </w:rPr>
              <w:t>екта «Здоровое будущее»</w:t>
            </w:r>
          </w:p>
          <w:p w:rsidR="00C71208" w:rsidRPr="00524E09" w:rsidRDefault="00A91D9C" w:rsidP="00A91D9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активных форм работы с педагогами и 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 (семинары, круглые столы, тренинги,  спортивные мероприятия, консультации, педсоветы, совместные мероприятия)</w:t>
            </w:r>
            <w:r w:rsidR="00524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</w:tcPr>
          <w:p w:rsidR="00C71208" w:rsidRPr="00524E09" w:rsidRDefault="0092317C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524E09">
              <w:rPr>
                <w:rFonts w:ascii="Times New Roman" w:hAnsi="Times New Roman" w:cs="Times New Roman"/>
                <w:sz w:val="28"/>
                <w:szCs w:val="28"/>
              </w:rPr>
              <w:t>–2025</w:t>
            </w:r>
            <w:r w:rsidR="002E7560" w:rsidRPr="00524E0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24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1D9C" w:rsidRPr="00524E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A91D9C" w:rsidRPr="00524E09" w:rsidRDefault="00A91D9C" w:rsidP="00A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Внебюд-</w:t>
            </w:r>
          </w:p>
          <w:p w:rsidR="00A91D9C" w:rsidRPr="00524E09" w:rsidRDefault="00A91D9C" w:rsidP="00A9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</w:p>
          <w:p w:rsidR="00C71208" w:rsidRPr="00524E09" w:rsidRDefault="00A91D9C" w:rsidP="00A91D9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559" w:type="dxa"/>
          </w:tcPr>
          <w:p w:rsidR="00A91D9C" w:rsidRPr="00524E09" w:rsidRDefault="00A91D9C" w:rsidP="00A91D9C">
            <w:pPr>
              <w:spacing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="005E7950" w:rsidRPr="00524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тративно-педагоги-</w:t>
            </w:r>
          </w:p>
          <w:p w:rsidR="00C71208" w:rsidRPr="00524E09" w:rsidRDefault="00A91D9C" w:rsidP="00A91D9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ческий персонал</w:t>
            </w:r>
          </w:p>
        </w:tc>
        <w:tc>
          <w:tcPr>
            <w:tcW w:w="2092" w:type="dxa"/>
          </w:tcPr>
          <w:p w:rsidR="00C71208" w:rsidRPr="00524E09" w:rsidRDefault="00A91D9C" w:rsidP="00A91D9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Распространен педагогичес</w:t>
            </w:r>
            <w:r w:rsidR="005E7950" w:rsidRPr="00524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 xml:space="preserve">кий опыт, сформирована стойкая мотивация на поддержание 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 образа</w:t>
            </w:r>
            <w:r w:rsidR="002E7560" w:rsidRPr="00524E09"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 xml:space="preserve">  у всех участников образователь</w:t>
            </w:r>
            <w:r w:rsidR="005E7950" w:rsidRPr="00524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ного процесса</w:t>
            </w:r>
          </w:p>
        </w:tc>
      </w:tr>
      <w:tr w:rsidR="00A91D9C" w:rsidRPr="00524E09" w:rsidTr="005E7950">
        <w:tc>
          <w:tcPr>
            <w:tcW w:w="598" w:type="dxa"/>
          </w:tcPr>
          <w:p w:rsidR="00C71208" w:rsidRPr="00524E09" w:rsidRDefault="00A91D9C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01" w:type="dxa"/>
          </w:tcPr>
          <w:p w:rsidR="00A91D9C" w:rsidRPr="00524E09" w:rsidRDefault="00A91D9C" w:rsidP="00A91D9C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активизации двигательной активности воспитанников в ДОУ на его территории:</w:t>
            </w:r>
          </w:p>
          <w:p w:rsidR="00A91D9C" w:rsidRPr="00524E09" w:rsidRDefault="00A91D9C" w:rsidP="00A91D9C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- приобретение спортивного оборудования;</w:t>
            </w:r>
          </w:p>
          <w:p w:rsidR="00A91D9C" w:rsidRPr="00524E09" w:rsidRDefault="00A91D9C" w:rsidP="00A91D9C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- организация уголков    движения в группе;</w:t>
            </w:r>
          </w:p>
          <w:p w:rsidR="00C71208" w:rsidRPr="00524E09" w:rsidRDefault="00A91D9C" w:rsidP="00A91D9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- установка оборудования на улице</w:t>
            </w:r>
          </w:p>
        </w:tc>
        <w:tc>
          <w:tcPr>
            <w:tcW w:w="1154" w:type="dxa"/>
          </w:tcPr>
          <w:p w:rsidR="00C71208" w:rsidRPr="00524E09" w:rsidRDefault="0092317C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4E09">
              <w:rPr>
                <w:rFonts w:ascii="Times New Roman" w:hAnsi="Times New Roman" w:cs="Times New Roman"/>
                <w:sz w:val="28"/>
                <w:szCs w:val="28"/>
              </w:rPr>
              <w:t>–2025</w:t>
            </w:r>
            <w:r w:rsidR="002E7560" w:rsidRPr="00524E0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24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3864" w:rsidRPr="00524E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A91D9C" w:rsidRPr="00524E09" w:rsidRDefault="00A91D9C" w:rsidP="00A91D9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Средства бюджета,</w:t>
            </w:r>
          </w:p>
          <w:p w:rsidR="00C71208" w:rsidRPr="00524E09" w:rsidRDefault="00A91D9C" w:rsidP="00A91D9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внебюд-жетные средства</w:t>
            </w:r>
          </w:p>
        </w:tc>
        <w:tc>
          <w:tcPr>
            <w:tcW w:w="1559" w:type="dxa"/>
          </w:tcPr>
          <w:p w:rsidR="00A91D9C" w:rsidRPr="00524E09" w:rsidRDefault="00A91D9C" w:rsidP="00A91D9C">
            <w:pPr>
              <w:spacing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Заведую-щий,</w:t>
            </w:r>
          </w:p>
          <w:p w:rsidR="00A91D9C" w:rsidRPr="00524E09" w:rsidRDefault="00524E09" w:rsidP="00A91D9C">
            <w:pPr>
              <w:spacing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  <w:r w:rsidR="00A91D9C" w:rsidRPr="00524E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1208" w:rsidRPr="00524E09" w:rsidRDefault="00A91D9C" w:rsidP="00A91D9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092" w:type="dxa"/>
          </w:tcPr>
          <w:p w:rsidR="00A91D9C" w:rsidRPr="00524E09" w:rsidRDefault="00A91D9C" w:rsidP="00A91D9C">
            <w:pPr>
              <w:spacing w:line="276" w:lineRule="auto"/>
              <w:ind w:firstLine="66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</w:t>
            </w:r>
            <w:r w:rsidR="00F73864" w:rsidRPr="00524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го физкультурно</w:t>
            </w:r>
            <w:r w:rsidR="00F73864" w:rsidRPr="00524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го зала;</w:t>
            </w:r>
          </w:p>
          <w:p w:rsidR="00A91D9C" w:rsidRPr="00524E09" w:rsidRDefault="00A91D9C" w:rsidP="00A91D9C">
            <w:pPr>
              <w:spacing w:line="276" w:lineRule="auto"/>
              <w:ind w:firstLine="66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наличие спортивной площадки на улице;</w:t>
            </w:r>
          </w:p>
          <w:p w:rsidR="00C71208" w:rsidRPr="00524E09" w:rsidRDefault="00A91D9C" w:rsidP="00A91D9C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r w:rsidR="00F73864" w:rsidRPr="00524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ные услуги по физкультурно-оздоровитель</w:t>
            </w:r>
            <w:r w:rsidR="00F73864" w:rsidRPr="00524E09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му направлению</w:t>
            </w:r>
          </w:p>
        </w:tc>
      </w:tr>
      <w:tr w:rsidR="00A91D9C" w:rsidRPr="00524E09" w:rsidTr="005E7950">
        <w:tc>
          <w:tcPr>
            <w:tcW w:w="598" w:type="dxa"/>
          </w:tcPr>
          <w:p w:rsidR="00C71208" w:rsidRPr="00524E09" w:rsidRDefault="00A91D9C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01" w:type="dxa"/>
          </w:tcPr>
          <w:p w:rsidR="00C71208" w:rsidRPr="00524E09" w:rsidRDefault="00F73864" w:rsidP="00F738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режима дня, профилактических мероприятий</w:t>
            </w:r>
          </w:p>
        </w:tc>
        <w:tc>
          <w:tcPr>
            <w:tcW w:w="1154" w:type="dxa"/>
          </w:tcPr>
          <w:p w:rsidR="00C71208" w:rsidRPr="00524E09" w:rsidRDefault="00F73864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Посто-янно</w:t>
            </w:r>
          </w:p>
        </w:tc>
        <w:tc>
          <w:tcPr>
            <w:tcW w:w="1701" w:type="dxa"/>
          </w:tcPr>
          <w:p w:rsidR="00F73864" w:rsidRPr="00524E09" w:rsidRDefault="00F73864" w:rsidP="00F7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Без финанси</w:t>
            </w:r>
            <w:r w:rsidR="005E7950" w:rsidRPr="00524E09">
              <w:rPr>
                <w:rFonts w:ascii="Times New Roman" w:hAnsi="Times New Roman" w:cs="Times New Roman"/>
                <w:sz w:val="28"/>
                <w:szCs w:val="28"/>
              </w:rPr>
              <w:t>ро-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C71208" w:rsidRPr="00524E09" w:rsidRDefault="00C71208" w:rsidP="00F738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3864" w:rsidRPr="00524E09" w:rsidRDefault="00F73864" w:rsidP="00F73864">
            <w:pPr>
              <w:spacing w:line="276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Админис-тративно-педагоги-</w:t>
            </w:r>
          </w:p>
          <w:p w:rsidR="00C71208" w:rsidRPr="00524E09" w:rsidRDefault="00F73864" w:rsidP="00F738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ческий персонал</w:t>
            </w:r>
          </w:p>
        </w:tc>
        <w:tc>
          <w:tcPr>
            <w:tcW w:w="2092" w:type="dxa"/>
          </w:tcPr>
          <w:p w:rsidR="00C71208" w:rsidRPr="00524E09" w:rsidRDefault="00F73864" w:rsidP="00F738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Улучшение здоровья детей</w:t>
            </w:r>
          </w:p>
        </w:tc>
      </w:tr>
      <w:tr w:rsidR="00F73864" w:rsidRPr="00524E09" w:rsidTr="005E7950">
        <w:tc>
          <w:tcPr>
            <w:tcW w:w="598" w:type="dxa"/>
          </w:tcPr>
          <w:p w:rsidR="00F73864" w:rsidRPr="00524E09" w:rsidRDefault="00F73864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01" w:type="dxa"/>
          </w:tcPr>
          <w:p w:rsidR="00F73864" w:rsidRPr="00524E09" w:rsidRDefault="00F73864" w:rsidP="00F738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t xml:space="preserve">Повышение профессионального уровня всех категорий работников по вопросам охраны </w:t>
            </w:r>
            <w:r w:rsidRPr="00524E09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lastRenderedPageBreak/>
              <w:t>жизни и здоровья детей</w:t>
            </w:r>
          </w:p>
        </w:tc>
        <w:tc>
          <w:tcPr>
            <w:tcW w:w="1154" w:type="dxa"/>
          </w:tcPr>
          <w:p w:rsidR="00F73864" w:rsidRPr="00524E09" w:rsidRDefault="00F73864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Посто-янно</w:t>
            </w:r>
          </w:p>
        </w:tc>
        <w:tc>
          <w:tcPr>
            <w:tcW w:w="1701" w:type="dxa"/>
          </w:tcPr>
          <w:p w:rsidR="00F73864" w:rsidRPr="00524E09" w:rsidRDefault="00F73864" w:rsidP="00F02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Без финанси</w:t>
            </w:r>
            <w:r w:rsidR="005E7950" w:rsidRPr="00524E09">
              <w:rPr>
                <w:rFonts w:ascii="Times New Roman" w:hAnsi="Times New Roman" w:cs="Times New Roman"/>
                <w:sz w:val="28"/>
                <w:szCs w:val="28"/>
              </w:rPr>
              <w:t>ро-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F73864" w:rsidRPr="00524E09" w:rsidRDefault="00F73864" w:rsidP="00F02036">
            <w:pPr>
              <w:keepNext/>
              <w:keepLines/>
              <w:spacing w:line="360" w:lineRule="auto"/>
              <w:jc w:val="both"/>
              <w:outlineLvl w:val="3"/>
              <w:rPr>
                <w:rFonts w:ascii="Times New Roman" w:eastAsiaTheme="majorEastAsia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73864" w:rsidRPr="00524E09" w:rsidRDefault="00F73864" w:rsidP="00F738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="005E7950" w:rsidRPr="00524E0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ративно-педагоги-ческий персонал</w:t>
            </w:r>
          </w:p>
        </w:tc>
        <w:tc>
          <w:tcPr>
            <w:tcW w:w="2092" w:type="dxa"/>
          </w:tcPr>
          <w:p w:rsidR="00F73864" w:rsidRPr="00524E09" w:rsidRDefault="00F73864" w:rsidP="00F738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t>Повышение качества работы по охране жизни и здоровья детей</w:t>
            </w:r>
          </w:p>
        </w:tc>
      </w:tr>
      <w:tr w:rsidR="00F73864" w:rsidRPr="00524E09" w:rsidTr="005E7950">
        <w:tc>
          <w:tcPr>
            <w:tcW w:w="598" w:type="dxa"/>
          </w:tcPr>
          <w:p w:rsidR="00F73864" w:rsidRPr="00524E09" w:rsidRDefault="00F73864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01" w:type="dxa"/>
          </w:tcPr>
          <w:p w:rsidR="00F73864" w:rsidRPr="00524E09" w:rsidRDefault="00F73864" w:rsidP="00F738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Пропаганда среди семей воспитанни- ков активной позиции по отно-шению к спорту и физическому воспитанию</w:t>
            </w:r>
          </w:p>
        </w:tc>
        <w:tc>
          <w:tcPr>
            <w:tcW w:w="1154" w:type="dxa"/>
          </w:tcPr>
          <w:p w:rsidR="00F73864" w:rsidRPr="00524E09" w:rsidRDefault="00F73864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Посто-янно</w:t>
            </w:r>
          </w:p>
        </w:tc>
        <w:tc>
          <w:tcPr>
            <w:tcW w:w="1701" w:type="dxa"/>
          </w:tcPr>
          <w:p w:rsidR="00F73864" w:rsidRPr="00524E09" w:rsidRDefault="00F73864" w:rsidP="00F7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По мере финанси</w:t>
            </w:r>
            <w:r w:rsidR="005E7950" w:rsidRPr="00524E09">
              <w:rPr>
                <w:rFonts w:ascii="Times New Roman" w:hAnsi="Times New Roman" w:cs="Times New Roman"/>
                <w:sz w:val="28"/>
                <w:szCs w:val="28"/>
              </w:rPr>
              <w:t>ро-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F73864" w:rsidRPr="00524E09" w:rsidRDefault="00F73864" w:rsidP="00F738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3864" w:rsidRPr="00524E09" w:rsidRDefault="00F73864" w:rsidP="00F738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Заведую</w:t>
            </w:r>
            <w:r w:rsidR="005E7950" w:rsidRPr="00524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щий, старший воспита</w:t>
            </w:r>
            <w:r w:rsidR="005E7950" w:rsidRPr="00524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тель, старшая медсестра</w:t>
            </w:r>
          </w:p>
        </w:tc>
        <w:tc>
          <w:tcPr>
            <w:tcW w:w="2092" w:type="dxa"/>
          </w:tcPr>
          <w:p w:rsidR="00F73864" w:rsidRPr="00524E09" w:rsidRDefault="00F73864" w:rsidP="00F738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t>Повышение качества работы по охране жизни и здоровья детей</w:t>
            </w:r>
          </w:p>
        </w:tc>
      </w:tr>
      <w:tr w:rsidR="00F73864" w:rsidTr="005E7950">
        <w:tc>
          <w:tcPr>
            <w:tcW w:w="598" w:type="dxa"/>
          </w:tcPr>
          <w:p w:rsidR="00F73864" w:rsidRPr="00524E09" w:rsidRDefault="00F73864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01" w:type="dxa"/>
          </w:tcPr>
          <w:p w:rsidR="00F73864" w:rsidRPr="00524E09" w:rsidRDefault="00F73864" w:rsidP="00F738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Транслирование опыта работы ДОУ в вопросах приобщения детей и взрослых к культуре здоровья</w:t>
            </w:r>
          </w:p>
        </w:tc>
        <w:tc>
          <w:tcPr>
            <w:tcW w:w="1154" w:type="dxa"/>
          </w:tcPr>
          <w:p w:rsidR="00F73864" w:rsidRPr="00524E09" w:rsidRDefault="00F73864" w:rsidP="006315D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Посто-янно</w:t>
            </w:r>
          </w:p>
        </w:tc>
        <w:tc>
          <w:tcPr>
            <w:tcW w:w="1701" w:type="dxa"/>
          </w:tcPr>
          <w:p w:rsidR="00F73864" w:rsidRPr="00524E09" w:rsidRDefault="00F73864" w:rsidP="00F73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По мере финанси</w:t>
            </w:r>
            <w:r w:rsidR="005E7950" w:rsidRPr="00524E09">
              <w:rPr>
                <w:rFonts w:ascii="Times New Roman" w:hAnsi="Times New Roman" w:cs="Times New Roman"/>
                <w:sz w:val="28"/>
                <w:szCs w:val="28"/>
              </w:rPr>
              <w:t>ро-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F73864" w:rsidRPr="00524E09" w:rsidRDefault="00F73864" w:rsidP="00F738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3864" w:rsidRPr="00524E09" w:rsidRDefault="00F73864" w:rsidP="00F738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Заведую</w:t>
            </w:r>
            <w:r w:rsidR="005E7950" w:rsidRPr="00524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щий, старший воспита</w:t>
            </w:r>
            <w:r w:rsidR="005E7950" w:rsidRPr="00524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2092" w:type="dxa"/>
          </w:tcPr>
          <w:p w:rsidR="00F73864" w:rsidRPr="00F73864" w:rsidRDefault="005E7950" w:rsidP="00F738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sz w:val="28"/>
                <w:szCs w:val="28"/>
              </w:rPr>
              <w:t>Обобщение опыта, распростране-ние его среди заинтересован-ных лиц</w:t>
            </w:r>
          </w:p>
        </w:tc>
      </w:tr>
    </w:tbl>
    <w:p w:rsidR="002E7560" w:rsidRDefault="002E7560" w:rsidP="003B0968">
      <w:pPr>
        <w:keepNext/>
        <w:keepLines/>
        <w:spacing w:after="0" w:line="360" w:lineRule="auto"/>
        <w:ind w:firstLine="851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</w:p>
    <w:p w:rsidR="003B0968" w:rsidRPr="003B0968" w:rsidRDefault="003B0968" w:rsidP="001D72A8">
      <w:pPr>
        <w:keepNext/>
        <w:keepLines/>
        <w:spacing w:after="0"/>
        <w:ind w:firstLine="851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3B0968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4.3.4 Социальное партнерство</w:t>
      </w:r>
      <w:r w:rsidR="001D72A8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и взаимодействие с семьями воспитанников</w:t>
      </w:r>
    </w:p>
    <w:p w:rsidR="003B0968" w:rsidRPr="003B0968" w:rsidRDefault="006B2DCE" w:rsidP="00CE1B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3B0968" w:rsidRPr="003B09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FB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893FB1" w:rsidRPr="00F17BA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проекта</w:t>
      </w:r>
      <w:r w:rsidR="00204ABC" w:rsidRPr="00F17B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«Вместе»</w:t>
      </w:r>
      <w:r w:rsidR="00204ABC">
        <w:rPr>
          <w:rFonts w:ascii="Times New Roman" w:hAnsi="Times New Roman" w:cs="Times New Roman"/>
          <w:sz w:val="28"/>
          <w:szCs w:val="28"/>
        </w:rPr>
        <w:t xml:space="preserve"> </w:t>
      </w:r>
      <w:r w:rsidR="003B0968" w:rsidRPr="003B0968">
        <w:rPr>
          <w:rFonts w:ascii="Times New Roman" w:hAnsi="Times New Roman" w:cs="Times New Roman"/>
          <w:sz w:val="28"/>
          <w:szCs w:val="28"/>
        </w:rPr>
        <w:t xml:space="preserve">по взаимодействию ДОУ с </w:t>
      </w:r>
      <w:r w:rsidR="00893FB1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и </w:t>
      </w:r>
      <w:r w:rsidR="003B0968" w:rsidRPr="003B0968">
        <w:rPr>
          <w:rFonts w:ascii="Times New Roman" w:hAnsi="Times New Roman" w:cs="Times New Roman"/>
          <w:sz w:val="28"/>
          <w:szCs w:val="28"/>
        </w:rPr>
        <w:t>социальными партнерами города (библиотеки, ФОКи, школа, поликлиника и т. д.) для успешной адаптации воспитанников в школе</w:t>
      </w:r>
      <w:r w:rsidR="004E361E">
        <w:rPr>
          <w:rFonts w:ascii="Times New Roman" w:hAnsi="Times New Roman" w:cs="Times New Roman"/>
          <w:sz w:val="28"/>
          <w:szCs w:val="28"/>
        </w:rPr>
        <w:t>.</w:t>
      </w:r>
      <w:r w:rsidR="00204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968" w:rsidRDefault="003B0968" w:rsidP="001D72A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96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0FF6" w:rsidRPr="006B7ED5" w:rsidRDefault="006B7ED5" w:rsidP="00100F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ED5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>
        <w:rPr>
          <w:rFonts w:ascii="Times New Roman" w:hAnsi="Times New Roman" w:cs="Times New Roman"/>
          <w:sz w:val="28"/>
          <w:szCs w:val="28"/>
        </w:rPr>
        <w:t>возможные способы расширения используемых форм взаимоде</w:t>
      </w:r>
      <w:r w:rsidR="00736CB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с родителями</w:t>
      </w:r>
      <w:r w:rsidR="00100FF6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воспитанников.</w:t>
      </w:r>
    </w:p>
    <w:p w:rsidR="003B0968" w:rsidRPr="003B0968" w:rsidRDefault="00100FF6" w:rsidP="003B09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0968" w:rsidRPr="003B09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активного использования совместных образовательных проектов в деятельности ДОУ.</w:t>
      </w:r>
    </w:p>
    <w:p w:rsidR="003B0968" w:rsidRPr="003B0968" w:rsidRDefault="00100FF6" w:rsidP="003B09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0968" w:rsidRPr="003B09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положительной мотивации педагогов к повышению качества работы с семьями воспитанников</w:t>
      </w:r>
      <w:r w:rsidR="003B0968" w:rsidRPr="003B0968">
        <w:rPr>
          <w:rFonts w:ascii="Times New Roman" w:hAnsi="Times New Roman" w:cs="Times New Roman"/>
          <w:sz w:val="28"/>
          <w:szCs w:val="28"/>
        </w:rPr>
        <w:t>,</w:t>
      </w:r>
    </w:p>
    <w:p w:rsidR="003A088E" w:rsidRDefault="00100FF6" w:rsidP="00100F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59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Систематическое изучение мнения родителей о качестве воспитательной деятельности в ДОУ. </w:t>
      </w:r>
    </w:p>
    <w:p w:rsidR="00100FF6" w:rsidRPr="00100FF6" w:rsidRDefault="00100FF6" w:rsidP="00100FF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0968" w:rsidRDefault="003B0968" w:rsidP="003B0968">
      <w:pPr>
        <w:spacing w:after="0" w:line="360" w:lineRule="auto"/>
        <w:ind w:left="786" w:firstLine="851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0968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1E383C" w:rsidRPr="001E383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629"/>
        <w:gridCol w:w="1971"/>
        <w:gridCol w:w="1052"/>
        <w:gridCol w:w="1709"/>
        <w:gridCol w:w="1940"/>
        <w:gridCol w:w="2020"/>
      </w:tblGrid>
      <w:tr w:rsidR="00100FF6" w:rsidRPr="00524E09" w:rsidTr="00100FF6">
        <w:tc>
          <w:tcPr>
            <w:tcW w:w="629" w:type="dxa"/>
          </w:tcPr>
          <w:p w:rsidR="00100FF6" w:rsidRPr="00524E09" w:rsidRDefault="00100FF6" w:rsidP="00100FF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71" w:type="dxa"/>
          </w:tcPr>
          <w:p w:rsidR="00100FF6" w:rsidRPr="00524E09" w:rsidRDefault="00100FF6" w:rsidP="00100FF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52" w:type="dxa"/>
          </w:tcPr>
          <w:p w:rsidR="00100FF6" w:rsidRPr="00524E09" w:rsidRDefault="00100FF6" w:rsidP="00100FF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09" w:type="dxa"/>
          </w:tcPr>
          <w:p w:rsidR="00100FF6" w:rsidRPr="00524E09" w:rsidRDefault="00100FF6" w:rsidP="00100FF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финанси-рования</w:t>
            </w:r>
          </w:p>
        </w:tc>
        <w:tc>
          <w:tcPr>
            <w:tcW w:w="1940" w:type="dxa"/>
          </w:tcPr>
          <w:p w:rsidR="00100FF6" w:rsidRPr="00524E09" w:rsidRDefault="00100FF6" w:rsidP="00100FF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Ответствен-ные</w:t>
            </w:r>
          </w:p>
        </w:tc>
        <w:tc>
          <w:tcPr>
            <w:tcW w:w="2020" w:type="dxa"/>
          </w:tcPr>
          <w:p w:rsidR="00100FF6" w:rsidRPr="00524E09" w:rsidRDefault="00100FF6" w:rsidP="00100FF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E0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F6A60" w:rsidTr="00100FF6">
        <w:tc>
          <w:tcPr>
            <w:tcW w:w="629" w:type="dxa"/>
          </w:tcPr>
          <w:p w:rsidR="006F6A60" w:rsidRPr="005E7950" w:rsidRDefault="006F6A60" w:rsidP="005E79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9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1" w:type="dxa"/>
          </w:tcPr>
          <w:p w:rsidR="006F6A60" w:rsidRPr="008F015D" w:rsidRDefault="006F6A60" w:rsidP="005E7950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между семьей и дошкольным учреждением в целях установления единства воспитательного влияния на воспитанников со стороны педагогического коллектива и семьи</w:t>
            </w:r>
          </w:p>
        </w:tc>
        <w:tc>
          <w:tcPr>
            <w:tcW w:w="1052" w:type="dxa"/>
          </w:tcPr>
          <w:p w:rsidR="006F6A60" w:rsidRPr="008F015D" w:rsidRDefault="0092317C" w:rsidP="008F015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6F6A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F6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г.г.</w:t>
            </w:r>
          </w:p>
        </w:tc>
        <w:tc>
          <w:tcPr>
            <w:tcW w:w="1709" w:type="dxa"/>
          </w:tcPr>
          <w:p w:rsidR="006F6A60" w:rsidRPr="008F015D" w:rsidRDefault="006F6A60" w:rsidP="008F015D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0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</w:t>
            </w:r>
            <w:r w:rsidRPr="008F0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финансиро-вания</w:t>
            </w:r>
          </w:p>
        </w:tc>
        <w:tc>
          <w:tcPr>
            <w:tcW w:w="1940" w:type="dxa"/>
          </w:tcPr>
          <w:p w:rsidR="006F6A60" w:rsidRPr="008F015D" w:rsidRDefault="006F6A60" w:rsidP="008F015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воспитатель, воспитатели, специалисты</w:t>
            </w:r>
          </w:p>
        </w:tc>
        <w:tc>
          <w:tcPr>
            <w:tcW w:w="2020" w:type="dxa"/>
            <w:vMerge w:val="restart"/>
          </w:tcPr>
          <w:p w:rsidR="006F6A60" w:rsidRDefault="006F6A60" w:rsidP="008F015D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палитра форм взаимодействия с семьями воспитанников</w:t>
            </w:r>
          </w:p>
          <w:p w:rsidR="006F6A60" w:rsidRPr="00CA149A" w:rsidRDefault="006F6A60" w:rsidP="008F015D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мотивационной готовности педагогов.</w:t>
            </w:r>
          </w:p>
        </w:tc>
      </w:tr>
      <w:tr w:rsidR="006F6A60" w:rsidTr="00100FF6">
        <w:tc>
          <w:tcPr>
            <w:tcW w:w="629" w:type="dxa"/>
          </w:tcPr>
          <w:p w:rsidR="006F6A60" w:rsidRPr="005E7950" w:rsidRDefault="006F6A60" w:rsidP="005E79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71" w:type="dxa"/>
          </w:tcPr>
          <w:p w:rsidR="006F6A60" w:rsidRPr="008C3F09" w:rsidRDefault="006F6A60" w:rsidP="008F015D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F0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родительской общественности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активному участию в жизни ДОУ, к организации совместной работы по воспитанию  детей.</w:t>
            </w:r>
          </w:p>
        </w:tc>
        <w:tc>
          <w:tcPr>
            <w:tcW w:w="1052" w:type="dxa"/>
          </w:tcPr>
          <w:p w:rsidR="006F6A60" w:rsidRPr="008F015D" w:rsidRDefault="0092317C" w:rsidP="005E79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F6A60">
              <w:rPr>
                <w:rFonts w:ascii="Times New Roman" w:hAnsi="Times New Roman" w:cs="Times New Roman"/>
                <w:sz w:val="28"/>
                <w:szCs w:val="28"/>
              </w:rPr>
              <w:t xml:space="preserve"> – 2025 г.г.</w:t>
            </w:r>
          </w:p>
        </w:tc>
        <w:tc>
          <w:tcPr>
            <w:tcW w:w="1709" w:type="dxa"/>
          </w:tcPr>
          <w:p w:rsidR="006F6A60" w:rsidRDefault="006F6A60" w:rsidP="008F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6F6A60" w:rsidRPr="003B0968" w:rsidRDefault="006F6A60" w:rsidP="008F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сиро-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6F6A60" w:rsidRPr="008F015D" w:rsidRDefault="006F6A60" w:rsidP="008F015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0" w:type="dxa"/>
          </w:tcPr>
          <w:p w:rsidR="006F6A60" w:rsidRPr="008F015D" w:rsidRDefault="006F6A60" w:rsidP="008F015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воспитатели, специалисты</w:t>
            </w:r>
          </w:p>
        </w:tc>
        <w:tc>
          <w:tcPr>
            <w:tcW w:w="2020" w:type="dxa"/>
            <w:vMerge/>
          </w:tcPr>
          <w:p w:rsidR="006F6A60" w:rsidRPr="008F015D" w:rsidRDefault="006F6A60" w:rsidP="008F015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F6A60" w:rsidTr="00100FF6">
        <w:tc>
          <w:tcPr>
            <w:tcW w:w="629" w:type="dxa"/>
          </w:tcPr>
          <w:p w:rsidR="006F6A60" w:rsidRPr="005E7950" w:rsidRDefault="006F6A60" w:rsidP="005E79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9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71" w:type="dxa"/>
          </w:tcPr>
          <w:p w:rsidR="006F6A60" w:rsidRPr="008C3F09" w:rsidRDefault="006F6A60" w:rsidP="008F015D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3F09">
              <w:rPr>
                <w:rFonts w:ascii="Times New Roman" w:hAnsi="Times New Roman" w:cs="Times New Roman"/>
                <w:sz w:val="28"/>
                <w:szCs w:val="28"/>
              </w:rPr>
              <w:t>Организация пропаганды педагогических знаний среди родителей.</w:t>
            </w:r>
          </w:p>
        </w:tc>
        <w:tc>
          <w:tcPr>
            <w:tcW w:w="1052" w:type="dxa"/>
          </w:tcPr>
          <w:p w:rsidR="006F6A60" w:rsidRPr="008F015D" w:rsidRDefault="0092317C" w:rsidP="005E795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F6A60">
              <w:rPr>
                <w:rFonts w:ascii="Times New Roman" w:hAnsi="Times New Roman" w:cs="Times New Roman"/>
                <w:sz w:val="28"/>
                <w:szCs w:val="28"/>
              </w:rPr>
              <w:t xml:space="preserve"> – 2025 г.г.</w:t>
            </w:r>
          </w:p>
        </w:tc>
        <w:tc>
          <w:tcPr>
            <w:tcW w:w="1709" w:type="dxa"/>
          </w:tcPr>
          <w:p w:rsidR="006F6A60" w:rsidRDefault="006F6A60" w:rsidP="008F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</w:p>
          <w:p w:rsidR="006F6A60" w:rsidRPr="003B0968" w:rsidRDefault="006F6A60" w:rsidP="008F0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сиро-</w:t>
            </w:r>
            <w:r w:rsidRPr="003B0968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6F6A60" w:rsidRPr="003B0968" w:rsidRDefault="006F6A60" w:rsidP="008F0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A60" w:rsidRPr="008F015D" w:rsidRDefault="006F6A60" w:rsidP="008F015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40" w:type="dxa"/>
          </w:tcPr>
          <w:p w:rsidR="006F6A60" w:rsidRPr="008F015D" w:rsidRDefault="006F6A60" w:rsidP="008F015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воспитатель, воспитатели, специалисты</w:t>
            </w:r>
          </w:p>
        </w:tc>
        <w:tc>
          <w:tcPr>
            <w:tcW w:w="2020" w:type="dxa"/>
            <w:vMerge/>
          </w:tcPr>
          <w:p w:rsidR="006F6A60" w:rsidRPr="008F015D" w:rsidRDefault="006F6A60" w:rsidP="008F015D">
            <w:pPr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B0968" w:rsidRPr="003B0968" w:rsidRDefault="003B0968" w:rsidP="00D57B9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968" w:rsidRPr="003B0968" w:rsidRDefault="003B0968" w:rsidP="00D57B90">
      <w:pPr>
        <w:keepNext/>
        <w:keepLines/>
        <w:spacing w:before="200" w:after="0"/>
        <w:ind w:firstLine="851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4" w:name="_Toc421718238"/>
      <w:r w:rsidRPr="003B0968">
        <w:rPr>
          <w:rFonts w:ascii="Times New Roman" w:eastAsiaTheme="majorEastAsia" w:hAnsi="Times New Roman" w:cs="Times New Roman"/>
          <w:b/>
          <w:bCs/>
          <w:sz w:val="28"/>
          <w:szCs w:val="28"/>
        </w:rPr>
        <w:t>4.4 Оценочный этап</w:t>
      </w:r>
      <w:bookmarkEnd w:id="14"/>
    </w:p>
    <w:p w:rsidR="003B0968" w:rsidRPr="003B0968" w:rsidRDefault="003B0968" w:rsidP="00D57B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b/>
          <w:sz w:val="28"/>
          <w:szCs w:val="28"/>
        </w:rPr>
        <w:t>Цель:</w:t>
      </w:r>
      <w:r w:rsidRPr="003B0968">
        <w:rPr>
          <w:rFonts w:ascii="Times New Roman" w:hAnsi="Times New Roman" w:cs="Times New Roman"/>
          <w:sz w:val="28"/>
          <w:szCs w:val="28"/>
        </w:rPr>
        <w:t xml:space="preserve">  анализ результатов реализации Программы, оценивание ее эффективности.</w:t>
      </w:r>
    </w:p>
    <w:p w:rsidR="00BA08A6" w:rsidRDefault="003B0968" w:rsidP="002C5F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 Программы развития оценивается по следующим  индикаторам:</w:t>
      </w:r>
    </w:p>
    <w:p w:rsidR="002C5FF8" w:rsidRPr="007D4A4E" w:rsidRDefault="002C5FF8" w:rsidP="002C5F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2"/>
        <w:gridCol w:w="2879"/>
        <w:gridCol w:w="998"/>
        <w:gridCol w:w="992"/>
        <w:gridCol w:w="992"/>
        <w:gridCol w:w="989"/>
      </w:tblGrid>
      <w:tr w:rsidR="003B0968" w:rsidRPr="007D4A4E" w:rsidTr="00F21711">
        <w:trPr>
          <w:trHeight w:val="137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68" w:rsidRPr="007D4A4E" w:rsidRDefault="003B0968" w:rsidP="007D4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68" w:rsidRPr="007D4A4E" w:rsidRDefault="003B0968" w:rsidP="007D4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и показатели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68" w:rsidRDefault="003B0968" w:rsidP="007D4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 индикаторов и показателей</w:t>
            </w:r>
          </w:p>
          <w:p w:rsidR="00C032BE" w:rsidRPr="007D4A4E" w:rsidRDefault="00C032BE" w:rsidP="007D4A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7CD" w:rsidRPr="007D4A4E" w:rsidTr="00EE37CD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D" w:rsidRPr="007D4A4E" w:rsidRDefault="00EE37CD" w:rsidP="007D4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D" w:rsidRPr="007D4A4E" w:rsidRDefault="00EE37CD" w:rsidP="007D4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EE37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EE37CD" w:rsidRPr="007D4A4E" w:rsidTr="00EE37CD">
        <w:trPr>
          <w:trHeight w:val="13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7D4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воспитанниками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балл: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ниже 90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% соответствие современным требованиям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балла: 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не ниже 95% соответствие современным требованиям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балла: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соответствие современным требованиям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7CD" w:rsidRPr="007D4A4E" w:rsidTr="00EE37CD">
        <w:trPr>
          <w:trHeight w:val="13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плана обновления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развивающей предметно-пространственной 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 ДОУ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балл: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50% 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балла: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75% 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балла: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100 %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7CD" w:rsidRPr="007D4A4E" w:rsidTr="00EE37CD">
        <w:trPr>
          <w:trHeight w:val="13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помещений ДОУ требованиям СанПин и требованиям безопасности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Да/нет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E37CD" w:rsidRPr="007D4A4E" w:rsidTr="00EE37CD">
        <w:trPr>
          <w:trHeight w:val="13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7D4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бюджета программы</w:t>
            </w:r>
          </w:p>
          <w:p w:rsidR="00EE37CD" w:rsidRPr="007D4A4E" w:rsidRDefault="00EE37CD" w:rsidP="007D4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(субвенция)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балл: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80% 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балла: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90% 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балла: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7CD" w:rsidRPr="007D4A4E" w:rsidTr="00EE37CD">
        <w:trPr>
          <w:trHeight w:val="13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внебюджетных ассигнований и спонсорских средств на развитие ДОУ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балл: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спонсорские средства привлекаются незначительно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балла: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привлекаются 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спонсорские средства 50%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балла: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привлекаются спонсорские средства выше 50%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7CD" w:rsidRPr="007D4A4E" w:rsidTr="00EE37CD">
        <w:trPr>
          <w:trHeight w:val="13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Уровень освоения ООП ДОУ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балл: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50% 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балла: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75% 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балла: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90%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8774B6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="00EE37C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7CD" w:rsidRPr="007D4A4E" w:rsidTr="00EE37CD">
        <w:trPr>
          <w:trHeight w:val="13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сформированности у детей привычки к здоровому образу жизни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B231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балл: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50% </w:t>
            </w:r>
          </w:p>
          <w:p w:rsidR="00EE37CD" w:rsidRPr="007D4A4E" w:rsidRDefault="00EE37CD" w:rsidP="00B231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балла: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75% </w:t>
            </w:r>
          </w:p>
          <w:p w:rsidR="00EE37CD" w:rsidRPr="007D4A4E" w:rsidRDefault="00EE37CD" w:rsidP="00B2317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балла: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90%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8774B6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="00EE37C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EE37CD" w:rsidRPr="007D4A4E" w:rsidTr="00EE37CD">
        <w:trPr>
          <w:trHeight w:val="13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7D4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Укомплектованность штатами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балл: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85% 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балла: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95% 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балла: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100%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7CD" w:rsidRPr="007D4A4E" w:rsidTr="00EE37CD">
        <w:trPr>
          <w:trHeight w:val="13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8360E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аттестованных на 1 и высшую квалификационные категории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балл: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имеют категорию до 50% педагогов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балла: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имеют категорию до 80%  педагогов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балла: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имеют категорию до 90%  педагогов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8774B6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EE37C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8774B6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EE37C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8774B6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="00EE37C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EE37CD" w:rsidRPr="007D4A4E" w:rsidTr="00EE37CD">
        <w:trPr>
          <w:trHeight w:val="13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прошедших курсовую подготовку в соответствии с требованиями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балл: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прошли курсовую подготовку до 5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0 % педагогов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балла: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прошли курсовую подготовку до 7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0%  педагогов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балла: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прошли курсовую подготовку 9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0% и более  педагогов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90%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7CD" w:rsidRPr="007D4A4E" w:rsidTr="00EE37CD">
        <w:trPr>
          <w:trHeight w:val="13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AD547B" w:rsidRDefault="00EE37CD" w:rsidP="00AD547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AD547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AD547B">
              <w:rPr>
                <w:rFonts w:ascii="Times New Roman" w:hAnsi="Times New Roman" w:cs="Times New Roman"/>
                <w:sz w:val="28"/>
                <w:szCs w:val="28"/>
              </w:rPr>
              <w:t>педагогов,</w:t>
            </w:r>
          </w:p>
          <w:p w:rsidR="00EE37CD" w:rsidRDefault="00EE37CD" w:rsidP="00AD54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47B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принимающих</w:t>
            </w:r>
            <w:r w:rsidRPr="00AD547B">
              <w:rPr>
                <w:rFonts w:ascii="Times New Roman" w:hAnsi="Times New Roman" w:cs="Times New Roman"/>
                <w:spacing w:val="25"/>
                <w:w w:val="95"/>
                <w:sz w:val="28"/>
                <w:szCs w:val="28"/>
              </w:rPr>
              <w:t xml:space="preserve"> </w:t>
            </w:r>
            <w:r w:rsidRPr="00AD547B">
              <w:rPr>
                <w:rFonts w:ascii="Times New Roman" w:hAnsi="Times New Roman" w:cs="Times New Roman"/>
                <w:w w:val="95"/>
                <w:sz w:val="28"/>
                <w:szCs w:val="28"/>
              </w:rPr>
              <w:lastRenderedPageBreak/>
              <w:t>участие</w:t>
            </w:r>
            <w:r w:rsidRPr="00AD547B">
              <w:rPr>
                <w:rFonts w:ascii="Times New Roman" w:hAnsi="Times New Roman" w:cs="Times New Roman"/>
                <w:spacing w:val="-54"/>
                <w:w w:val="95"/>
                <w:sz w:val="28"/>
                <w:szCs w:val="28"/>
              </w:rPr>
              <w:t xml:space="preserve"> </w:t>
            </w:r>
            <w:r w:rsidRPr="00AD54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54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D547B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AD54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D547B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Pr="00AD547B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</w:t>
            </w:r>
            <w:r w:rsidRPr="00AD54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547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D547B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различных</w:t>
            </w:r>
            <w:r w:rsidRPr="00AD547B">
              <w:rPr>
                <w:rFonts w:ascii="Times New Roman" w:hAnsi="Times New Roman" w:cs="Times New Roman"/>
                <w:spacing w:val="26"/>
                <w:w w:val="95"/>
                <w:sz w:val="28"/>
                <w:szCs w:val="28"/>
              </w:rPr>
              <w:t xml:space="preserve"> </w:t>
            </w:r>
            <w:r w:rsidRPr="00AD547B">
              <w:rPr>
                <w:rFonts w:ascii="Times New Roman" w:hAnsi="Times New Roman" w:cs="Times New Roman"/>
                <w:w w:val="95"/>
                <w:sz w:val="28"/>
                <w:szCs w:val="28"/>
              </w:rPr>
              <w:t>уровней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1F11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 балл: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2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0% </w:t>
            </w:r>
          </w:p>
          <w:p w:rsidR="00EE37CD" w:rsidRPr="007D4A4E" w:rsidRDefault="00EE37CD" w:rsidP="001F11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балла: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4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0% </w:t>
            </w:r>
          </w:p>
          <w:p w:rsidR="00EE37CD" w:rsidRPr="007D4A4E" w:rsidRDefault="00EE37CD" w:rsidP="001F11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 балла: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0% и выше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7CD" w:rsidRPr="007D4A4E" w:rsidTr="00EE37CD">
        <w:trPr>
          <w:trHeight w:val="13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485B39" w:rsidRDefault="00EE37CD" w:rsidP="00485B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lastRenderedPageBreak/>
              <w:t>Доля</w:t>
            </w:r>
            <w:r w:rsidRPr="00485B39">
              <w:rPr>
                <w:rFonts w:ascii="Times New Roman" w:hAnsi="Times New Roman" w:cs="Times New Roman"/>
                <w:spacing w:val="42"/>
                <w:w w:val="90"/>
                <w:sz w:val="28"/>
                <w:szCs w:val="28"/>
              </w:rPr>
              <w:t xml:space="preserve"> </w:t>
            </w:r>
            <w:r w:rsidRPr="00485B39">
              <w:rPr>
                <w:rFonts w:ascii="Times New Roman" w:hAnsi="Times New Roman" w:cs="Times New Roman"/>
                <w:w w:val="90"/>
                <w:sz w:val="28"/>
                <w:szCs w:val="28"/>
              </w:rPr>
              <w:t>педагогов,</w:t>
            </w:r>
          </w:p>
          <w:p w:rsidR="00EE37CD" w:rsidRPr="00485B39" w:rsidRDefault="00EE37CD" w:rsidP="00485B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5B39">
              <w:rPr>
                <w:rFonts w:ascii="Times New Roman" w:hAnsi="Times New Roman" w:cs="Times New Roman"/>
                <w:sz w:val="28"/>
                <w:szCs w:val="28"/>
              </w:rPr>
              <w:t>истем</w:t>
            </w:r>
            <w:r w:rsidRPr="00485B39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 xml:space="preserve"> использующих ИКТ и другие </w:t>
            </w:r>
          </w:p>
          <w:p w:rsidR="00EE37CD" w:rsidRPr="00485B39" w:rsidRDefault="00EE37CD" w:rsidP="00485B3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B39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современные</w:t>
            </w:r>
          </w:p>
          <w:p w:rsidR="00EE37CD" w:rsidRPr="00C032BE" w:rsidRDefault="00EE37CD" w:rsidP="00C032BE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 w:rsidRPr="00485B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C00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балл: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4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0% </w:t>
            </w:r>
          </w:p>
          <w:p w:rsidR="00EE37CD" w:rsidRPr="007D4A4E" w:rsidRDefault="00EE37CD" w:rsidP="00C009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балла: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6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0% </w:t>
            </w:r>
          </w:p>
          <w:p w:rsidR="00EE37CD" w:rsidRPr="007D4A4E" w:rsidRDefault="00EE37CD" w:rsidP="00C009E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балла: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0% и выше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7CD" w:rsidRPr="007D4A4E" w:rsidTr="00EE37CD">
        <w:trPr>
          <w:trHeight w:val="13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431E8C" w:rsidRDefault="00EE37CD" w:rsidP="00431E8C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Уровен</w:t>
            </w:r>
            <w:r w:rsidRPr="00431E8C">
              <w:rPr>
                <w:rFonts w:ascii="Times New Roman" w:hAnsi="Times New Roman" w:cs="Times New Roman"/>
                <w:w w:val="95"/>
                <w:sz w:val="28"/>
                <w:szCs w:val="28"/>
              </w:rPr>
              <w:t>ь</w:t>
            </w:r>
            <w:r w:rsidRPr="00431E8C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431E8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качества</w:t>
            </w:r>
          </w:p>
          <w:p w:rsidR="00EE37CD" w:rsidRPr="00431E8C" w:rsidRDefault="00EE37CD" w:rsidP="00431E8C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E8C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</w:p>
          <w:p w:rsidR="00EE37CD" w:rsidRDefault="00EE37CD" w:rsidP="00431E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E8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процесса</w:t>
            </w:r>
            <w:r w:rsidRPr="00431E8C">
              <w:rPr>
                <w:rFonts w:ascii="Times New Roman" w:hAnsi="Times New Roman" w:cs="Times New Roman"/>
                <w:spacing w:val="29"/>
                <w:w w:val="95"/>
                <w:sz w:val="28"/>
                <w:szCs w:val="28"/>
              </w:rPr>
              <w:t xml:space="preserve"> </w:t>
            </w:r>
            <w:r w:rsidRPr="00431E8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431E8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431E8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ДОУ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балл: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1E8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балла: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1E8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выше среднего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1E8C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7CD" w:rsidRPr="007D4A4E" w:rsidTr="00EE37CD">
        <w:trPr>
          <w:trHeight w:val="13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E63353" w:rsidRDefault="00EE37CD" w:rsidP="00E63353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63353"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Pr="00E63353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E63353">
              <w:rPr>
                <w:rFonts w:ascii="Times New Roman" w:hAnsi="Times New Roman"/>
                <w:sz w:val="28"/>
                <w:szCs w:val="28"/>
              </w:rPr>
              <w:t>полноценного</w:t>
            </w:r>
          </w:p>
          <w:p w:rsidR="00EE37CD" w:rsidRDefault="00EE37CD" w:rsidP="00E6335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E63353">
              <w:rPr>
                <w:rFonts w:ascii="Times New Roman" w:hAnsi="Times New Roman"/>
                <w:sz w:val="28"/>
                <w:szCs w:val="28"/>
              </w:rPr>
              <w:t>инструментария</w:t>
            </w:r>
            <w:r w:rsidRPr="00E63353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E63353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E63353">
              <w:rPr>
                <w:rFonts w:ascii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E63353">
              <w:rPr>
                <w:rFonts w:ascii="Times New Roman" w:hAnsi="Times New Roman"/>
                <w:sz w:val="28"/>
                <w:szCs w:val="28"/>
              </w:rPr>
              <w:t>оценки качества</w:t>
            </w:r>
            <w:r w:rsidRPr="00E63353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63353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Да, 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7CD" w:rsidRPr="007D4A4E" w:rsidTr="00EE37CD">
        <w:trPr>
          <w:trHeight w:val="13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E63353" w:rsidRDefault="00EE37CD" w:rsidP="00E63353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повышения мотивации педагогов на личностный и профессиональный рост, на самообразование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Default="00EE37CD" w:rsidP="004946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балл: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1E8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EE37CD" w:rsidRDefault="00EE37CD" w:rsidP="0049468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балла: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1E8C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выше среднего</w:t>
            </w:r>
          </w:p>
          <w:p w:rsidR="00EE37CD" w:rsidRPr="007D4A4E" w:rsidRDefault="00EE37CD" w:rsidP="0049468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1E8C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E37CD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7CD" w:rsidRPr="007D4A4E" w:rsidTr="00EE37CD">
        <w:trPr>
          <w:trHeight w:val="13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утвержденных показателей стимулирующих выплат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Да, 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E37CD" w:rsidRPr="007D4A4E" w:rsidRDefault="00EE37CD" w:rsidP="007D4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CD" w:rsidRPr="007D4A4E" w:rsidTr="00EE37CD">
        <w:trPr>
          <w:trHeight w:val="211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Открытость ДОУ социальной среде, взаимодействие его с другими социальными 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институтами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 балл: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сотрудничество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балла: 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активное сотрудничеств, имеются 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перспективные планы, договора сотрудничества</w:t>
            </w:r>
          </w:p>
          <w:p w:rsidR="00EE37CD" w:rsidRPr="008969D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балла: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есть система практической работы в данном направлении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7CD" w:rsidRPr="007D4A4E" w:rsidTr="00EE37CD">
        <w:trPr>
          <w:trHeight w:val="211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C032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  <w:lastRenderedPageBreak/>
              <w:t xml:space="preserve">Доля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совместны</w:t>
            </w:r>
            <w:r w:rsidRPr="00582E68">
              <w:rPr>
                <w:rFonts w:ascii="Times New Roman" w:hAnsi="Times New Roman" w:cs="Times New Roman"/>
                <w:w w:val="95"/>
                <w:sz w:val="28"/>
                <w:szCs w:val="28"/>
              </w:rPr>
              <w:t>х</w:t>
            </w:r>
            <w:r w:rsidRPr="00582E6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582E68">
              <w:rPr>
                <w:rFonts w:ascii="Times New Roman" w:hAnsi="Times New Roman" w:cs="Times New Roman"/>
                <w:sz w:val="28"/>
                <w:szCs w:val="28"/>
              </w:rPr>
              <w:t>мероприятий с</w:t>
            </w:r>
            <w:r w:rsidRPr="00582E68">
              <w:rPr>
                <w:rFonts w:ascii="Times New Roman" w:hAnsi="Times New Roman" w:cs="Times New Roman"/>
                <w:spacing w:val="-4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</w:t>
            </w:r>
            <w:r w:rsidRPr="00582E68">
              <w:rPr>
                <w:rFonts w:ascii="Times New Roman" w:hAnsi="Times New Roman" w:cs="Times New Roman"/>
                <w:sz w:val="28"/>
                <w:szCs w:val="28"/>
              </w:rPr>
              <w:t>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2E6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воспитанни</w:t>
            </w:r>
            <w:r w:rsidRPr="00582E6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D" w:rsidRPr="007D4A4E" w:rsidRDefault="00EE37CD" w:rsidP="00C032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балл: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2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0% </w:t>
            </w:r>
          </w:p>
          <w:p w:rsidR="00EE37CD" w:rsidRPr="007D4A4E" w:rsidRDefault="00EE37CD" w:rsidP="00C032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балла: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3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0% </w:t>
            </w:r>
          </w:p>
          <w:p w:rsidR="00EE37CD" w:rsidRPr="007D4A4E" w:rsidRDefault="00EE37CD" w:rsidP="00C032B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балла: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0% и выше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C032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C032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C032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C032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35%</w:t>
            </w:r>
          </w:p>
          <w:p w:rsidR="00EE37CD" w:rsidRPr="007D4A4E" w:rsidRDefault="00EE37CD" w:rsidP="00C032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7CD" w:rsidRPr="007D4A4E" w:rsidTr="00EE37CD">
        <w:trPr>
          <w:trHeight w:val="25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удовлетворенных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 (законных представителей) качеством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 образования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балл: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30% 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балла: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50% 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балла: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70% и выше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8774B6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 w:rsidR="00EE37C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8774B6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  <w:r w:rsidR="00EE37C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8774B6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EE37C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EE37CD" w:rsidRPr="007D4A4E" w:rsidTr="00EE37CD">
        <w:trPr>
          <w:trHeight w:val="25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дней, проведенных воспитанниками в группах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балл: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6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0% 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балла: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ниже 70% 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балла: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75% и выше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37CD" w:rsidRPr="007D4A4E" w:rsidTr="00EE37CD">
        <w:trPr>
          <w:trHeight w:val="25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C03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hAnsi="Times New Roman" w:cs="Times New Roman"/>
                <w:sz w:val="28"/>
                <w:szCs w:val="28"/>
              </w:rPr>
              <w:t>Уровень творческой активности (участие педагогов в творческих конкурсах)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C032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балл: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10% </w:t>
            </w:r>
          </w:p>
          <w:p w:rsidR="00EE37CD" w:rsidRPr="007D4A4E" w:rsidRDefault="00EE37CD" w:rsidP="00C032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балла: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Pr="007D4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  <w:p w:rsidR="00EE37CD" w:rsidRPr="007D4A4E" w:rsidRDefault="00EE37CD" w:rsidP="00C03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hAnsi="Times New Roman" w:cs="Times New Roman"/>
                <w:b/>
                <w:sz w:val="28"/>
                <w:szCs w:val="28"/>
              </w:rPr>
              <w:t>3 балла: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7D4A4E">
              <w:rPr>
                <w:rFonts w:ascii="Times New Roman" w:hAnsi="Times New Roman" w:cs="Times New Roman"/>
                <w:sz w:val="28"/>
                <w:szCs w:val="28"/>
              </w:rPr>
              <w:t>%   и более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C03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C03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C03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C03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E37CD" w:rsidRPr="007D4A4E" w:rsidRDefault="00EE37CD" w:rsidP="00C03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CD" w:rsidRPr="007D4A4E" w:rsidTr="00EE37CD">
        <w:trPr>
          <w:trHeight w:val="25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C03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материально-технических условий требованиям ФГОС ДО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C032B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 - соответствует/</w:t>
            </w:r>
          </w:p>
          <w:p w:rsidR="00EE37CD" w:rsidRPr="007D4A4E" w:rsidRDefault="00EE37CD" w:rsidP="00C032B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Нет - не соответствует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C03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Default="00EE37CD" w:rsidP="00C03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C03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C03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E37CD" w:rsidRPr="007D4A4E" w:rsidRDefault="00EE37CD" w:rsidP="00C03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CD" w:rsidRPr="007D4A4E" w:rsidTr="00EE37CD">
        <w:trPr>
          <w:trHeight w:val="257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C032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платных услуг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4A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Да, 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D" w:rsidRPr="007D4A4E" w:rsidRDefault="00EE37CD" w:rsidP="007D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A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EE37CD" w:rsidRPr="007D4A4E" w:rsidRDefault="00EE37CD" w:rsidP="007D4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968" w:rsidRPr="003B0968" w:rsidRDefault="003B0968" w:rsidP="00BE630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CD3" w:rsidRPr="00C76CD3" w:rsidRDefault="003B0968" w:rsidP="00C76CD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968">
        <w:rPr>
          <w:rFonts w:ascii="Times New Roman" w:hAnsi="Times New Roman" w:cs="Times New Roman"/>
          <w:sz w:val="28"/>
          <w:szCs w:val="28"/>
        </w:rPr>
        <w:lastRenderedPageBreak/>
        <w:t>Таким образом, последовательное решение поставленных задач обеспечит устойчивое функционирование и развитие муниципального дошкольного учреждения</w:t>
      </w:r>
    </w:p>
    <w:p w:rsidR="00C76CD3" w:rsidRDefault="00C76CD3" w:rsidP="00C76CD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br w:type="page"/>
      </w:r>
    </w:p>
    <w:p w:rsidR="00C76CD3" w:rsidRPr="003B0968" w:rsidRDefault="00C76CD3" w:rsidP="00C76CD3">
      <w:pPr>
        <w:keepNext/>
        <w:keepLines/>
        <w:spacing w:before="200"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B0968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C76CD3" w:rsidRPr="003B0968" w:rsidRDefault="00C76CD3" w:rsidP="00C76C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sz w:val="28"/>
          <w:szCs w:val="28"/>
        </w:rPr>
        <w:t>В современных условиях дошкольное образовательное учреждение должно поддерживать свою конкурентоспособность. Формирование профессиональной компетентности педагогов, их высокая обучаемость,  творческая инициатива, умение искать и находить нестандартные решения в практических ситуациях становятся важными характеристиками дошкольного учреждения. Содержание образования сегодня направлено не только на приобретение знаний воспитанниками, но и на развитие личности, где ребенок выступает как субъект разнообразных видов детской деятельности. Ориентация на ребенка, на его потребности, создание усл</w:t>
      </w:r>
      <w:r>
        <w:rPr>
          <w:rFonts w:ascii="Times New Roman" w:hAnsi="Times New Roman" w:cs="Times New Roman"/>
          <w:sz w:val="28"/>
          <w:szCs w:val="28"/>
        </w:rPr>
        <w:t>овий, обеспечивающих гармоничн</w:t>
      </w:r>
      <w:r w:rsidRPr="003B0968">
        <w:rPr>
          <w:rFonts w:ascii="Times New Roman" w:hAnsi="Times New Roman" w:cs="Times New Roman"/>
          <w:sz w:val="28"/>
          <w:szCs w:val="28"/>
        </w:rPr>
        <w:t xml:space="preserve">ое развитие личности каждого ребенка – это задача детского сада в целом и каждого педагога в отдельности. </w:t>
      </w:r>
    </w:p>
    <w:p w:rsidR="00C76CD3" w:rsidRPr="003B0968" w:rsidRDefault="00C76CD3" w:rsidP="00C76C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sz w:val="28"/>
          <w:szCs w:val="28"/>
        </w:rPr>
        <w:t xml:space="preserve">Изменения,  происходящие в содержании дошкольного образования, требуют поиска новых путей и условий развития ребенка. </w:t>
      </w:r>
    </w:p>
    <w:p w:rsidR="00C76CD3" w:rsidRPr="003B0968" w:rsidRDefault="00C76CD3" w:rsidP="00C76C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sz w:val="28"/>
          <w:szCs w:val="28"/>
        </w:rPr>
        <w:t xml:space="preserve">Актуальность Программы развития обусловлена изменениями в государственно-политическом устройстве и социально-экономической жизни страны, а также принятием Федерального Закона «Об образовании в Российской Федерации», введением Федерального государственного образовательного стандарта дошкольного образования и рядом других основополагающих документов в области образования. Поэтому 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остается неизменной на повестке дня. </w:t>
      </w:r>
    </w:p>
    <w:p w:rsidR="00C76CD3" w:rsidRPr="003B0968" w:rsidRDefault="00C76CD3" w:rsidP="00C76C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sz w:val="28"/>
          <w:szCs w:val="28"/>
        </w:rPr>
        <w:t>Все вышесказанное доказывает необходимость и актуальность появления Программы развития муниципального дошкольного образовательного учреждения «Детский сад № 40» г. Ярославля. При разработке путей обно</w:t>
      </w:r>
      <w:r>
        <w:rPr>
          <w:rFonts w:ascii="Times New Roman" w:hAnsi="Times New Roman" w:cs="Times New Roman"/>
          <w:sz w:val="28"/>
          <w:szCs w:val="28"/>
        </w:rPr>
        <w:t>вления педагогического процесса</w:t>
      </w:r>
      <w:r w:rsidRPr="003B0968">
        <w:rPr>
          <w:rFonts w:ascii="Times New Roman" w:hAnsi="Times New Roman" w:cs="Times New Roman"/>
          <w:sz w:val="28"/>
          <w:szCs w:val="28"/>
        </w:rPr>
        <w:t xml:space="preserve"> учитывались </w:t>
      </w:r>
      <w:r w:rsidRPr="003B0968">
        <w:rPr>
          <w:rFonts w:ascii="Times New Roman" w:hAnsi="Times New Roman" w:cs="Times New Roman"/>
          <w:sz w:val="28"/>
          <w:szCs w:val="28"/>
        </w:rPr>
        <w:lastRenderedPageBreak/>
        <w:t xml:space="preserve">тенденции социальных преобразований в городе, запросы родителей, интересы детей, профессиональные возможности педагогов. </w:t>
      </w:r>
    </w:p>
    <w:p w:rsidR="00C76CD3" w:rsidRPr="003B0968" w:rsidRDefault="00C76CD3" w:rsidP="00C76C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sz w:val="28"/>
          <w:szCs w:val="28"/>
        </w:rPr>
        <w:t>Программа развития спланирована исходя из</w:t>
      </w:r>
      <w:r>
        <w:rPr>
          <w:rFonts w:ascii="Times New Roman" w:hAnsi="Times New Roman" w:cs="Times New Roman"/>
          <w:sz w:val="28"/>
          <w:szCs w:val="28"/>
        </w:rPr>
        <w:t xml:space="preserve"> конкретного анализа состояния </w:t>
      </w:r>
      <w:r w:rsidRPr="003B0968">
        <w:rPr>
          <w:rFonts w:ascii="Times New Roman" w:hAnsi="Times New Roman" w:cs="Times New Roman"/>
          <w:sz w:val="28"/>
          <w:szCs w:val="28"/>
        </w:rPr>
        <w:t>ДОУ, особенностей территориального расположения, специфик</w:t>
      </w:r>
      <w:r>
        <w:rPr>
          <w:rFonts w:ascii="Times New Roman" w:hAnsi="Times New Roman" w:cs="Times New Roman"/>
          <w:sz w:val="28"/>
          <w:szCs w:val="28"/>
        </w:rPr>
        <w:t>и контингента детей, потребностей</w:t>
      </w:r>
      <w:r w:rsidRPr="003B0968">
        <w:rPr>
          <w:rFonts w:ascii="Times New Roman" w:hAnsi="Times New Roman" w:cs="Times New Roman"/>
          <w:sz w:val="28"/>
          <w:szCs w:val="28"/>
        </w:rPr>
        <w:t xml:space="preserve"> родителей воспитанников в образовательных и иных услугах, а также с учетом возможных рисков в процессе реализации Программы. </w:t>
      </w:r>
    </w:p>
    <w:p w:rsidR="00C76CD3" w:rsidRDefault="00C76CD3" w:rsidP="00C76C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968">
        <w:rPr>
          <w:rFonts w:ascii="Times New Roman" w:hAnsi="Times New Roman" w:cs="Times New Roman"/>
          <w:sz w:val="28"/>
          <w:szCs w:val="28"/>
        </w:rPr>
        <w:t>В виду того, что содержание разработанной Программы отвечает актуальным  идеям современного образования, можно ожидать, что  ее реализация приведет к качественному изменению результатов воспитания и образования детей, росту положительной динамики в оценке деятельности детского сада родителями и как следствие этого — повышению конкурентоспособности учреждения.</w:t>
      </w:r>
    </w:p>
    <w:p w:rsidR="00CF3318" w:rsidRDefault="00CF3318" w:rsidP="00C76C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318" w:rsidRDefault="00CF3318" w:rsidP="00C76C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318" w:rsidRDefault="00CF3318" w:rsidP="00C76C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318" w:rsidRDefault="00CF3318" w:rsidP="00C76C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318" w:rsidRDefault="00CF3318" w:rsidP="00C76C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318" w:rsidRDefault="00CF3318" w:rsidP="00C76C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318" w:rsidRDefault="00CF3318" w:rsidP="00C76C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318" w:rsidRDefault="00CF3318" w:rsidP="00C76C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318" w:rsidRDefault="00CF3318" w:rsidP="00C76C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318" w:rsidRDefault="00CF3318" w:rsidP="00C76C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318" w:rsidRDefault="00CF3318" w:rsidP="00C76C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318" w:rsidRDefault="00CF3318" w:rsidP="00C76C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3318" w:rsidRPr="003B0968" w:rsidRDefault="00CF3318" w:rsidP="00C76C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6CD3" w:rsidRPr="003B0968" w:rsidRDefault="00C76CD3" w:rsidP="00C76CD3"/>
    <w:p w:rsidR="00C76CD3" w:rsidRDefault="00C76CD3" w:rsidP="00C76CD3">
      <w:pPr>
        <w:rPr>
          <w:rFonts w:ascii="Times New Roman" w:hAnsi="Times New Roman" w:cs="Times New Roman"/>
          <w:sz w:val="28"/>
          <w:szCs w:val="28"/>
        </w:rPr>
      </w:pPr>
    </w:p>
    <w:p w:rsidR="00C76CD3" w:rsidRPr="00FF229E" w:rsidRDefault="00C76CD3" w:rsidP="00C76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CD3" w:rsidRDefault="00CF3318" w:rsidP="008360EE">
      <w:pPr>
        <w:keepNext/>
        <w:keepLines/>
        <w:spacing w:before="200" w:after="0" w:line="360" w:lineRule="auto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2" descr="C:\Documents and Settings\Admin\Рабочий стол\ПРОГРАММЫ ДОУ\Программа Развит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ОГРАММЫ ДОУ\Программа Развития\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CD3" w:rsidSect="00B37F64">
      <w:footerReference w:type="default" r:id="rId17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3B3" w:rsidRDefault="00A833B3" w:rsidP="00B4467F">
      <w:pPr>
        <w:spacing w:after="0" w:line="240" w:lineRule="auto"/>
      </w:pPr>
      <w:r>
        <w:separator/>
      </w:r>
    </w:p>
  </w:endnote>
  <w:endnote w:type="continuationSeparator" w:id="0">
    <w:p w:rsidR="00A833B3" w:rsidRDefault="00A833B3" w:rsidP="00B4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0547"/>
    </w:sdtPr>
    <w:sdtContent>
      <w:p w:rsidR="0092317C" w:rsidRDefault="005D60E1">
        <w:pPr>
          <w:pStyle w:val="ab"/>
          <w:jc w:val="right"/>
        </w:pPr>
        <w:fldSimple w:instr=" PAGE   \* MERGEFORMAT ">
          <w:r w:rsidR="00CF3318">
            <w:rPr>
              <w:noProof/>
            </w:rPr>
            <w:t>2</w:t>
          </w:r>
        </w:fldSimple>
      </w:p>
    </w:sdtContent>
  </w:sdt>
  <w:p w:rsidR="0092317C" w:rsidRDefault="009231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3B3" w:rsidRDefault="00A833B3" w:rsidP="00B4467F">
      <w:pPr>
        <w:spacing w:after="0" w:line="240" w:lineRule="auto"/>
      </w:pPr>
      <w:r>
        <w:separator/>
      </w:r>
    </w:p>
  </w:footnote>
  <w:footnote w:type="continuationSeparator" w:id="0">
    <w:p w:rsidR="00A833B3" w:rsidRDefault="00A833B3" w:rsidP="00B44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945"/>
    <w:multiLevelType w:val="hybridMultilevel"/>
    <w:tmpl w:val="94342978"/>
    <w:lvl w:ilvl="0" w:tplc="ED628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781F"/>
    <w:multiLevelType w:val="hybridMultilevel"/>
    <w:tmpl w:val="04D608BE"/>
    <w:lvl w:ilvl="0" w:tplc="D1006376">
      <w:numFmt w:val="bullet"/>
      <w:lvlText w:val="—"/>
      <w:lvlJc w:val="left"/>
      <w:pPr>
        <w:ind w:left="33" w:hanging="181"/>
      </w:pPr>
      <w:rPr>
        <w:rFonts w:hint="default"/>
        <w:w w:val="50"/>
        <w:lang w:val="ru-RU" w:eastAsia="en-US" w:bidi="ar-SA"/>
      </w:rPr>
    </w:lvl>
    <w:lvl w:ilvl="1" w:tplc="38880644">
      <w:numFmt w:val="bullet"/>
      <w:lvlText w:val="—"/>
      <w:lvlJc w:val="left"/>
      <w:pPr>
        <w:ind w:left="111" w:hanging="415"/>
      </w:pPr>
      <w:rPr>
        <w:rFonts w:hint="default"/>
        <w:w w:val="57"/>
        <w:lang w:val="ru-RU" w:eastAsia="en-US" w:bidi="ar-SA"/>
      </w:rPr>
    </w:lvl>
    <w:lvl w:ilvl="2" w:tplc="E228A8A6">
      <w:numFmt w:val="bullet"/>
      <w:lvlText w:val="•"/>
      <w:lvlJc w:val="left"/>
      <w:pPr>
        <w:ind w:left="1200" w:hanging="415"/>
      </w:pPr>
      <w:rPr>
        <w:rFonts w:hint="default"/>
        <w:lang w:val="ru-RU" w:eastAsia="en-US" w:bidi="ar-SA"/>
      </w:rPr>
    </w:lvl>
    <w:lvl w:ilvl="3" w:tplc="589476D2">
      <w:numFmt w:val="bullet"/>
      <w:lvlText w:val="•"/>
      <w:lvlJc w:val="left"/>
      <w:pPr>
        <w:ind w:left="2120" w:hanging="415"/>
      </w:pPr>
      <w:rPr>
        <w:rFonts w:hint="default"/>
        <w:lang w:val="ru-RU" w:eastAsia="en-US" w:bidi="ar-SA"/>
      </w:rPr>
    </w:lvl>
    <w:lvl w:ilvl="4" w:tplc="C590E308">
      <w:numFmt w:val="bullet"/>
      <w:lvlText w:val="•"/>
      <w:lvlJc w:val="left"/>
      <w:pPr>
        <w:ind w:left="3041" w:hanging="415"/>
      </w:pPr>
      <w:rPr>
        <w:rFonts w:hint="default"/>
        <w:lang w:val="ru-RU" w:eastAsia="en-US" w:bidi="ar-SA"/>
      </w:rPr>
    </w:lvl>
    <w:lvl w:ilvl="5" w:tplc="2B104DD8">
      <w:numFmt w:val="bullet"/>
      <w:lvlText w:val="•"/>
      <w:lvlJc w:val="left"/>
      <w:pPr>
        <w:ind w:left="3962" w:hanging="415"/>
      </w:pPr>
      <w:rPr>
        <w:rFonts w:hint="default"/>
        <w:lang w:val="ru-RU" w:eastAsia="en-US" w:bidi="ar-SA"/>
      </w:rPr>
    </w:lvl>
    <w:lvl w:ilvl="6" w:tplc="B7C8FC58">
      <w:numFmt w:val="bullet"/>
      <w:lvlText w:val="•"/>
      <w:lvlJc w:val="left"/>
      <w:pPr>
        <w:ind w:left="4883" w:hanging="415"/>
      </w:pPr>
      <w:rPr>
        <w:rFonts w:hint="default"/>
        <w:lang w:val="ru-RU" w:eastAsia="en-US" w:bidi="ar-SA"/>
      </w:rPr>
    </w:lvl>
    <w:lvl w:ilvl="7" w:tplc="57E44E76">
      <w:numFmt w:val="bullet"/>
      <w:lvlText w:val="•"/>
      <w:lvlJc w:val="left"/>
      <w:pPr>
        <w:ind w:left="5803" w:hanging="415"/>
      </w:pPr>
      <w:rPr>
        <w:rFonts w:hint="default"/>
        <w:lang w:val="ru-RU" w:eastAsia="en-US" w:bidi="ar-SA"/>
      </w:rPr>
    </w:lvl>
    <w:lvl w:ilvl="8" w:tplc="734CA824">
      <w:numFmt w:val="bullet"/>
      <w:lvlText w:val="•"/>
      <w:lvlJc w:val="left"/>
      <w:pPr>
        <w:ind w:left="6724" w:hanging="415"/>
      </w:pPr>
      <w:rPr>
        <w:rFonts w:hint="default"/>
        <w:lang w:val="ru-RU" w:eastAsia="en-US" w:bidi="ar-SA"/>
      </w:rPr>
    </w:lvl>
  </w:abstractNum>
  <w:abstractNum w:abstractNumId="2">
    <w:nsid w:val="07B54C37"/>
    <w:multiLevelType w:val="hybridMultilevel"/>
    <w:tmpl w:val="33EE95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B5699A"/>
    <w:multiLevelType w:val="hybridMultilevel"/>
    <w:tmpl w:val="6C988334"/>
    <w:lvl w:ilvl="0" w:tplc="EF6454C2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9127F"/>
    <w:multiLevelType w:val="hybridMultilevel"/>
    <w:tmpl w:val="7E9E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21C12"/>
    <w:multiLevelType w:val="hybridMultilevel"/>
    <w:tmpl w:val="169A68A4"/>
    <w:lvl w:ilvl="0" w:tplc="BDB0A45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1335E43"/>
    <w:multiLevelType w:val="hybridMultilevel"/>
    <w:tmpl w:val="FDE2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013BA"/>
    <w:multiLevelType w:val="hybridMultilevel"/>
    <w:tmpl w:val="75AE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945C3"/>
    <w:multiLevelType w:val="hybridMultilevel"/>
    <w:tmpl w:val="146A89C6"/>
    <w:lvl w:ilvl="0" w:tplc="004CACF4">
      <w:numFmt w:val="bullet"/>
      <w:lvlText w:val="-"/>
      <w:lvlJc w:val="left"/>
      <w:pPr>
        <w:ind w:left="1061" w:hanging="134"/>
      </w:pPr>
      <w:rPr>
        <w:rFonts w:hint="default"/>
        <w:w w:val="106"/>
        <w:lang w:val="ru-RU" w:eastAsia="en-US" w:bidi="ar-SA"/>
      </w:rPr>
    </w:lvl>
    <w:lvl w:ilvl="1" w:tplc="7904F5AE">
      <w:numFmt w:val="bullet"/>
      <w:lvlText w:val="•"/>
      <w:lvlJc w:val="left"/>
      <w:pPr>
        <w:ind w:left="2050" w:hanging="134"/>
      </w:pPr>
      <w:rPr>
        <w:rFonts w:hint="default"/>
        <w:lang w:val="ru-RU" w:eastAsia="en-US" w:bidi="ar-SA"/>
      </w:rPr>
    </w:lvl>
    <w:lvl w:ilvl="2" w:tplc="C318EFA2">
      <w:numFmt w:val="bullet"/>
      <w:lvlText w:val="•"/>
      <w:lvlJc w:val="left"/>
      <w:pPr>
        <w:ind w:left="3041" w:hanging="134"/>
      </w:pPr>
      <w:rPr>
        <w:rFonts w:hint="default"/>
        <w:lang w:val="ru-RU" w:eastAsia="en-US" w:bidi="ar-SA"/>
      </w:rPr>
    </w:lvl>
    <w:lvl w:ilvl="3" w:tplc="B4D6F016">
      <w:numFmt w:val="bullet"/>
      <w:lvlText w:val="•"/>
      <w:lvlJc w:val="left"/>
      <w:pPr>
        <w:ind w:left="4031" w:hanging="134"/>
      </w:pPr>
      <w:rPr>
        <w:rFonts w:hint="default"/>
        <w:lang w:val="ru-RU" w:eastAsia="en-US" w:bidi="ar-SA"/>
      </w:rPr>
    </w:lvl>
    <w:lvl w:ilvl="4" w:tplc="329AA622">
      <w:numFmt w:val="bullet"/>
      <w:lvlText w:val="•"/>
      <w:lvlJc w:val="left"/>
      <w:pPr>
        <w:ind w:left="5022" w:hanging="134"/>
      </w:pPr>
      <w:rPr>
        <w:rFonts w:hint="default"/>
        <w:lang w:val="ru-RU" w:eastAsia="en-US" w:bidi="ar-SA"/>
      </w:rPr>
    </w:lvl>
    <w:lvl w:ilvl="5" w:tplc="D348F5C4">
      <w:numFmt w:val="bullet"/>
      <w:lvlText w:val="•"/>
      <w:lvlJc w:val="left"/>
      <w:pPr>
        <w:ind w:left="6013" w:hanging="134"/>
      </w:pPr>
      <w:rPr>
        <w:rFonts w:hint="default"/>
        <w:lang w:val="ru-RU" w:eastAsia="en-US" w:bidi="ar-SA"/>
      </w:rPr>
    </w:lvl>
    <w:lvl w:ilvl="6" w:tplc="04848D6A">
      <w:numFmt w:val="bullet"/>
      <w:lvlText w:val="•"/>
      <w:lvlJc w:val="left"/>
      <w:pPr>
        <w:ind w:left="7003" w:hanging="134"/>
      </w:pPr>
      <w:rPr>
        <w:rFonts w:hint="default"/>
        <w:lang w:val="ru-RU" w:eastAsia="en-US" w:bidi="ar-SA"/>
      </w:rPr>
    </w:lvl>
    <w:lvl w:ilvl="7" w:tplc="8BA26534">
      <w:numFmt w:val="bullet"/>
      <w:lvlText w:val="•"/>
      <w:lvlJc w:val="left"/>
      <w:pPr>
        <w:ind w:left="7994" w:hanging="134"/>
      </w:pPr>
      <w:rPr>
        <w:rFonts w:hint="default"/>
        <w:lang w:val="ru-RU" w:eastAsia="en-US" w:bidi="ar-SA"/>
      </w:rPr>
    </w:lvl>
    <w:lvl w:ilvl="8" w:tplc="D7CC321C">
      <w:numFmt w:val="bullet"/>
      <w:lvlText w:val="•"/>
      <w:lvlJc w:val="left"/>
      <w:pPr>
        <w:ind w:left="8985" w:hanging="134"/>
      </w:pPr>
      <w:rPr>
        <w:rFonts w:hint="default"/>
        <w:lang w:val="ru-RU" w:eastAsia="en-US" w:bidi="ar-SA"/>
      </w:rPr>
    </w:lvl>
  </w:abstractNum>
  <w:abstractNum w:abstractNumId="9">
    <w:nsid w:val="3A6045AD"/>
    <w:multiLevelType w:val="hybridMultilevel"/>
    <w:tmpl w:val="FDE2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23A26"/>
    <w:multiLevelType w:val="hybridMultilevel"/>
    <w:tmpl w:val="07941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10019"/>
    <w:multiLevelType w:val="hybridMultilevel"/>
    <w:tmpl w:val="D3C0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4200D"/>
    <w:multiLevelType w:val="hybridMultilevel"/>
    <w:tmpl w:val="AD5ACF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57D6EC9"/>
    <w:multiLevelType w:val="hybridMultilevel"/>
    <w:tmpl w:val="DC2E7DC8"/>
    <w:lvl w:ilvl="0" w:tplc="DF729E96">
      <w:numFmt w:val="bullet"/>
      <w:lvlText w:val="-"/>
      <w:lvlJc w:val="left"/>
      <w:pPr>
        <w:ind w:left="122" w:hanging="136"/>
      </w:pPr>
      <w:rPr>
        <w:rFonts w:hint="default"/>
        <w:w w:val="91"/>
        <w:lang w:val="ru-RU" w:eastAsia="en-US" w:bidi="ar-SA"/>
      </w:rPr>
    </w:lvl>
    <w:lvl w:ilvl="1" w:tplc="6956704A">
      <w:numFmt w:val="bullet"/>
      <w:lvlText w:val="•"/>
      <w:lvlJc w:val="left"/>
      <w:pPr>
        <w:ind w:left="901" w:hanging="136"/>
      </w:pPr>
      <w:rPr>
        <w:rFonts w:hint="default"/>
        <w:lang w:val="ru-RU" w:eastAsia="en-US" w:bidi="ar-SA"/>
      </w:rPr>
    </w:lvl>
    <w:lvl w:ilvl="2" w:tplc="479EE9A2">
      <w:numFmt w:val="bullet"/>
      <w:lvlText w:val="•"/>
      <w:lvlJc w:val="left"/>
      <w:pPr>
        <w:ind w:left="1682" w:hanging="136"/>
      </w:pPr>
      <w:rPr>
        <w:rFonts w:hint="default"/>
        <w:lang w:val="ru-RU" w:eastAsia="en-US" w:bidi="ar-SA"/>
      </w:rPr>
    </w:lvl>
    <w:lvl w:ilvl="3" w:tplc="764A53CE">
      <w:numFmt w:val="bullet"/>
      <w:lvlText w:val="•"/>
      <w:lvlJc w:val="left"/>
      <w:pPr>
        <w:ind w:left="2463" w:hanging="136"/>
      </w:pPr>
      <w:rPr>
        <w:rFonts w:hint="default"/>
        <w:lang w:val="ru-RU" w:eastAsia="en-US" w:bidi="ar-SA"/>
      </w:rPr>
    </w:lvl>
    <w:lvl w:ilvl="4" w:tplc="68143A4E">
      <w:numFmt w:val="bullet"/>
      <w:lvlText w:val="•"/>
      <w:lvlJc w:val="left"/>
      <w:pPr>
        <w:ind w:left="3244" w:hanging="136"/>
      </w:pPr>
      <w:rPr>
        <w:rFonts w:hint="default"/>
        <w:lang w:val="ru-RU" w:eastAsia="en-US" w:bidi="ar-SA"/>
      </w:rPr>
    </w:lvl>
    <w:lvl w:ilvl="5" w:tplc="1E4C92B6">
      <w:numFmt w:val="bullet"/>
      <w:lvlText w:val="•"/>
      <w:lvlJc w:val="left"/>
      <w:pPr>
        <w:ind w:left="4025" w:hanging="136"/>
      </w:pPr>
      <w:rPr>
        <w:rFonts w:hint="default"/>
        <w:lang w:val="ru-RU" w:eastAsia="en-US" w:bidi="ar-SA"/>
      </w:rPr>
    </w:lvl>
    <w:lvl w:ilvl="6" w:tplc="CA4438EC">
      <w:numFmt w:val="bullet"/>
      <w:lvlText w:val="•"/>
      <w:lvlJc w:val="left"/>
      <w:pPr>
        <w:ind w:left="4806" w:hanging="136"/>
      </w:pPr>
      <w:rPr>
        <w:rFonts w:hint="default"/>
        <w:lang w:val="ru-RU" w:eastAsia="en-US" w:bidi="ar-SA"/>
      </w:rPr>
    </w:lvl>
    <w:lvl w:ilvl="7" w:tplc="029671AC">
      <w:numFmt w:val="bullet"/>
      <w:lvlText w:val="•"/>
      <w:lvlJc w:val="left"/>
      <w:pPr>
        <w:ind w:left="5587" w:hanging="136"/>
      </w:pPr>
      <w:rPr>
        <w:rFonts w:hint="default"/>
        <w:lang w:val="ru-RU" w:eastAsia="en-US" w:bidi="ar-SA"/>
      </w:rPr>
    </w:lvl>
    <w:lvl w:ilvl="8" w:tplc="419A3B82">
      <w:numFmt w:val="bullet"/>
      <w:lvlText w:val="•"/>
      <w:lvlJc w:val="left"/>
      <w:pPr>
        <w:ind w:left="6368" w:hanging="136"/>
      </w:pPr>
      <w:rPr>
        <w:rFonts w:hint="default"/>
        <w:lang w:val="ru-RU" w:eastAsia="en-US" w:bidi="ar-SA"/>
      </w:rPr>
    </w:lvl>
  </w:abstractNum>
  <w:abstractNum w:abstractNumId="14">
    <w:nsid w:val="594E5FD6"/>
    <w:multiLevelType w:val="hybridMultilevel"/>
    <w:tmpl w:val="E4264A5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59611BF5"/>
    <w:multiLevelType w:val="hybridMultilevel"/>
    <w:tmpl w:val="791CC064"/>
    <w:lvl w:ilvl="0" w:tplc="6F2C6C32">
      <w:numFmt w:val="bullet"/>
      <w:lvlText w:val="•"/>
      <w:lvlJc w:val="left"/>
      <w:pPr>
        <w:ind w:left="124" w:hanging="713"/>
      </w:pPr>
      <w:rPr>
        <w:rFonts w:ascii="Cambria" w:eastAsia="Cambria" w:hAnsi="Cambria" w:cs="Cambria" w:hint="default"/>
        <w:w w:val="92"/>
        <w:sz w:val="24"/>
        <w:szCs w:val="24"/>
        <w:lang w:val="ru-RU" w:eastAsia="en-US" w:bidi="ar-SA"/>
      </w:rPr>
    </w:lvl>
    <w:lvl w:ilvl="1" w:tplc="399A41B8">
      <w:numFmt w:val="bullet"/>
      <w:lvlText w:val="•"/>
      <w:lvlJc w:val="left"/>
      <w:pPr>
        <w:ind w:left="901" w:hanging="713"/>
      </w:pPr>
      <w:rPr>
        <w:rFonts w:hint="default"/>
        <w:lang w:val="ru-RU" w:eastAsia="en-US" w:bidi="ar-SA"/>
      </w:rPr>
    </w:lvl>
    <w:lvl w:ilvl="2" w:tplc="AE706B7C">
      <w:numFmt w:val="bullet"/>
      <w:lvlText w:val="•"/>
      <w:lvlJc w:val="left"/>
      <w:pPr>
        <w:ind w:left="1682" w:hanging="713"/>
      </w:pPr>
      <w:rPr>
        <w:rFonts w:hint="default"/>
        <w:lang w:val="ru-RU" w:eastAsia="en-US" w:bidi="ar-SA"/>
      </w:rPr>
    </w:lvl>
    <w:lvl w:ilvl="3" w:tplc="13644D60">
      <w:numFmt w:val="bullet"/>
      <w:lvlText w:val="•"/>
      <w:lvlJc w:val="left"/>
      <w:pPr>
        <w:ind w:left="2463" w:hanging="713"/>
      </w:pPr>
      <w:rPr>
        <w:rFonts w:hint="default"/>
        <w:lang w:val="ru-RU" w:eastAsia="en-US" w:bidi="ar-SA"/>
      </w:rPr>
    </w:lvl>
    <w:lvl w:ilvl="4" w:tplc="D03872EC">
      <w:numFmt w:val="bullet"/>
      <w:lvlText w:val="•"/>
      <w:lvlJc w:val="left"/>
      <w:pPr>
        <w:ind w:left="3244" w:hanging="713"/>
      </w:pPr>
      <w:rPr>
        <w:rFonts w:hint="default"/>
        <w:lang w:val="ru-RU" w:eastAsia="en-US" w:bidi="ar-SA"/>
      </w:rPr>
    </w:lvl>
    <w:lvl w:ilvl="5" w:tplc="48D8E24E">
      <w:numFmt w:val="bullet"/>
      <w:lvlText w:val="•"/>
      <w:lvlJc w:val="left"/>
      <w:pPr>
        <w:ind w:left="4025" w:hanging="713"/>
      </w:pPr>
      <w:rPr>
        <w:rFonts w:hint="default"/>
        <w:lang w:val="ru-RU" w:eastAsia="en-US" w:bidi="ar-SA"/>
      </w:rPr>
    </w:lvl>
    <w:lvl w:ilvl="6" w:tplc="5F04B680">
      <w:numFmt w:val="bullet"/>
      <w:lvlText w:val="•"/>
      <w:lvlJc w:val="left"/>
      <w:pPr>
        <w:ind w:left="4806" w:hanging="713"/>
      </w:pPr>
      <w:rPr>
        <w:rFonts w:hint="default"/>
        <w:lang w:val="ru-RU" w:eastAsia="en-US" w:bidi="ar-SA"/>
      </w:rPr>
    </w:lvl>
    <w:lvl w:ilvl="7" w:tplc="CCAA2EB8">
      <w:numFmt w:val="bullet"/>
      <w:lvlText w:val="•"/>
      <w:lvlJc w:val="left"/>
      <w:pPr>
        <w:ind w:left="5587" w:hanging="713"/>
      </w:pPr>
      <w:rPr>
        <w:rFonts w:hint="default"/>
        <w:lang w:val="ru-RU" w:eastAsia="en-US" w:bidi="ar-SA"/>
      </w:rPr>
    </w:lvl>
    <w:lvl w:ilvl="8" w:tplc="AB4E81BA">
      <w:numFmt w:val="bullet"/>
      <w:lvlText w:val="•"/>
      <w:lvlJc w:val="left"/>
      <w:pPr>
        <w:ind w:left="6368" w:hanging="713"/>
      </w:pPr>
      <w:rPr>
        <w:rFonts w:hint="default"/>
        <w:lang w:val="ru-RU" w:eastAsia="en-US" w:bidi="ar-SA"/>
      </w:rPr>
    </w:lvl>
  </w:abstractNum>
  <w:abstractNum w:abstractNumId="16">
    <w:nsid w:val="65C62311"/>
    <w:multiLevelType w:val="hybridMultilevel"/>
    <w:tmpl w:val="01B4AF24"/>
    <w:lvl w:ilvl="0" w:tplc="7038A780">
      <w:numFmt w:val="bullet"/>
      <w:lvlText w:val="•"/>
      <w:lvlJc w:val="left"/>
      <w:pPr>
        <w:ind w:left="1064" w:hanging="955"/>
      </w:pPr>
      <w:rPr>
        <w:rFonts w:hint="default"/>
        <w:w w:val="77"/>
        <w:lang w:val="ru-RU" w:eastAsia="en-US" w:bidi="ar-SA"/>
      </w:rPr>
    </w:lvl>
    <w:lvl w:ilvl="1" w:tplc="474A40A2">
      <w:numFmt w:val="bullet"/>
      <w:lvlText w:val="—"/>
      <w:lvlJc w:val="left"/>
      <w:pPr>
        <w:ind w:left="1971" w:hanging="201"/>
      </w:pPr>
      <w:rPr>
        <w:rFonts w:hint="default"/>
        <w:w w:val="57"/>
        <w:lang w:val="ru-RU" w:eastAsia="en-US" w:bidi="ar-SA"/>
      </w:rPr>
    </w:lvl>
    <w:lvl w:ilvl="2" w:tplc="0434BA86">
      <w:numFmt w:val="bullet"/>
      <w:lvlText w:val="•"/>
      <w:lvlJc w:val="left"/>
      <w:pPr>
        <w:ind w:left="3070" w:hanging="201"/>
      </w:pPr>
      <w:rPr>
        <w:rFonts w:hint="default"/>
        <w:lang w:val="ru-RU" w:eastAsia="en-US" w:bidi="ar-SA"/>
      </w:rPr>
    </w:lvl>
    <w:lvl w:ilvl="3" w:tplc="1DB6421E">
      <w:numFmt w:val="bullet"/>
      <w:lvlText w:val="•"/>
      <w:lvlJc w:val="left"/>
      <w:pPr>
        <w:ind w:left="4161" w:hanging="201"/>
      </w:pPr>
      <w:rPr>
        <w:rFonts w:hint="default"/>
        <w:lang w:val="ru-RU" w:eastAsia="en-US" w:bidi="ar-SA"/>
      </w:rPr>
    </w:lvl>
    <w:lvl w:ilvl="4" w:tplc="0BE0012C">
      <w:numFmt w:val="bullet"/>
      <w:lvlText w:val="•"/>
      <w:lvlJc w:val="left"/>
      <w:pPr>
        <w:ind w:left="5252" w:hanging="201"/>
      </w:pPr>
      <w:rPr>
        <w:rFonts w:hint="default"/>
        <w:lang w:val="ru-RU" w:eastAsia="en-US" w:bidi="ar-SA"/>
      </w:rPr>
    </w:lvl>
    <w:lvl w:ilvl="5" w:tplc="375E9878">
      <w:numFmt w:val="bullet"/>
      <w:lvlText w:val="•"/>
      <w:lvlJc w:val="left"/>
      <w:pPr>
        <w:ind w:left="6343" w:hanging="201"/>
      </w:pPr>
      <w:rPr>
        <w:rFonts w:hint="default"/>
        <w:lang w:val="ru-RU" w:eastAsia="en-US" w:bidi="ar-SA"/>
      </w:rPr>
    </w:lvl>
    <w:lvl w:ilvl="6" w:tplc="A4DAAF30">
      <w:numFmt w:val="bullet"/>
      <w:lvlText w:val="•"/>
      <w:lvlJc w:val="left"/>
      <w:pPr>
        <w:ind w:left="7434" w:hanging="201"/>
      </w:pPr>
      <w:rPr>
        <w:rFonts w:hint="default"/>
        <w:lang w:val="ru-RU" w:eastAsia="en-US" w:bidi="ar-SA"/>
      </w:rPr>
    </w:lvl>
    <w:lvl w:ilvl="7" w:tplc="64EAD24E">
      <w:numFmt w:val="bullet"/>
      <w:lvlText w:val="•"/>
      <w:lvlJc w:val="left"/>
      <w:pPr>
        <w:ind w:left="8525" w:hanging="201"/>
      </w:pPr>
      <w:rPr>
        <w:rFonts w:hint="default"/>
        <w:lang w:val="ru-RU" w:eastAsia="en-US" w:bidi="ar-SA"/>
      </w:rPr>
    </w:lvl>
    <w:lvl w:ilvl="8" w:tplc="A120BBC8">
      <w:numFmt w:val="bullet"/>
      <w:lvlText w:val="•"/>
      <w:lvlJc w:val="left"/>
      <w:pPr>
        <w:ind w:left="9615" w:hanging="201"/>
      </w:pPr>
      <w:rPr>
        <w:rFonts w:hint="default"/>
        <w:lang w:val="ru-RU" w:eastAsia="en-US" w:bidi="ar-SA"/>
      </w:rPr>
    </w:lvl>
  </w:abstractNum>
  <w:abstractNum w:abstractNumId="17">
    <w:nsid w:val="66F750D1"/>
    <w:multiLevelType w:val="hybridMultilevel"/>
    <w:tmpl w:val="B69AC4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E0639FA"/>
    <w:multiLevelType w:val="multilevel"/>
    <w:tmpl w:val="C8060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5D2283"/>
    <w:multiLevelType w:val="hybridMultilevel"/>
    <w:tmpl w:val="7C00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F4248"/>
    <w:multiLevelType w:val="hybridMultilevel"/>
    <w:tmpl w:val="0F56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14"/>
  </w:num>
  <w:num w:numId="5">
    <w:abstractNumId w:val="12"/>
  </w:num>
  <w:num w:numId="6">
    <w:abstractNumId w:val="0"/>
  </w:num>
  <w:num w:numId="7">
    <w:abstractNumId w:val="5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9"/>
  </w:num>
  <w:num w:numId="12">
    <w:abstractNumId w:val="17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3"/>
  </w:num>
  <w:num w:numId="18">
    <w:abstractNumId w:val="8"/>
  </w:num>
  <w:num w:numId="19">
    <w:abstractNumId w:val="20"/>
  </w:num>
  <w:num w:numId="20">
    <w:abstractNumId w:val="4"/>
  </w:num>
  <w:num w:numId="21">
    <w:abstractNumId w:val="16"/>
  </w:num>
  <w:num w:numId="22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767A47"/>
    <w:rsid w:val="00001D89"/>
    <w:rsid w:val="00003A12"/>
    <w:rsid w:val="00017C41"/>
    <w:rsid w:val="00021865"/>
    <w:rsid w:val="000319BC"/>
    <w:rsid w:val="00032BED"/>
    <w:rsid w:val="00055E96"/>
    <w:rsid w:val="00060D69"/>
    <w:rsid w:val="0006670E"/>
    <w:rsid w:val="00074885"/>
    <w:rsid w:val="000823CD"/>
    <w:rsid w:val="00092E26"/>
    <w:rsid w:val="000A34A2"/>
    <w:rsid w:val="000A6191"/>
    <w:rsid w:val="000B0DED"/>
    <w:rsid w:val="000B3DD6"/>
    <w:rsid w:val="000D0C9A"/>
    <w:rsid w:val="000D15AF"/>
    <w:rsid w:val="000D2042"/>
    <w:rsid w:val="000E22E3"/>
    <w:rsid w:val="000F3011"/>
    <w:rsid w:val="000F377C"/>
    <w:rsid w:val="000F59DC"/>
    <w:rsid w:val="00100FF6"/>
    <w:rsid w:val="00102D9E"/>
    <w:rsid w:val="00102DA1"/>
    <w:rsid w:val="00104340"/>
    <w:rsid w:val="0010573F"/>
    <w:rsid w:val="00110F8A"/>
    <w:rsid w:val="001131CC"/>
    <w:rsid w:val="00122085"/>
    <w:rsid w:val="00127E73"/>
    <w:rsid w:val="00134265"/>
    <w:rsid w:val="0015072C"/>
    <w:rsid w:val="001524D6"/>
    <w:rsid w:val="001526E5"/>
    <w:rsid w:val="0015275B"/>
    <w:rsid w:val="00156085"/>
    <w:rsid w:val="00160285"/>
    <w:rsid w:val="001675D2"/>
    <w:rsid w:val="00173DFE"/>
    <w:rsid w:val="00175A43"/>
    <w:rsid w:val="00181714"/>
    <w:rsid w:val="001856A0"/>
    <w:rsid w:val="00187404"/>
    <w:rsid w:val="001968B3"/>
    <w:rsid w:val="001A1B92"/>
    <w:rsid w:val="001A5435"/>
    <w:rsid w:val="001A74B8"/>
    <w:rsid w:val="001B0223"/>
    <w:rsid w:val="001B120B"/>
    <w:rsid w:val="001B73B3"/>
    <w:rsid w:val="001C09EB"/>
    <w:rsid w:val="001C3CEE"/>
    <w:rsid w:val="001C5D0B"/>
    <w:rsid w:val="001D0B2F"/>
    <w:rsid w:val="001D6CAA"/>
    <w:rsid w:val="001D72A8"/>
    <w:rsid w:val="001E0FCB"/>
    <w:rsid w:val="001E1C12"/>
    <w:rsid w:val="001E383C"/>
    <w:rsid w:val="001F0793"/>
    <w:rsid w:val="001F11CD"/>
    <w:rsid w:val="001F4A2B"/>
    <w:rsid w:val="00204ABC"/>
    <w:rsid w:val="002102A2"/>
    <w:rsid w:val="00210FE1"/>
    <w:rsid w:val="00224621"/>
    <w:rsid w:val="00225E7C"/>
    <w:rsid w:val="00227085"/>
    <w:rsid w:val="00235172"/>
    <w:rsid w:val="00240998"/>
    <w:rsid w:val="00241FCC"/>
    <w:rsid w:val="00244770"/>
    <w:rsid w:val="002559E5"/>
    <w:rsid w:val="0025698D"/>
    <w:rsid w:val="002571EC"/>
    <w:rsid w:val="002654CF"/>
    <w:rsid w:val="002723EF"/>
    <w:rsid w:val="0027476B"/>
    <w:rsid w:val="00277AB1"/>
    <w:rsid w:val="00283815"/>
    <w:rsid w:val="00284090"/>
    <w:rsid w:val="002868C7"/>
    <w:rsid w:val="00292054"/>
    <w:rsid w:val="0029430C"/>
    <w:rsid w:val="0029479E"/>
    <w:rsid w:val="002A1A51"/>
    <w:rsid w:val="002B282A"/>
    <w:rsid w:val="002B3AAB"/>
    <w:rsid w:val="002B61D4"/>
    <w:rsid w:val="002C15CD"/>
    <w:rsid w:val="002C5FF8"/>
    <w:rsid w:val="002E0A4B"/>
    <w:rsid w:val="002E0EDB"/>
    <w:rsid w:val="002E631D"/>
    <w:rsid w:val="002E6407"/>
    <w:rsid w:val="002E7560"/>
    <w:rsid w:val="002F240B"/>
    <w:rsid w:val="00301AFC"/>
    <w:rsid w:val="003072C3"/>
    <w:rsid w:val="003110C6"/>
    <w:rsid w:val="003148FE"/>
    <w:rsid w:val="00320B7D"/>
    <w:rsid w:val="00320DE4"/>
    <w:rsid w:val="0032360E"/>
    <w:rsid w:val="00324BE4"/>
    <w:rsid w:val="003279A9"/>
    <w:rsid w:val="003319AD"/>
    <w:rsid w:val="00346775"/>
    <w:rsid w:val="003523B0"/>
    <w:rsid w:val="003524BC"/>
    <w:rsid w:val="00352C87"/>
    <w:rsid w:val="003553A3"/>
    <w:rsid w:val="003629CE"/>
    <w:rsid w:val="0037335F"/>
    <w:rsid w:val="0038034B"/>
    <w:rsid w:val="003820B3"/>
    <w:rsid w:val="00384DED"/>
    <w:rsid w:val="00387572"/>
    <w:rsid w:val="003A088E"/>
    <w:rsid w:val="003A20E1"/>
    <w:rsid w:val="003A6484"/>
    <w:rsid w:val="003B0968"/>
    <w:rsid w:val="003C4038"/>
    <w:rsid w:val="003C68E5"/>
    <w:rsid w:val="003D16FF"/>
    <w:rsid w:val="003D7681"/>
    <w:rsid w:val="003E0737"/>
    <w:rsid w:val="003E208E"/>
    <w:rsid w:val="003E7E30"/>
    <w:rsid w:val="003F0F6A"/>
    <w:rsid w:val="003F1168"/>
    <w:rsid w:val="003F2D4A"/>
    <w:rsid w:val="003F41ED"/>
    <w:rsid w:val="003F6055"/>
    <w:rsid w:val="003F6542"/>
    <w:rsid w:val="003F74A6"/>
    <w:rsid w:val="0040553C"/>
    <w:rsid w:val="0040634C"/>
    <w:rsid w:val="00406C97"/>
    <w:rsid w:val="00410C5C"/>
    <w:rsid w:val="00410EEB"/>
    <w:rsid w:val="00413282"/>
    <w:rsid w:val="00414BAC"/>
    <w:rsid w:val="00430D17"/>
    <w:rsid w:val="00431E8C"/>
    <w:rsid w:val="0043481B"/>
    <w:rsid w:val="00436757"/>
    <w:rsid w:val="00440D0A"/>
    <w:rsid w:val="0045487C"/>
    <w:rsid w:val="00466D61"/>
    <w:rsid w:val="00472C8C"/>
    <w:rsid w:val="00475BCA"/>
    <w:rsid w:val="00482161"/>
    <w:rsid w:val="0048428F"/>
    <w:rsid w:val="00485B39"/>
    <w:rsid w:val="0048651A"/>
    <w:rsid w:val="004931A8"/>
    <w:rsid w:val="00494683"/>
    <w:rsid w:val="00495F9E"/>
    <w:rsid w:val="004A136D"/>
    <w:rsid w:val="004A7E00"/>
    <w:rsid w:val="004B42A9"/>
    <w:rsid w:val="004C1431"/>
    <w:rsid w:val="004C4C3C"/>
    <w:rsid w:val="004D022E"/>
    <w:rsid w:val="004D2B72"/>
    <w:rsid w:val="004E361E"/>
    <w:rsid w:val="004F08D5"/>
    <w:rsid w:val="004F0C53"/>
    <w:rsid w:val="004F3E4E"/>
    <w:rsid w:val="005002D0"/>
    <w:rsid w:val="0051256B"/>
    <w:rsid w:val="00513D67"/>
    <w:rsid w:val="005159EE"/>
    <w:rsid w:val="005219F6"/>
    <w:rsid w:val="00523F60"/>
    <w:rsid w:val="00524E09"/>
    <w:rsid w:val="005262D5"/>
    <w:rsid w:val="00530490"/>
    <w:rsid w:val="005328F9"/>
    <w:rsid w:val="0053344D"/>
    <w:rsid w:val="0053371D"/>
    <w:rsid w:val="00534219"/>
    <w:rsid w:val="00534220"/>
    <w:rsid w:val="00534C39"/>
    <w:rsid w:val="005352CA"/>
    <w:rsid w:val="0053629D"/>
    <w:rsid w:val="00540F25"/>
    <w:rsid w:val="005454A8"/>
    <w:rsid w:val="00557F91"/>
    <w:rsid w:val="005662A5"/>
    <w:rsid w:val="005726FA"/>
    <w:rsid w:val="00574234"/>
    <w:rsid w:val="00575A0D"/>
    <w:rsid w:val="00582E68"/>
    <w:rsid w:val="00591CA8"/>
    <w:rsid w:val="00594B53"/>
    <w:rsid w:val="00597D8F"/>
    <w:rsid w:val="005A3839"/>
    <w:rsid w:val="005A739C"/>
    <w:rsid w:val="005B362E"/>
    <w:rsid w:val="005C2051"/>
    <w:rsid w:val="005C2AB5"/>
    <w:rsid w:val="005C7F76"/>
    <w:rsid w:val="005D58CB"/>
    <w:rsid w:val="005D60E1"/>
    <w:rsid w:val="005D7DED"/>
    <w:rsid w:val="005E1A54"/>
    <w:rsid w:val="005E7950"/>
    <w:rsid w:val="005F2C64"/>
    <w:rsid w:val="005F3FEE"/>
    <w:rsid w:val="005F538B"/>
    <w:rsid w:val="005F5DC0"/>
    <w:rsid w:val="005F5F14"/>
    <w:rsid w:val="005F67C0"/>
    <w:rsid w:val="005F7E10"/>
    <w:rsid w:val="005F7ED9"/>
    <w:rsid w:val="00603F19"/>
    <w:rsid w:val="006120E2"/>
    <w:rsid w:val="00615234"/>
    <w:rsid w:val="006165E0"/>
    <w:rsid w:val="006237AA"/>
    <w:rsid w:val="00625AEC"/>
    <w:rsid w:val="006315D8"/>
    <w:rsid w:val="006318D7"/>
    <w:rsid w:val="00646BC6"/>
    <w:rsid w:val="00651B33"/>
    <w:rsid w:val="006553E5"/>
    <w:rsid w:val="00663398"/>
    <w:rsid w:val="00663BC7"/>
    <w:rsid w:val="0066674A"/>
    <w:rsid w:val="006703D9"/>
    <w:rsid w:val="0067186E"/>
    <w:rsid w:val="00672B7F"/>
    <w:rsid w:val="00673F87"/>
    <w:rsid w:val="0067512C"/>
    <w:rsid w:val="006828ED"/>
    <w:rsid w:val="006948BE"/>
    <w:rsid w:val="006A095E"/>
    <w:rsid w:val="006B06CB"/>
    <w:rsid w:val="006B2DCE"/>
    <w:rsid w:val="006B7049"/>
    <w:rsid w:val="006B7ED5"/>
    <w:rsid w:val="006C16CF"/>
    <w:rsid w:val="006D144C"/>
    <w:rsid w:val="006D20CE"/>
    <w:rsid w:val="006D546D"/>
    <w:rsid w:val="006D6B1C"/>
    <w:rsid w:val="006E3CF2"/>
    <w:rsid w:val="006E5F43"/>
    <w:rsid w:val="006E66E0"/>
    <w:rsid w:val="006E794F"/>
    <w:rsid w:val="006F1153"/>
    <w:rsid w:val="006F1808"/>
    <w:rsid w:val="006F1A43"/>
    <w:rsid w:val="006F40BF"/>
    <w:rsid w:val="006F6848"/>
    <w:rsid w:val="006F6A60"/>
    <w:rsid w:val="007110CF"/>
    <w:rsid w:val="00711A68"/>
    <w:rsid w:val="00712564"/>
    <w:rsid w:val="00712F3C"/>
    <w:rsid w:val="00713C04"/>
    <w:rsid w:val="00715446"/>
    <w:rsid w:val="0072695D"/>
    <w:rsid w:val="007335D6"/>
    <w:rsid w:val="00734427"/>
    <w:rsid w:val="007354CA"/>
    <w:rsid w:val="00736CB9"/>
    <w:rsid w:val="00750149"/>
    <w:rsid w:val="007616F2"/>
    <w:rsid w:val="007634FC"/>
    <w:rsid w:val="00764555"/>
    <w:rsid w:val="007648EE"/>
    <w:rsid w:val="00767A47"/>
    <w:rsid w:val="0077165A"/>
    <w:rsid w:val="00780C6C"/>
    <w:rsid w:val="007869A3"/>
    <w:rsid w:val="007939E0"/>
    <w:rsid w:val="007A0EC1"/>
    <w:rsid w:val="007A132A"/>
    <w:rsid w:val="007A2798"/>
    <w:rsid w:val="007B1A49"/>
    <w:rsid w:val="007B30CC"/>
    <w:rsid w:val="007B44C0"/>
    <w:rsid w:val="007B5462"/>
    <w:rsid w:val="007C2743"/>
    <w:rsid w:val="007D4A4E"/>
    <w:rsid w:val="007D57E9"/>
    <w:rsid w:val="007D595D"/>
    <w:rsid w:val="007E4B2E"/>
    <w:rsid w:val="007E7417"/>
    <w:rsid w:val="007F164F"/>
    <w:rsid w:val="007F6853"/>
    <w:rsid w:val="007F6CBC"/>
    <w:rsid w:val="007F6D04"/>
    <w:rsid w:val="00810E26"/>
    <w:rsid w:val="00820491"/>
    <w:rsid w:val="00821E69"/>
    <w:rsid w:val="00824868"/>
    <w:rsid w:val="008360EE"/>
    <w:rsid w:val="008363A3"/>
    <w:rsid w:val="00837BC6"/>
    <w:rsid w:val="008415AA"/>
    <w:rsid w:val="008670FB"/>
    <w:rsid w:val="00872092"/>
    <w:rsid w:val="00875C88"/>
    <w:rsid w:val="008774B6"/>
    <w:rsid w:val="00885B31"/>
    <w:rsid w:val="00887755"/>
    <w:rsid w:val="00892691"/>
    <w:rsid w:val="00893246"/>
    <w:rsid w:val="00893FB1"/>
    <w:rsid w:val="008969DE"/>
    <w:rsid w:val="00896C71"/>
    <w:rsid w:val="00896CF2"/>
    <w:rsid w:val="008A1D34"/>
    <w:rsid w:val="008B6387"/>
    <w:rsid w:val="008B7951"/>
    <w:rsid w:val="008B7EFE"/>
    <w:rsid w:val="008C3F09"/>
    <w:rsid w:val="008C6029"/>
    <w:rsid w:val="008C70F5"/>
    <w:rsid w:val="008C711D"/>
    <w:rsid w:val="008E2386"/>
    <w:rsid w:val="008E2A9E"/>
    <w:rsid w:val="008E542A"/>
    <w:rsid w:val="008F015D"/>
    <w:rsid w:val="009003A6"/>
    <w:rsid w:val="00910AEC"/>
    <w:rsid w:val="00912F72"/>
    <w:rsid w:val="0091363F"/>
    <w:rsid w:val="0092317C"/>
    <w:rsid w:val="00925453"/>
    <w:rsid w:val="00944B11"/>
    <w:rsid w:val="00952DEC"/>
    <w:rsid w:val="00965233"/>
    <w:rsid w:val="009674BA"/>
    <w:rsid w:val="00971029"/>
    <w:rsid w:val="00973CE9"/>
    <w:rsid w:val="00974D96"/>
    <w:rsid w:val="009751AB"/>
    <w:rsid w:val="0098020F"/>
    <w:rsid w:val="00986861"/>
    <w:rsid w:val="00993FCB"/>
    <w:rsid w:val="009A533D"/>
    <w:rsid w:val="009A5B03"/>
    <w:rsid w:val="009A7451"/>
    <w:rsid w:val="009B650D"/>
    <w:rsid w:val="009C1430"/>
    <w:rsid w:val="009E6F2D"/>
    <w:rsid w:val="009F2063"/>
    <w:rsid w:val="00A06AEF"/>
    <w:rsid w:val="00A12650"/>
    <w:rsid w:val="00A156F2"/>
    <w:rsid w:val="00A24903"/>
    <w:rsid w:val="00A510EF"/>
    <w:rsid w:val="00A575A2"/>
    <w:rsid w:val="00A57E5A"/>
    <w:rsid w:val="00A64E8E"/>
    <w:rsid w:val="00A70990"/>
    <w:rsid w:val="00A76ACB"/>
    <w:rsid w:val="00A812BE"/>
    <w:rsid w:val="00A833B3"/>
    <w:rsid w:val="00A85CB8"/>
    <w:rsid w:val="00A87A62"/>
    <w:rsid w:val="00A914BB"/>
    <w:rsid w:val="00A91D9C"/>
    <w:rsid w:val="00A92AD9"/>
    <w:rsid w:val="00AA3C54"/>
    <w:rsid w:val="00AA772D"/>
    <w:rsid w:val="00AB4110"/>
    <w:rsid w:val="00AC2111"/>
    <w:rsid w:val="00AC478F"/>
    <w:rsid w:val="00AC581E"/>
    <w:rsid w:val="00AC59CC"/>
    <w:rsid w:val="00AD0878"/>
    <w:rsid w:val="00AD42DD"/>
    <w:rsid w:val="00AD5429"/>
    <w:rsid w:val="00AD547B"/>
    <w:rsid w:val="00AE1D5A"/>
    <w:rsid w:val="00AE4B8A"/>
    <w:rsid w:val="00AE59EB"/>
    <w:rsid w:val="00AE5F71"/>
    <w:rsid w:val="00AF31E8"/>
    <w:rsid w:val="00AF6832"/>
    <w:rsid w:val="00B01ACB"/>
    <w:rsid w:val="00B05B35"/>
    <w:rsid w:val="00B06C78"/>
    <w:rsid w:val="00B101C3"/>
    <w:rsid w:val="00B15E56"/>
    <w:rsid w:val="00B16798"/>
    <w:rsid w:val="00B204A7"/>
    <w:rsid w:val="00B2140F"/>
    <w:rsid w:val="00B2269B"/>
    <w:rsid w:val="00B23174"/>
    <w:rsid w:val="00B23E79"/>
    <w:rsid w:val="00B33765"/>
    <w:rsid w:val="00B341B7"/>
    <w:rsid w:val="00B37F64"/>
    <w:rsid w:val="00B414CC"/>
    <w:rsid w:val="00B41970"/>
    <w:rsid w:val="00B4467F"/>
    <w:rsid w:val="00B473E8"/>
    <w:rsid w:val="00B52BCE"/>
    <w:rsid w:val="00B60508"/>
    <w:rsid w:val="00B61B84"/>
    <w:rsid w:val="00B6238B"/>
    <w:rsid w:val="00B63CDF"/>
    <w:rsid w:val="00B67854"/>
    <w:rsid w:val="00B76D29"/>
    <w:rsid w:val="00B82F1A"/>
    <w:rsid w:val="00B86D98"/>
    <w:rsid w:val="00B91766"/>
    <w:rsid w:val="00B924AF"/>
    <w:rsid w:val="00B940E5"/>
    <w:rsid w:val="00B9469F"/>
    <w:rsid w:val="00B95652"/>
    <w:rsid w:val="00BA08A6"/>
    <w:rsid w:val="00BA1E3D"/>
    <w:rsid w:val="00BA6CB5"/>
    <w:rsid w:val="00BB0351"/>
    <w:rsid w:val="00BC4A9A"/>
    <w:rsid w:val="00BD05C1"/>
    <w:rsid w:val="00BD147D"/>
    <w:rsid w:val="00BD442D"/>
    <w:rsid w:val="00BE0113"/>
    <w:rsid w:val="00BE0C78"/>
    <w:rsid w:val="00BE149D"/>
    <w:rsid w:val="00BE4E2E"/>
    <w:rsid w:val="00BE5F6B"/>
    <w:rsid w:val="00BE6307"/>
    <w:rsid w:val="00BE6767"/>
    <w:rsid w:val="00BF25CA"/>
    <w:rsid w:val="00BF2C52"/>
    <w:rsid w:val="00BF32C8"/>
    <w:rsid w:val="00C009EC"/>
    <w:rsid w:val="00C02EFF"/>
    <w:rsid w:val="00C032BE"/>
    <w:rsid w:val="00C22168"/>
    <w:rsid w:val="00C2488E"/>
    <w:rsid w:val="00C25D96"/>
    <w:rsid w:val="00C27EEB"/>
    <w:rsid w:val="00C33467"/>
    <w:rsid w:val="00C40A7E"/>
    <w:rsid w:val="00C42B77"/>
    <w:rsid w:val="00C42C13"/>
    <w:rsid w:val="00C47969"/>
    <w:rsid w:val="00C574E6"/>
    <w:rsid w:val="00C62AB7"/>
    <w:rsid w:val="00C71208"/>
    <w:rsid w:val="00C76CD3"/>
    <w:rsid w:val="00C76D76"/>
    <w:rsid w:val="00C86634"/>
    <w:rsid w:val="00C905C3"/>
    <w:rsid w:val="00C9063C"/>
    <w:rsid w:val="00CA149A"/>
    <w:rsid w:val="00CB191B"/>
    <w:rsid w:val="00CB4C6D"/>
    <w:rsid w:val="00CC05E9"/>
    <w:rsid w:val="00CC19E1"/>
    <w:rsid w:val="00CC2415"/>
    <w:rsid w:val="00CC7292"/>
    <w:rsid w:val="00CD72F0"/>
    <w:rsid w:val="00CE0AD3"/>
    <w:rsid w:val="00CE1BAE"/>
    <w:rsid w:val="00CF3318"/>
    <w:rsid w:val="00CF39B1"/>
    <w:rsid w:val="00CF7574"/>
    <w:rsid w:val="00CF772B"/>
    <w:rsid w:val="00D10F24"/>
    <w:rsid w:val="00D20F25"/>
    <w:rsid w:val="00D2272F"/>
    <w:rsid w:val="00D30ED0"/>
    <w:rsid w:val="00D35416"/>
    <w:rsid w:val="00D35B6E"/>
    <w:rsid w:val="00D360C3"/>
    <w:rsid w:val="00D3722D"/>
    <w:rsid w:val="00D55A38"/>
    <w:rsid w:val="00D55DA4"/>
    <w:rsid w:val="00D5745F"/>
    <w:rsid w:val="00D57B90"/>
    <w:rsid w:val="00D64C1C"/>
    <w:rsid w:val="00D6614D"/>
    <w:rsid w:val="00D720A7"/>
    <w:rsid w:val="00D7521D"/>
    <w:rsid w:val="00D75954"/>
    <w:rsid w:val="00D8040D"/>
    <w:rsid w:val="00D82038"/>
    <w:rsid w:val="00D90BAE"/>
    <w:rsid w:val="00D9145E"/>
    <w:rsid w:val="00D927A4"/>
    <w:rsid w:val="00D93825"/>
    <w:rsid w:val="00D93F3E"/>
    <w:rsid w:val="00D94554"/>
    <w:rsid w:val="00DA1B9A"/>
    <w:rsid w:val="00DA453A"/>
    <w:rsid w:val="00DB15F6"/>
    <w:rsid w:val="00DB1D9B"/>
    <w:rsid w:val="00DB5E50"/>
    <w:rsid w:val="00DC09F2"/>
    <w:rsid w:val="00DC68A2"/>
    <w:rsid w:val="00DD1140"/>
    <w:rsid w:val="00DD1645"/>
    <w:rsid w:val="00DD1FFE"/>
    <w:rsid w:val="00DD4918"/>
    <w:rsid w:val="00DE1B96"/>
    <w:rsid w:val="00DF5755"/>
    <w:rsid w:val="00E02DB4"/>
    <w:rsid w:val="00E05B6B"/>
    <w:rsid w:val="00E05E25"/>
    <w:rsid w:val="00E11D1F"/>
    <w:rsid w:val="00E20D8F"/>
    <w:rsid w:val="00E2415B"/>
    <w:rsid w:val="00E30B95"/>
    <w:rsid w:val="00E34211"/>
    <w:rsid w:val="00E41047"/>
    <w:rsid w:val="00E426ED"/>
    <w:rsid w:val="00E43BE0"/>
    <w:rsid w:val="00E46E11"/>
    <w:rsid w:val="00E54AC1"/>
    <w:rsid w:val="00E63353"/>
    <w:rsid w:val="00E63D14"/>
    <w:rsid w:val="00E66DC7"/>
    <w:rsid w:val="00E67184"/>
    <w:rsid w:val="00E70B32"/>
    <w:rsid w:val="00E72491"/>
    <w:rsid w:val="00E80B63"/>
    <w:rsid w:val="00E83425"/>
    <w:rsid w:val="00E841A1"/>
    <w:rsid w:val="00E87E4A"/>
    <w:rsid w:val="00E918B4"/>
    <w:rsid w:val="00E92F70"/>
    <w:rsid w:val="00E96A25"/>
    <w:rsid w:val="00E97501"/>
    <w:rsid w:val="00EA1CD6"/>
    <w:rsid w:val="00EA3172"/>
    <w:rsid w:val="00EA4984"/>
    <w:rsid w:val="00EB19CF"/>
    <w:rsid w:val="00EB5808"/>
    <w:rsid w:val="00EB67C3"/>
    <w:rsid w:val="00EC60E1"/>
    <w:rsid w:val="00EC6C49"/>
    <w:rsid w:val="00EE0745"/>
    <w:rsid w:val="00EE37CD"/>
    <w:rsid w:val="00EF3BA3"/>
    <w:rsid w:val="00EF4DB6"/>
    <w:rsid w:val="00EF7BCB"/>
    <w:rsid w:val="00EF7C7D"/>
    <w:rsid w:val="00F00EAE"/>
    <w:rsid w:val="00F02036"/>
    <w:rsid w:val="00F12402"/>
    <w:rsid w:val="00F1338B"/>
    <w:rsid w:val="00F15633"/>
    <w:rsid w:val="00F17BAA"/>
    <w:rsid w:val="00F21711"/>
    <w:rsid w:val="00F268BF"/>
    <w:rsid w:val="00F30A6A"/>
    <w:rsid w:val="00F44E4E"/>
    <w:rsid w:val="00F50401"/>
    <w:rsid w:val="00F509CF"/>
    <w:rsid w:val="00F50A70"/>
    <w:rsid w:val="00F51F58"/>
    <w:rsid w:val="00F54792"/>
    <w:rsid w:val="00F54FD6"/>
    <w:rsid w:val="00F55C7C"/>
    <w:rsid w:val="00F65C4F"/>
    <w:rsid w:val="00F73864"/>
    <w:rsid w:val="00F80726"/>
    <w:rsid w:val="00F81E40"/>
    <w:rsid w:val="00F873F3"/>
    <w:rsid w:val="00FA3382"/>
    <w:rsid w:val="00FB0918"/>
    <w:rsid w:val="00FB0C34"/>
    <w:rsid w:val="00FB1D9C"/>
    <w:rsid w:val="00FB22E7"/>
    <w:rsid w:val="00FB2E22"/>
    <w:rsid w:val="00FB60D8"/>
    <w:rsid w:val="00FB61A8"/>
    <w:rsid w:val="00FC33CF"/>
    <w:rsid w:val="00FC6A68"/>
    <w:rsid w:val="00FE0494"/>
    <w:rsid w:val="00FE2373"/>
    <w:rsid w:val="00FE3DF1"/>
    <w:rsid w:val="00FF0FEA"/>
    <w:rsid w:val="00FF229E"/>
    <w:rsid w:val="00FF2D7B"/>
    <w:rsid w:val="00FF38B0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C4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16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2216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2216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234"/>
    <w:rPr>
      <w:b/>
      <w:bCs/>
    </w:rPr>
  </w:style>
  <w:style w:type="character" w:customStyle="1" w:styleId="10">
    <w:name w:val="Заголовок 1 Знак"/>
    <w:basedOn w:val="a0"/>
    <w:link w:val="1"/>
    <w:rsid w:val="00AC4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AC478F"/>
    <w:pPr>
      <w:outlineLvl w:val="9"/>
    </w:pPr>
  </w:style>
  <w:style w:type="table" w:styleId="a5">
    <w:name w:val="Table Grid"/>
    <w:basedOn w:val="a1"/>
    <w:uiPriority w:val="59"/>
    <w:rsid w:val="003D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221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216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22168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22168"/>
  </w:style>
  <w:style w:type="paragraph" w:customStyle="1" w:styleId="21">
    <w:name w:val="Заголовок 21"/>
    <w:basedOn w:val="a"/>
    <w:next w:val="a"/>
    <w:uiPriority w:val="9"/>
    <w:unhideWhenUsed/>
    <w:qFormat/>
    <w:rsid w:val="00C2216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2216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C2216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0">
    <w:name w:val="Нет списка11"/>
    <w:next w:val="a2"/>
    <w:uiPriority w:val="99"/>
    <w:semiHidden/>
    <w:unhideWhenUsed/>
    <w:rsid w:val="00C22168"/>
  </w:style>
  <w:style w:type="table" w:customStyle="1" w:styleId="12">
    <w:name w:val="Сетка таблицы1"/>
    <w:basedOn w:val="a1"/>
    <w:next w:val="a5"/>
    <w:uiPriority w:val="59"/>
    <w:rsid w:val="00C2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C22168"/>
    <w:pPr>
      <w:ind w:left="720"/>
      <w:contextualSpacing/>
    </w:pPr>
    <w:rPr>
      <w:rFonts w:eastAsia="Times New Roman"/>
    </w:rPr>
  </w:style>
  <w:style w:type="paragraph" w:styleId="a7">
    <w:name w:val="No Spacing"/>
    <w:link w:val="a8"/>
    <w:uiPriority w:val="1"/>
    <w:qFormat/>
    <w:rsid w:val="00C2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2168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22168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22168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22168"/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21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21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Гиперссылка1"/>
    <w:basedOn w:val="a0"/>
    <w:uiPriority w:val="99"/>
    <w:unhideWhenUsed/>
    <w:rsid w:val="00C22168"/>
    <w:rPr>
      <w:color w:val="0000FF"/>
      <w:u w:val="single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C22168"/>
    <w:pPr>
      <w:outlineLvl w:val="9"/>
    </w:pPr>
    <w:rPr>
      <w:rFonts w:ascii="Cambria" w:eastAsia="Times New Roman" w:hAnsi="Cambria" w:cs="Times New Roman"/>
      <w:color w:val="365F91"/>
    </w:rPr>
  </w:style>
  <w:style w:type="paragraph" w:styleId="22">
    <w:name w:val="toc 2"/>
    <w:basedOn w:val="a"/>
    <w:next w:val="a"/>
    <w:autoRedefine/>
    <w:uiPriority w:val="39"/>
    <w:unhideWhenUsed/>
    <w:rsid w:val="00C22168"/>
    <w:pPr>
      <w:spacing w:after="100"/>
      <w:ind w:left="220"/>
    </w:pPr>
    <w:rPr>
      <w:rFonts w:eastAsia="Times New Roman"/>
    </w:rPr>
  </w:style>
  <w:style w:type="paragraph" w:styleId="15">
    <w:name w:val="toc 1"/>
    <w:basedOn w:val="a"/>
    <w:next w:val="a"/>
    <w:autoRedefine/>
    <w:uiPriority w:val="39"/>
    <w:unhideWhenUsed/>
    <w:rsid w:val="00C22168"/>
    <w:pPr>
      <w:spacing w:after="100"/>
    </w:pPr>
    <w:rPr>
      <w:rFonts w:eastAsia="Times New Roman"/>
    </w:rPr>
  </w:style>
  <w:style w:type="paragraph" w:customStyle="1" w:styleId="16">
    <w:name w:val="Подзаголовок1"/>
    <w:basedOn w:val="a"/>
    <w:next w:val="a"/>
    <w:uiPriority w:val="11"/>
    <w:qFormat/>
    <w:rsid w:val="00C2216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f0"/>
    <w:uiPriority w:val="11"/>
    <w:rsid w:val="00C2216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C22168"/>
    <w:pPr>
      <w:spacing w:after="100"/>
      <w:ind w:left="440"/>
    </w:pPr>
    <w:rPr>
      <w:rFonts w:eastAsia="Times New Roman"/>
    </w:rPr>
  </w:style>
  <w:style w:type="paragraph" w:styleId="af1">
    <w:name w:val="Body Text"/>
    <w:basedOn w:val="a"/>
    <w:link w:val="af2"/>
    <w:unhideWhenUsed/>
    <w:rsid w:val="00C2216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C221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C22168"/>
    <w:pPr>
      <w:spacing w:after="120" w:line="480" w:lineRule="auto"/>
      <w:ind w:left="283"/>
    </w:pPr>
    <w:rPr>
      <w:rFonts w:eastAsia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22168"/>
    <w:rPr>
      <w:rFonts w:eastAsia="Times New Roman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C2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a8">
    <w:name w:val="Без интервала Знак"/>
    <w:basedOn w:val="a0"/>
    <w:link w:val="a7"/>
    <w:uiPriority w:val="1"/>
    <w:rsid w:val="00C22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C2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Заголовок 2 Знак1"/>
    <w:basedOn w:val="a0"/>
    <w:uiPriority w:val="9"/>
    <w:semiHidden/>
    <w:rsid w:val="00C22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unhideWhenUsed/>
    <w:rsid w:val="00C22168"/>
    <w:rPr>
      <w:color w:val="0000FF" w:themeColor="hyperlink"/>
      <w:u w:val="single"/>
    </w:rPr>
  </w:style>
  <w:style w:type="paragraph" w:styleId="af0">
    <w:name w:val="Subtitle"/>
    <w:basedOn w:val="a"/>
    <w:next w:val="a"/>
    <w:link w:val="af"/>
    <w:uiPriority w:val="11"/>
    <w:qFormat/>
    <w:rsid w:val="00C2216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17">
    <w:name w:val="Подзаголовок Знак1"/>
    <w:basedOn w:val="a0"/>
    <w:uiPriority w:val="11"/>
    <w:rsid w:val="00C221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C22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C221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5">
    <w:name w:val="Сетка таблицы2"/>
    <w:basedOn w:val="a1"/>
    <w:next w:val="a5"/>
    <w:uiPriority w:val="59"/>
    <w:rsid w:val="003B09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B4467F"/>
  </w:style>
  <w:style w:type="table" w:customStyle="1" w:styleId="33">
    <w:name w:val="Сетка таблицы3"/>
    <w:basedOn w:val="a1"/>
    <w:next w:val="a5"/>
    <w:uiPriority w:val="59"/>
    <w:rsid w:val="00B4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F0F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customStyle="1" w:styleId="Heading1">
    <w:name w:val="Heading 1"/>
    <w:basedOn w:val="a"/>
    <w:uiPriority w:val="1"/>
    <w:qFormat/>
    <w:rsid w:val="00887755"/>
    <w:pPr>
      <w:widowControl w:val="0"/>
      <w:autoSpaceDE w:val="0"/>
      <w:autoSpaceDN w:val="0"/>
      <w:spacing w:after="0" w:line="240" w:lineRule="auto"/>
      <w:ind w:left="247"/>
      <w:outlineLvl w:val="1"/>
    </w:pPr>
    <w:rPr>
      <w:rFonts w:ascii="Times New Roman" w:eastAsia="Times New Roman" w:hAnsi="Times New Roman" w:cs="Times New Roman"/>
      <w:sz w:val="31"/>
      <w:szCs w:val="3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4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742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4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AC478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dou40.edu.yar.ru/mrts/3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dou40.edu.yar.ru/mrts/proekt_mrts__2018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yardou040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C777-3762-4323-9CD1-7051CC09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13183</Words>
  <Characters>75147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88154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112</cp:revision>
  <cp:lastPrinted>2022-03-04T10:44:00Z</cp:lastPrinted>
  <dcterms:created xsi:type="dcterms:W3CDTF">2021-12-09T07:35:00Z</dcterms:created>
  <dcterms:modified xsi:type="dcterms:W3CDTF">2022-03-23T06:32:00Z</dcterms:modified>
</cp:coreProperties>
</file>